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DB" w:rsidRDefault="005A1BE1" w:rsidP="005A1BE1">
      <w:pPr>
        <w:widowControl w:val="0"/>
        <w:jc w:val="center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А</w:t>
      </w:r>
      <w:r w:rsidR="002049DB" w:rsidRPr="002049DB">
        <w:rPr>
          <w:sz w:val="22"/>
          <w:szCs w:val="22"/>
          <w:lang w:val="ru-RU"/>
        </w:rPr>
        <w:t>соціація</w:t>
      </w:r>
      <w:proofErr w:type="spellEnd"/>
      <w:r w:rsidR="002049DB" w:rsidRPr="002049DB">
        <w:rPr>
          <w:sz w:val="22"/>
          <w:szCs w:val="22"/>
          <w:lang w:val="ru-RU"/>
        </w:rPr>
        <w:t xml:space="preserve"> </w:t>
      </w:r>
      <w:proofErr w:type="spellStart"/>
      <w:r w:rsidR="002049DB" w:rsidRPr="002049DB">
        <w:rPr>
          <w:sz w:val="22"/>
          <w:szCs w:val="22"/>
          <w:lang w:val="ru-RU"/>
        </w:rPr>
        <w:t>дослідників</w:t>
      </w:r>
      <w:proofErr w:type="spellEnd"/>
      <w:r w:rsidR="002049DB" w:rsidRPr="002049DB">
        <w:rPr>
          <w:sz w:val="22"/>
          <w:szCs w:val="22"/>
          <w:lang w:val="ru-RU"/>
        </w:rPr>
        <w:t xml:space="preserve"> </w:t>
      </w:r>
      <w:proofErr w:type="spellStart"/>
      <w:r w:rsidR="002049DB" w:rsidRPr="002049DB">
        <w:rPr>
          <w:sz w:val="22"/>
          <w:szCs w:val="22"/>
          <w:lang w:val="ru-RU"/>
        </w:rPr>
        <w:t>європейських</w:t>
      </w:r>
      <w:proofErr w:type="spellEnd"/>
      <w:r w:rsidR="002049DB" w:rsidRPr="002049DB">
        <w:rPr>
          <w:sz w:val="22"/>
          <w:szCs w:val="22"/>
          <w:lang w:val="ru-RU"/>
        </w:rPr>
        <w:t xml:space="preserve"> </w:t>
      </w:r>
      <w:proofErr w:type="spellStart"/>
      <w:r w:rsidR="002049DB" w:rsidRPr="002049DB">
        <w:rPr>
          <w:sz w:val="22"/>
          <w:szCs w:val="22"/>
          <w:lang w:val="ru-RU"/>
        </w:rPr>
        <w:t>цінностей</w:t>
      </w:r>
      <w:proofErr w:type="spellEnd"/>
      <w:r w:rsidR="002049DB" w:rsidRPr="002049DB">
        <w:rPr>
          <w:sz w:val="22"/>
          <w:szCs w:val="22"/>
          <w:lang w:val="ru-RU"/>
        </w:rPr>
        <w:t xml:space="preserve"> в </w:t>
      </w:r>
      <w:proofErr w:type="spellStart"/>
      <w:r w:rsidR="002049DB" w:rsidRPr="002049DB">
        <w:rPr>
          <w:sz w:val="22"/>
          <w:szCs w:val="22"/>
          <w:lang w:val="ru-RU"/>
        </w:rPr>
        <w:t>освіті</w:t>
      </w:r>
      <w:proofErr w:type="spellEnd"/>
      <w:r w:rsidR="002049DB" w:rsidRPr="002049DB">
        <w:rPr>
          <w:sz w:val="22"/>
          <w:szCs w:val="22"/>
          <w:lang w:val="ru-RU"/>
        </w:rPr>
        <w:t xml:space="preserve"> (</w:t>
      </w:r>
      <w:r w:rsidR="002049DB" w:rsidRPr="002049DB">
        <w:rPr>
          <w:sz w:val="22"/>
          <w:szCs w:val="22"/>
          <w:lang w:val="en-US"/>
        </w:rPr>
        <w:t>AREVE</w:t>
      </w:r>
      <w:r w:rsidR="002049DB" w:rsidRPr="002049DB">
        <w:rPr>
          <w:sz w:val="22"/>
          <w:szCs w:val="22"/>
          <w:lang w:val="ru-RU"/>
        </w:rPr>
        <w:t>)</w:t>
      </w:r>
    </w:p>
    <w:p w:rsidR="00932F2E" w:rsidRPr="002049DB" w:rsidRDefault="00932F2E" w:rsidP="00540376">
      <w:pPr>
        <w:widowControl w:val="0"/>
        <w:jc w:val="center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Національний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педагогічний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університет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ім</w:t>
      </w:r>
      <w:proofErr w:type="spellEnd"/>
      <w:r>
        <w:rPr>
          <w:sz w:val="22"/>
          <w:szCs w:val="22"/>
          <w:lang w:val="ru-RU"/>
        </w:rPr>
        <w:t xml:space="preserve">. М.П. </w:t>
      </w:r>
      <w:proofErr w:type="spellStart"/>
      <w:r>
        <w:rPr>
          <w:sz w:val="22"/>
          <w:szCs w:val="22"/>
          <w:lang w:val="ru-RU"/>
        </w:rPr>
        <w:t>Драгоманова</w:t>
      </w:r>
      <w:proofErr w:type="spellEnd"/>
    </w:p>
    <w:p w:rsidR="002049DB" w:rsidRDefault="002049DB" w:rsidP="00540376">
      <w:pPr>
        <w:widowControl w:val="0"/>
        <w:jc w:val="center"/>
        <w:rPr>
          <w:sz w:val="22"/>
          <w:szCs w:val="22"/>
          <w:lang w:val="ru-RU"/>
        </w:rPr>
      </w:pPr>
      <w:proofErr w:type="spellStart"/>
      <w:r w:rsidRPr="002049DB">
        <w:rPr>
          <w:sz w:val="22"/>
          <w:szCs w:val="22"/>
          <w:lang w:val="ru-RU"/>
        </w:rPr>
        <w:t>Київський</w:t>
      </w:r>
      <w:proofErr w:type="spellEnd"/>
      <w:r w:rsidRPr="002049DB">
        <w:rPr>
          <w:sz w:val="22"/>
          <w:szCs w:val="22"/>
          <w:lang w:val="ru-RU"/>
        </w:rPr>
        <w:t xml:space="preserve"> </w:t>
      </w:r>
      <w:proofErr w:type="spellStart"/>
      <w:r w:rsidRPr="002049DB">
        <w:rPr>
          <w:sz w:val="22"/>
          <w:szCs w:val="22"/>
          <w:lang w:val="ru-RU"/>
        </w:rPr>
        <w:t>національний</w:t>
      </w:r>
      <w:proofErr w:type="spellEnd"/>
      <w:r w:rsidRPr="002049DB">
        <w:rPr>
          <w:sz w:val="22"/>
          <w:szCs w:val="22"/>
          <w:lang w:val="ru-RU"/>
        </w:rPr>
        <w:t xml:space="preserve"> </w:t>
      </w:r>
      <w:proofErr w:type="spellStart"/>
      <w:r w:rsidRPr="002049DB">
        <w:rPr>
          <w:sz w:val="22"/>
          <w:szCs w:val="22"/>
          <w:lang w:val="ru-RU"/>
        </w:rPr>
        <w:t>університет</w:t>
      </w:r>
      <w:proofErr w:type="spellEnd"/>
      <w:r w:rsidRPr="002049DB">
        <w:rPr>
          <w:sz w:val="22"/>
          <w:szCs w:val="22"/>
          <w:lang w:val="ru-RU"/>
        </w:rPr>
        <w:t xml:space="preserve"> </w:t>
      </w:r>
      <w:proofErr w:type="spellStart"/>
      <w:r w:rsidRPr="002049DB">
        <w:rPr>
          <w:sz w:val="22"/>
          <w:szCs w:val="22"/>
          <w:lang w:val="ru-RU"/>
        </w:rPr>
        <w:t>культури</w:t>
      </w:r>
      <w:proofErr w:type="spellEnd"/>
      <w:r w:rsidRPr="002049DB">
        <w:rPr>
          <w:sz w:val="22"/>
          <w:szCs w:val="22"/>
          <w:lang w:val="ru-RU"/>
        </w:rPr>
        <w:t xml:space="preserve"> і </w:t>
      </w:r>
      <w:proofErr w:type="spellStart"/>
      <w:r w:rsidRPr="002049DB">
        <w:rPr>
          <w:sz w:val="22"/>
          <w:szCs w:val="22"/>
          <w:lang w:val="ru-RU"/>
        </w:rPr>
        <w:t>мистецтв</w:t>
      </w:r>
      <w:proofErr w:type="spellEnd"/>
    </w:p>
    <w:p w:rsidR="00932F2E" w:rsidRPr="00932F2E" w:rsidRDefault="00932F2E" w:rsidP="00540376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Київський університет культури</w:t>
      </w:r>
    </w:p>
    <w:p w:rsidR="002049DB" w:rsidRPr="002049DB" w:rsidRDefault="002049DB" w:rsidP="00540376">
      <w:pPr>
        <w:widowControl w:val="0"/>
        <w:jc w:val="center"/>
        <w:rPr>
          <w:b/>
          <w:sz w:val="22"/>
          <w:szCs w:val="22"/>
          <w:lang w:val="ru-RU"/>
        </w:rPr>
      </w:pPr>
    </w:p>
    <w:p w:rsidR="002049DB" w:rsidRPr="002049DB" w:rsidRDefault="00932F2E" w:rsidP="00540376">
      <w:pPr>
        <w:widowControl w:val="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Тренінг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2049DB" w:rsidRPr="002049DB" w:rsidRDefault="002049DB" w:rsidP="00540376">
      <w:pPr>
        <w:widowControl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1F0147" w:rsidRPr="001F0147">
        <w:rPr>
          <w:b/>
          <w:sz w:val="28"/>
          <w:szCs w:val="28"/>
          <w:u w:val="single"/>
          <w:lang w:val="ru-RU"/>
        </w:rPr>
        <w:t>МЕДІАПОЛІТИКА ЄВРОПЕЙС</w:t>
      </w:r>
      <w:r w:rsidR="004A7ADF">
        <w:rPr>
          <w:b/>
          <w:sz w:val="28"/>
          <w:szCs w:val="28"/>
          <w:u w:val="single"/>
          <w:lang w:val="ru-RU"/>
        </w:rPr>
        <w:t>ЬК</w:t>
      </w:r>
      <w:r w:rsidR="001F0147" w:rsidRPr="001F0147">
        <w:rPr>
          <w:b/>
          <w:sz w:val="28"/>
          <w:szCs w:val="28"/>
          <w:u w:val="single"/>
          <w:lang w:val="ru-RU"/>
        </w:rPr>
        <w:t>ОГО СОЮЗУ</w:t>
      </w:r>
      <w:r w:rsidRPr="001F0147">
        <w:rPr>
          <w:b/>
          <w:sz w:val="28"/>
          <w:szCs w:val="28"/>
          <w:u w:val="single"/>
          <w:lang w:val="ru-RU"/>
        </w:rPr>
        <w:t>»</w:t>
      </w:r>
    </w:p>
    <w:p w:rsidR="002049DB" w:rsidRPr="002049DB" w:rsidRDefault="002049DB" w:rsidP="00540376">
      <w:pPr>
        <w:widowControl w:val="0"/>
        <w:jc w:val="center"/>
        <w:rPr>
          <w:sz w:val="24"/>
          <w:szCs w:val="24"/>
          <w:lang w:val="ru-RU"/>
        </w:rPr>
      </w:pPr>
      <w:r w:rsidRPr="002049DB">
        <w:rPr>
          <w:sz w:val="24"/>
          <w:szCs w:val="24"/>
          <w:lang w:val="ru-RU"/>
        </w:rPr>
        <w:t xml:space="preserve">для </w:t>
      </w:r>
      <w:proofErr w:type="spellStart"/>
      <w:r w:rsidR="00932F2E">
        <w:rPr>
          <w:sz w:val="24"/>
          <w:szCs w:val="24"/>
          <w:lang w:val="ru-RU"/>
        </w:rPr>
        <w:t>магістрів</w:t>
      </w:r>
      <w:proofErr w:type="spellEnd"/>
      <w:r w:rsidR="00932F2E">
        <w:rPr>
          <w:sz w:val="24"/>
          <w:szCs w:val="24"/>
          <w:lang w:val="ru-RU"/>
        </w:rPr>
        <w:t xml:space="preserve">, </w:t>
      </w:r>
      <w:proofErr w:type="spellStart"/>
      <w:r w:rsidR="00932F2E">
        <w:rPr>
          <w:sz w:val="24"/>
          <w:szCs w:val="24"/>
          <w:lang w:val="ru-RU"/>
        </w:rPr>
        <w:t>бакалаврів</w:t>
      </w:r>
      <w:proofErr w:type="spellEnd"/>
      <w:r w:rsidRPr="002049DB">
        <w:rPr>
          <w:sz w:val="24"/>
          <w:szCs w:val="24"/>
          <w:lang w:val="ru-RU"/>
        </w:rPr>
        <w:t xml:space="preserve">, </w:t>
      </w:r>
      <w:proofErr w:type="spellStart"/>
      <w:r w:rsidRPr="002049DB">
        <w:rPr>
          <w:sz w:val="24"/>
          <w:szCs w:val="24"/>
          <w:lang w:val="ru-RU"/>
        </w:rPr>
        <w:t>здобувачів</w:t>
      </w:r>
      <w:proofErr w:type="spellEnd"/>
      <w:r w:rsidRPr="002049DB">
        <w:rPr>
          <w:sz w:val="24"/>
          <w:szCs w:val="24"/>
          <w:lang w:val="ru-RU"/>
        </w:rPr>
        <w:t xml:space="preserve">, </w:t>
      </w:r>
      <w:proofErr w:type="spellStart"/>
      <w:r w:rsidRPr="002049DB">
        <w:rPr>
          <w:sz w:val="24"/>
          <w:szCs w:val="24"/>
          <w:lang w:val="ru-RU"/>
        </w:rPr>
        <w:t>молодих</w:t>
      </w:r>
      <w:proofErr w:type="spellEnd"/>
      <w:r w:rsidRPr="002049DB">
        <w:rPr>
          <w:sz w:val="24"/>
          <w:szCs w:val="24"/>
          <w:lang w:val="ru-RU"/>
        </w:rPr>
        <w:t xml:space="preserve"> </w:t>
      </w:r>
      <w:proofErr w:type="spellStart"/>
      <w:r w:rsidRPr="002049DB">
        <w:rPr>
          <w:sz w:val="24"/>
          <w:szCs w:val="24"/>
          <w:lang w:val="ru-RU"/>
        </w:rPr>
        <w:t>вчених</w:t>
      </w:r>
      <w:proofErr w:type="spellEnd"/>
      <w:r w:rsidRPr="002049DB">
        <w:rPr>
          <w:sz w:val="24"/>
          <w:szCs w:val="24"/>
          <w:lang w:val="ru-RU"/>
        </w:rPr>
        <w:t xml:space="preserve">, </w:t>
      </w:r>
      <w:proofErr w:type="spellStart"/>
      <w:r w:rsidRPr="002049DB">
        <w:rPr>
          <w:sz w:val="24"/>
          <w:szCs w:val="24"/>
          <w:lang w:val="ru-RU"/>
        </w:rPr>
        <w:t>аспірантів</w:t>
      </w:r>
      <w:proofErr w:type="spellEnd"/>
      <w:r w:rsidRPr="002049DB">
        <w:rPr>
          <w:sz w:val="24"/>
          <w:szCs w:val="24"/>
          <w:lang w:val="ru-RU"/>
        </w:rPr>
        <w:t xml:space="preserve">, </w:t>
      </w:r>
      <w:proofErr w:type="spellStart"/>
      <w:r w:rsidRPr="002049DB">
        <w:rPr>
          <w:sz w:val="24"/>
          <w:szCs w:val="24"/>
          <w:lang w:val="ru-RU"/>
        </w:rPr>
        <w:t>докторантів</w:t>
      </w:r>
      <w:proofErr w:type="spellEnd"/>
      <w:r w:rsidRPr="002049DB">
        <w:rPr>
          <w:sz w:val="24"/>
          <w:szCs w:val="24"/>
          <w:lang w:val="ru-RU"/>
        </w:rPr>
        <w:t xml:space="preserve">, </w:t>
      </w:r>
      <w:proofErr w:type="spellStart"/>
      <w:r w:rsidRPr="002049DB">
        <w:rPr>
          <w:sz w:val="24"/>
          <w:szCs w:val="24"/>
          <w:lang w:val="ru-RU"/>
        </w:rPr>
        <w:t>дослідників</w:t>
      </w:r>
      <w:proofErr w:type="spellEnd"/>
      <w:r w:rsidRPr="002049DB">
        <w:rPr>
          <w:sz w:val="24"/>
          <w:szCs w:val="24"/>
          <w:lang w:val="ru-RU"/>
        </w:rPr>
        <w:t xml:space="preserve"> </w:t>
      </w:r>
    </w:p>
    <w:p w:rsidR="002049DB" w:rsidRPr="00932F2E" w:rsidRDefault="002049DB" w:rsidP="00540376">
      <w:pPr>
        <w:widowControl w:val="0"/>
        <w:jc w:val="center"/>
        <w:rPr>
          <w:b/>
          <w:sz w:val="24"/>
          <w:szCs w:val="24"/>
          <w:lang w:val="ru-RU"/>
        </w:rPr>
      </w:pPr>
      <w:r w:rsidRPr="002049DB">
        <w:rPr>
          <w:b/>
          <w:sz w:val="24"/>
          <w:szCs w:val="24"/>
          <w:lang w:val="ru-RU"/>
        </w:rPr>
        <w:t>м</w:t>
      </w:r>
      <w:r w:rsidRPr="00932F2E">
        <w:rPr>
          <w:b/>
          <w:sz w:val="24"/>
          <w:szCs w:val="24"/>
          <w:lang w:val="ru-RU"/>
        </w:rPr>
        <w:t xml:space="preserve">. </w:t>
      </w:r>
      <w:proofErr w:type="spellStart"/>
      <w:proofErr w:type="gramStart"/>
      <w:r w:rsidRPr="002049DB">
        <w:rPr>
          <w:b/>
          <w:sz w:val="24"/>
          <w:szCs w:val="24"/>
          <w:lang w:val="ru-RU"/>
        </w:rPr>
        <w:t>Київ</w:t>
      </w:r>
      <w:proofErr w:type="spellEnd"/>
      <w:r w:rsidR="00932F2E">
        <w:rPr>
          <w:b/>
          <w:sz w:val="24"/>
          <w:szCs w:val="24"/>
          <w:lang w:val="ru-RU"/>
        </w:rPr>
        <w:t>,  26</w:t>
      </w:r>
      <w:proofErr w:type="gramEnd"/>
      <w:r w:rsidR="00932F2E">
        <w:rPr>
          <w:b/>
          <w:sz w:val="24"/>
          <w:szCs w:val="24"/>
          <w:lang w:val="ru-RU"/>
        </w:rPr>
        <w:t xml:space="preserve"> – 28 </w:t>
      </w:r>
      <w:r w:rsidRPr="00932F2E">
        <w:rPr>
          <w:b/>
          <w:sz w:val="24"/>
          <w:szCs w:val="24"/>
          <w:lang w:val="ru-RU"/>
        </w:rPr>
        <w:t xml:space="preserve"> </w:t>
      </w:r>
      <w:proofErr w:type="spellStart"/>
      <w:r w:rsidRPr="002049DB">
        <w:rPr>
          <w:b/>
          <w:sz w:val="24"/>
          <w:szCs w:val="24"/>
          <w:lang w:val="ru-RU"/>
        </w:rPr>
        <w:t>грудня</w:t>
      </w:r>
      <w:proofErr w:type="spellEnd"/>
      <w:r w:rsidRPr="00932F2E">
        <w:rPr>
          <w:b/>
          <w:sz w:val="24"/>
          <w:szCs w:val="24"/>
          <w:lang w:val="ru-RU"/>
        </w:rPr>
        <w:t xml:space="preserve"> 2020 </w:t>
      </w:r>
      <w:r w:rsidRPr="002049DB">
        <w:rPr>
          <w:b/>
          <w:sz w:val="24"/>
          <w:szCs w:val="24"/>
          <w:lang w:val="ru-RU"/>
        </w:rPr>
        <w:t>року</w:t>
      </w:r>
    </w:p>
    <w:p w:rsidR="002049DB" w:rsidRPr="00932F2E" w:rsidRDefault="002049DB" w:rsidP="00540376">
      <w:pPr>
        <w:widowControl w:val="0"/>
        <w:jc w:val="center"/>
        <w:rPr>
          <w:b/>
          <w:sz w:val="24"/>
          <w:szCs w:val="24"/>
          <w:lang w:val="ru-RU"/>
        </w:rPr>
      </w:pPr>
    </w:p>
    <w:p w:rsidR="007544FE" w:rsidRPr="00485B75" w:rsidRDefault="00932F2E" w:rsidP="00485B75">
      <w:pPr>
        <w:pStyle w:val="standar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ru-RU"/>
        </w:rPr>
        <w:t>Тренінг</w:t>
      </w:r>
      <w:proofErr w:type="spellEnd"/>
      <w:r w:rsidR="002E3DB9">
        <w:rPr>
          <w:b/>
          <w:sz w:val="28"/>
          <w:szCs w:val="28"/>
          <w:lang w:val="ru-RU"/>
        </w:rPr>
        <w:t xml:space="preserve"> </w:t>
      </w:r>
      <w:r w:rsidR="002049DB">
        <w:rPr>
          <w:b/>
          <w:sz w:val="28"/>
          <w:szCs w:val="28"/>
          <w:lang w:val="uk-UA"/>
        </w:rPr>
        <w:t>проводиться в рамках</w:t>
      </w:r>
      <w:r w:rsidR="008F0075">
        <w:rPr>
          <w:b/>
          <w:sz w:val="28"/>
          <w:szCs w:val="28"/>
          <w:lang w:val="uk-UA"/>
        </w:rPr>
        <w:t xml:space="preserve"> імплементації проєкту</w:t>
      </w:r>
      <w:r w:rsidR="002049DB">
        <w:rPr>
          <w:b/>
          <w:sz w:val="28"/>
          <w:szCs w:val="28"/>
          <w:lang w:val="uk-UA"/>
        </w:rPr>
        <w:t xml:space="preserve"> </w:t>
      </w:r>
      <w:r w:rsidR="008F0075">
        <w:rPr>
          <w:b/>
          <w:sz w:val="28"/>
          <w:szCs w:val="28"/>
          <w:lang w:val="uk-UA"/>
        </w:rPr>
        <w:t>Кафедра</w:t>
      </w:r>
      <w:r w:rsidR="002049DB">
        <w:rPr>
          <w:b/>
          <w:sz w:val="28"/>
          <w:szCs w:val="28"/>
          <w:lang w:val="uk-UA"/>
        </w:rPr>
        <w:t xml:space="preserve"> Жана Монне «Соціальні та культурні аспекти Європейських </w:t>
      </w:r>
      <w:proofErr w:type="gramStart"/>
      <w:r w:rsidR="002049DB">
        <w:rPr>
          <w:b/>
          <w:sz w:val="28"/>
          <w:szCs w:val="28"/>
          <w:lang w:val="uk-UA"/>
        </w:rPr>
        <w:t>Студій»</w:t>
      </w:r>
      <w:r w:rsidR="00C96B63" w:rsidRPr="00932F2E">
        <w:rPr>
          <w:b/>
          <w:sz w:val="28"/>
          <w:szCs w:val="28"/>
          <w:lang w:val="uk-UA"/>
        </w:rPr>
        <w:t>(</w:t>
      </w:r>
      <w:proofErr w:type="gramEnd"/>
      <w:r w:rsidR="0067438D" w:rsidRPr="00C96B63">
        <w:rPr>
          <w:b/>
          <w:sz w:val="28"/>
          <w:szCs w:val="28"/>
        </w:rPr>
        <w:t>SCAES</w:t>
      </w:r>
      <w:r w:rsidR="0067438D" w:rsidRPr="00932F2E">
        <w:rPr>
          <w:b/>
          <w:sz w:val="28"/>
          <w:szCs w:val="28"/>
          <w:lang w:val="uk-UA"/>
        </w:rPr>
        <w:t>)</w:t>
      </w:r>
      <w:r w:rsidR="00C96B63" w:rsidRPr="00932F2E">
        <w:rPr>
          <w:b/>
          <w:sz w:val="28"/>
          <w:szCs w:val="28"/>
          <w:lang w:val="uk-UA"/>
        </w:rPr>
        <w:t xml:space="preserve"> - 620635-</w:t>
      </w:r>
      <w:r w:rsidR="00C96B63" w:rsidRPr="00C96B63">
        <w:rPr>
          <w:b/>
          <w:sz w:val="28"/>
          <w:szCs w:val="28"/>
        </w:rPr>
        <w:t>EPP</w:t>
      </w:r>
      <w:r w:rsidR="00C96B63" w:rsidRPr="00932F2E">
        <w:rPr>
          <w:b/>
          <w:sz w:val="28"/>
          <w:szCs w:val="28"/>
          <w:lang w:val="uk-UA"/>
        </w:rPr>
        <w:t>-1-2020-1-</w:t>
      </w:r>
      <w:r w:rsidR="00C96B63" w:rsidRPr="00C96B63">
        <w:rPr>
          <w:b/>
          <w:sz w:val="28"/>
          <w:szCs w:val="28"/>
        </w:rPr>
        <w:t>UA</w:t>
      </w:r>
      <w:r w:rsidR="00C96B63" w:rsidRPr="00932F2E">
        <w:rPr>
          <w:b/>
          <w:sz w:val="28"/>
          <w:szCs w:val="28"/>
          <w:lang w:val="uk-UA"/>
        </w:rPr>
        <w:t>-</w:t>
      </w:r>
      <w:r w:rsidR="00C96B63" w:rsidRPr="00C96B63">
        <w:rPr>
          <w:b/>
          <w:sz w:val="28"/>
          <w:szCs w:val="28"/>
        </w:rPr>
        <w:t>EPPJMO</w:t>
      </w:r>
      <w:r w:rsidR="00C96B63" w:rsidRPr="00932F2E">
        <w:rPr>
          <w:b/>
          <w:sz w:val="28"/>
          <w:szCs w:val="28"/>
          <w:lang w:val="uk-UA"/>
        </w:rPr>
        <w:t>-</w:t>
      </w:r>
      <w:r w:rsidR="00C96B63" w:rsidRPr="00C96B63">
        <w:rPr>
          <w:b/>
          <w:sz w:val="28"/>
          <w:szCs w:val="28"/>
        </w:rPr>
        <w:t>CHAIR</w:t>
      </w:r>
      <w:r w:rsidR="00485B75">
        <w:rPr>
          <w:b/>
          <w:sz w:val="28"/>
          <w:szCs w:val="28"/>
          <w:lang w:val="uk-UA"/>
        </w:rPr>
        <w:t xml:space="preserve"> у співпраці з  </w:t>
      </w:r>
      <w:proofErr w:type="spellStart"/>
      <w:r w:rsidR="00485B75">
        <w:rPr>
          <w:b/>
          <w:sz w:val="28"/>
          <w:szCs w:val="28"/>
          <w:lang w:val="uk-UA"/>
        </w:rPr>
        <w:t>проєктом</w:t>
      </w:r>
      <w:proofErr w:type="spellEnd"/>
      <w:r w:rsidR="00485B75">
        <w:rPr>
          <w:b/>
          <w:sz w:val="28"/>
          <w:szCs w:val="28"/>
          <w:lang w:val="uk-UA"/>
        </w:rPr>
        <w:t xml:space="preserve"> </w:t>
      </w:r>
      <w:proofErr w:type="spellStart"/>
      <w:r w:rsidR="00485B75" w:rsidRPr="00485B75">
        <w:rPr>
          <w:b/>
          <w:sz w:val="28"/>
          <w:szCs w:val="28"/>
          <w:lang w:val="uk-UA"/>
        </w:rPr>
        <w:t>Jean</w:t>
      </w:r>
      <w:proofErr w:type="spellEnd"/>
      <w:r w:rsidR="00485B75" w:rsidRPr="00485B75">
        <w:rPr>
          <w:b/>
          <w:sz w:val="28"/>
          <w:szCs w:val="28"/>
          <w:lang w:val="uk-UA"/>
        </w:rPr>
        <w:t xml:space="preserve"> </w:t>
      </w:r>
      <w:proofErr w:type="spellStart"/>
      <w:r w:rsidR="00485B75" w:rsidRPr="00485B75">
        <w:rPr>
          <w:b/>
          <w:sz w:val="28"/>
          <w:szCs w:val="28"/>
          <w:lang w:val="uk-UA"/>
        </w:rPr>
        <w:t>Monnet</w:t>
      </w:r>
      <w:proofErr w:type="spellEnd"/>
      <w:r w:rsidR="00485B75" w:rsidRPr="00485B75">
        <w:rPr>
          <w:b/>
          <w:sz w:val="28"/>
          <w:szCs w:val="28"/>
          <w:lang w:val="uk-UA"/>
        </w:rPr>
        <w:t xml:space="preserve"> Project «</w:t>
      </w:r>
      <w:proofErr w:type="spellStart"/>
      <w:r w:rsidR="00485B75" w:rsidRPr="00485B75">
        <w:rPr>
          <w:b/>
          <w:sz w:val="28"/>
          <w:szCs w:val="28"/>
          <w:lang w:val="uk-UA"/>
        </w:rPr>
        <w:t>E</w:t>
      </w:r>
      <w:r w:rsidR="00DD11C6">
        <w:rPr>
          <w:b/>
          <w:sz w:val="28"/>
          <w:szCs w:val="28"/>
          <w:lang w:val="uk-UA"/>
        </w:rPr>
        <w:t>uropean</w:t>
      </w:r>
      <w:proofErr w:type="spellEnd"/>
      <w:r w:rsidR="00DD11C6">
        <w:rPr>
          <w:b/>
          <w:sz w:val="28"/>
          <w:szCs w:val="28"/>
          <w:lang w:val="uk-UA"/>
        </w:rPr>
        <w:t xml:space="preserve"> </w:t>
      </w:r>
      <w:proofErr w:type="spellStart"/>
      <w:r w:rsidR="00DD11C6">
        <w:rPr>
          <w:b/>
          <w:sz w:val="28"/>
          <w:szCs w:val="28"/>
          <w:lang w:val="uk-UA"/>
        </w:rPr>
        <w:t>values</w:t>
      </w:r>
      <w:proofErr w:type="spellEnd"/>
      <w:r w:rsidR="00DD11C6">
        <w:rPr>
          <w:b/>
          <w:sz w:val="28"/>
          <w:szCs w:val="28"/>
          <w:lang w:val="uk-UA"/>
        </w:rPr>
        <w:t xml:space="preserve"> </w:t>
      </w:r>
      <w:proofErr w:type="spellStart"/>
      <w:r w:rsidR="00DD11C6">
        <w:rPr>
          <w:b/>
          <w:sz w:val="28"/>
          <w:szCs w:val="28"/>
          <w:lang w:val="uk-UA"/>
        </w:rPr>
        <w:t>of</w:t>
      </w:r>
      <w:proofErr w:type="spellEnd"/>
      <w:r w:rsidR="00DD11C6">
        <w:rPr>
          <w:b/>
          <w:sz w:val="28"/>
          <w:szCs w:val="28"/>
          <w:lang w:val="uk-UA"/>
        </w:rPr>
        <w:t xml:space="preserve"> </w:t>
      </w:r>
      <w:proofErr w:type="spellStart"/>
      <w:r w:rsidR="00DD11C6">
        <w:rPr>
          <w:b/>
          <w:sz w:val="28"/>
          <w:szCs w:val="28"/>
          <w:lang w:val="uk-UA"/>
        </w:rPr>
        <w:t>diversity</w:t>
      </w:r>
      <w:proofErr w:type="spellEnd"/>
      <w:r w:rsidR="00DD11C6">
        <w:rPr>
          <w:b/>
          <w:sz w:val="28"/>
          <w:szCs w:val="28"/>
          <w:lang w:val="uk-UA"/>
        </w:rPr>
        <w:t xml:space="preserve"> </w:t>
      </w:r>
      <w:proofErr w:type="spellStart"/>
      <w:r w:rsidR="00DD11C6">
        <w:rPr>
          <w:b/>
          <w:sz w:val="28"/>
          <w:szCs w:val="28"/>
          <w:lang w:val="uk-UA"/>
        </w:rPr>
        <w:t>an</w:t>
      </w:r>
      <w:proofErr w:type="spellEnd"/>
      <w:r w:rsidR="00DD11C6">
        <w:rPr>
          <w:b/>
          <w:sz w:val="28"/>
          <w:szCs w:val="28"/>
          <w:lang w:val="uk-UA"/>
        </w:rPr>
        <w:t xml:space="preserve"> </w:t>
      </w:r>
      <w:proofErr w:type="spellStart"/>
      <w:r w:rsidR="00485B75" w:rsidRPr="00485B75">
        <w:rPr>
          <w:b/>
          <w:sz w:val="28"/>
          <w:szCs w:val="28"/>
          <w:lang w:val="uk-UA"/>
        </w:rPr>
        <w:t>inclusion</w:t>
      </w:r>
      <w:proofErr w:type="spellEnd"/>
      <w:r w:rsidR="00485B75" w:rsidRPr="00485B75">
        <w:rPr>
          <w:b/>
          <w:sz w:val="28"/>
          <w:szCs w:val="28"/>
          <w:lang w:val="uk-UA"/>
        </w:rPr>
        <w:t xml:space="preserve"> </w:t>
      </w:r>
      <w:proofErr w:type="spellStart"/>
      <w:r w:rsidR="00485B75" w:rsidRPr="00485B75">
        <w:rPr>
          <w:b/>
          <w:sz w:val="28"/>
          <w:szCs w:val="28"/>
          <w:lang w:val="uk-UA"/>
        </w:rPr>
        <w:t>for</w:t>
      </w:r>
      <w:proofErr w:type="spellEnd"/>
      <w:r w:rsidR="00DD11C6">
        <w:rPr>
          <w:b/>
          <w:sz w:val="28"/>
          <w:szCs w:val="28"/>
          <w:lang w:val="uk-UA"/>
        </w:rPr>
        <w:t xml:space="preserve"> </w:t>
      </w:r>
      <w:proofErr w:type="spellStart"/>
      <w:r w:rsidR="00485B75" w:rsidRPr="00485B75">
        <w:rPr>
          <w:b/>
          <w:sz w:val="28"/>
          <w:szCs w:val="28"/>
          <w:lang w:val="uk-UA"/>
        </w:rPr>
        <w:t>sustainable</w:t>
      </w:r>
      <w:proofErr w:type="spellEnd"/>
      <w:r w:rsidR="00485B75" w:rsidRPr="00485B75">
        <w:rPr>
          <w:b/>
          <w:sz w:val="28"/>
          <w:szCs w:val="28"/>
          <w:lang w:val="uk-UA"/>
        </w:rPr>
        <w:t xml:space="preserve"> </w:t>
      </w:r>
      <w:proofErr w:type="spellStart"/>
      <w:r w:rsidR="00485B75" w:rsidRPr="00485B75">
        <w:rPr>
          <w:b/>
          <w:sz w:val="28"/>
          <w:szCs w:val="28"/>
          <w:lang w:val="uk-UA"/>
        </w:rPr>
        <w:t>development</w:t>
      </w:r>
      <w:proofErr w:type="spellEnd"/>
      <w:r w:rsidR="00485B75" w:rsidRPr="00485B75">
        <w:rPr>
          <w:b/>
          <w:sz w:val="28"/>
          <w:szCs w:val="28"/>
          <w:lang w:val="uk-UA"/>
        </w:rPr>
        <w:t>» (EVDISD)  620545-EPP-1-2020-1-UA-EPPJMO-PROJECT</w:t>
      </w:r>
    </w:p>
    <w:p w:rsidR="00C95F49" w:rsidRDefault="008F0075" w:rsidP="0054037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2F2E">
        <w:rPr>
          <w:sz w:val="28"/>
          <w:szCs w:val="28"/>
          <w:lang w:val="uk-UA"/>
        </w:rPr>
        <w:t>Завдяки інтеграційному процесу України, знання основ</w:t>
      </w:r>
      <w:r w:rsidR="00932F2E">
        <w:rPr>
          <w:sz w:val="28"/>
          <w:szCs w:val="28"/>
          <w:lang w:val="uk-UA"/>
        </w:rPr>
        <w:t xml:space="preserve"> медіа політики ЄС стає ще більш актуальним, ми повинні розуміти спільний, ціннісно-орієнтований медійний контекст.  </w:t>
      </w:r>
      <w:r w:rsidR="006243B8" w:rsidRPr="006243B8">
        <w:rPr>
          <w:sz w:val="28"/>
          <w:szCs w:val="28"/>
          <w:lang w:val="uk-UA"/>
        </w:rPr>
        <w:t xml:space="preserve">Питання ЗМІ актуальне в Україні вже давно. Шляхи генерування ідей, принципи та методи обробки </w:t>
      </w:r>
      <w:proofErr w:type="spellStart"/>
      <w:r w:rsidR="006243B8" w:rsidRPr="006243B8">
        <w:rPr>
          <w:sz w:val="28"/>
          <w:szCs w:val="28"/>
          <w:lang w:val="uk-UA"/>
        </w:rPr>
        <w:t>медіаконтенту</w:t>
      </w:r>
      <w:proofErr w:type="spellEnd"/>
      <w:r w:rsidR="006243B8" w:rsidRPr="006243B8">
        <w:rPr>
          <w:sz w:val="28"/>
          <w:szCs w:val="28"/>
          <w:lang w:val="uk-UA"/>
        </w:rPr>
        <w:t>, життєвий цикл медіа-повідомлень та інші активно досліджуються теоретично та емпірично. У країнах Європейського Союзу, які мають вищу якість життя, поступово відходять від фону прагматичних пріоритетів у діяльності ЗМІ, а комунікаційні інновації висуваються заздалегідь - тобто ті, що відповідают</w:t>
      </w:r>
      <w:r w:rsidR="006243B8">
        <w:rPr>
          <w:sz w:val="28"/>
          <w:szCs w:val="28"/>
          <w:lang w:val="uk-UA"/>
        </w:rPr>
        <w:t>ь на соціальні запити та важливі</w:t>
      </w:r>
      <w:r w:rsidR="006243B8" w:rsidRPr="006243B8">
        <w:rPr>
          <w:sz w:val="28"/>
          <w:szCs w:val="28"/>
          <w:lang w:val="uk-UA"/>
        </w:rPr>
        <w:t xml:space="preserve"> не тільки для власника коштів, а й для суспільства в цілому.</w:t>
      </w:r>
      <w:r w:rsidR="005C5159">
        <w:rPr>
          <w:sz w:val="28"/>
          <w:szCs w:val="28"/>
          <w:lang w:val="uk-UA"/>
        </w:rPr>
        <w:t xml:space="preserve"> Цей досвід є дуже важливим для розвитку українського медіапростору. Тому цей тренінг</w:t>
      </w:r>
      <w:r w:rsidR="006243B8" w:rsidRPr="006243B8">
        <w:rPr>
          <w:sz w:val="28"/>
          <w:szCs w:val="28"/>
          <w:lang w:val="uk-UA"/>
        </w:rPr>
        <w:t xml:space="preserve"> призначений для узагальнення, систематизації та поширення європейської практики медіа-політики в Україні.</w:t>
      </w:r>
    </w:p>
    <w:p w:rsidR="00932F2E" w:rsidRDefault="00C95F49" w:rsidP="0054037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40376">
        <w:rPr>
          <w:b/>
          <w:sz w:val="28"/>
          <w:szCs w:val="28"/>
          <w:lang w:val="uk-UA"/>
        </w:rPr>
        <w:t>Тренінг про</w:t>
      </w:r>
      <w:r w:rsidR="00540376" w:rsidRPr="00540376">
        <w:rPr>
          <w:b/>
          <w:sz w:val="28"/>
          <w:szCs w:val="28"/>
          <w:lang w:val="uk-UA"/>
        </w:rPr>
        <w:t>водить</w:t>
      </w:r>
      <w:r w:rsidR="00DE3737">
        <w:rPr>
          <w:b/>
          <w:sz w:val="28"/>
          <w:szCs w:val="28"/>
          <w:lang w:val="uk-UA"/>
        </w:rPr>
        <w:t xml:space="preserve"> -</w:t>
      </w:r>
      <w:r w:rsidR="00540376">
        <w:rPr>
          <w:sz w:val="28"/>
          <w:szCs w:val="28"/>
          <w:lang w:val="uk-UA"/>
        </w:rPr>
        <w:t xml:space="preserve"> </w:t>
      </w:r>
      <w:proofErr w:type="spellStart"/>
      <w:r w:rsidR="00540376">
        <w:rPr>
          <w:sz w:val="28"/>
          <w:szCs w:val="28"/>
          <w:lang w:val="uk-UA"/>
        </w:rPr>
        <w:t>Др</w:t>
      </w:r>
      <w:proofErr w:type="spellEnd"/>
      <w:r w:rsidR="00880D93">
        <w:rPr>
          <w:sz w:val="28"/>
          <w:szCs w:val="28"/>
          <w:lang w:val="uk-UA"/>
        </w:rPr>
        <w:t xml:space="preserve">. Андрій </w:t>
      </w:r>
      <w:proofErr w:type="spellStart"/>
      <w:r w:rsidR="00880D93">
        <w:rPr>
          <w:sz w:val="28"/>
          <w:szCs w:val="28"/>
          <w:lang w:val="uk-UA"/>
        </w:rPr>
        <w:t>Чужиков</w:t>
      </w:r>
      <w:proofErr w:type="spellEnd"/>
      <w:r w:rsidR="00880D93">
        <w:rPr>
          <w:sz w:val="28"/>
          <w:szCs w:val="28"/>
          <w:lang w:val="uk-UA"/>
        </w:rPr>
        <w:t xml:space="preserve">, </w:t>
      </w:r>
      <w:r w:rsidR="00540376" w:rsidRPr="00540376">
        <w:rPr>
          <w:sz w:val="28"/>
          <w:szCs w:val="28"/>
          <w:lang w:val="uk-UA"/>
        </w:rPr>
        <w:t>кандидат економічних наук, доцент кафедри тележурналістики та майстерності актора</w:t>
      </w:r>
      <w:r w:rsidR="00540376">
        <w:rPr>
          <w:sz w:val="28"/>
          <w:szCs w:val="28"/>
          <w:lang w:val="uk-UA"/>
        </w:rPr>
        <w:t xml:space="preserve">, </w:t>
      </w:r>
      <w:r w:rsidR="00540376" w:rsidRPr="00540376">
        <w:rPr>
          <w:sz w:val="28"/>
          <w:szCs w:val="28"/>
          <w:lang w:val="uk-UA"/>
        </w:rPr>
        <w:t xml:space="preserve"> </w:t>
      </w:r>
      <w:r w:rsidR="00880D93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 xml:space="preserve"> кома</w:t>
      </w:r>
      <w:r w:rsidR="00880D93">
        <w:rPr>
          <w:sz w:val="28"/>
          <w:szCs w:val="28"/>
          <w:lang w:val="uk-UA"/>
        </w:rPr>
        <w:t xml:space="preserve">нди проєкту Кафедри Жана Монне </w:t>
      </w:r>
      <w:r w:rsidR="008F0075" w:rsidRPr="00932F2E">
        <w:rPr>
          <w:sz w:val="28"/>
          <w:szCs w:val="28"/>
          <w:lang w:val="uk-UA"/>
        </w:rPr>
        <w:t xml:space="preserve"> </w:t>
      </w:r>
      <w:r w:rsidR="00880D93" w:rsidRPr="00880D93">
        <w:rPr>
          <w:sz w:val="28"/>
          <w:szCs w:val="28"/>
          <w:lang w:val="uk-UA"/>
        </w:rPr>
        <w:t>«Соціальні та культурні аспекти Європейських Студій»(SCAES) - 620635-EPP-1-2020-1-UA-EPPJMO-CHAIR</w:t>
      </w:r>
    </w:p>
    <w:p w:rsidR="005C5159" w:rsidRDefault="00932F2E" w:rsidP="0054037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цього тренінгу</w:t>
      </w:r>
      <w:r w:rsidR="008F0075" w:rsidRPr="00932F2E">
        <w:rPr>
          <w:sz w:val="28"/>
          <w:szCs w:val="28"/>
          <w:lang w:val="uk-UA"/>
        </w:rPr>
        <w:t xml:space="preserve"> </w:t>
      </w:r>
      <w:r w:rsidR="00880D93">
        <w:rPr>
          <w:sz w:val="28"/>
          <w:szCs w:val="28"/>
          <w:lang w:val="uk-UA"/>
        </w:rPr>
        <w:t>–</w:t>
      </w:r>
      <w:r w:rsidR="006243B8">
        <w:rPr>
          <w:sz w:val="28"/>
          <w:szCs w:val="28"/>
          <w:lang w:val="uk-UA"/>
        </w:rPr>
        <w:t xml:space="preserve"> вивчити</w:t>
      </w:r>
      <w:r w:rsidR="006243B8" w:rsidRPr="006243B8">
        <w:rPr>
          <w:sz w:val="28"/>
          <w:szCs w:val="28"/>
          <w:lang w:val="uk-UA"/>
        </w:rPr>
        <w:t xml:space="preserve"> </w:t>
      </w:r>
      <w:r w:rsidR="005C5159">
        <w:rPr>
          <w:sz w:val="28"/>
          <w:szCs w:val="28"/>
          <w:lang w:val="uk-UA"/>
        </w:rPr>
        <w:t>в 3 дискусійних фокусах</w:t>
      </w:r>
      <w:r w:rsidR="006243B8">
        <w:rPr>
          <w:sz w:val="28"/>
          <w:szCs w:val="28"/>
          <w:lang w:val="uk-UA"/>
        </w:rPr>
        <w:t xml:space="preserve"> представників</w:t>
      </w:r>
      <w:r w:rsidR="006243B8" w:rsidRPr="006243B8">
        <w:rPr>
          <w:sz w:val="28"/>
          <w:szCs w:val="28"/>
          <w:lang w:val="uk-UA"/>
        </w:rPr>
        <w:t xml:space="preserve"> політиків, наукових кіл та сектору ЗМІ</w:t>
      </w:r>
      <w:r w:rsidR="006243B8">
        <w:rPr>
          <w:sz w:val="28"/>
          <w:szCs w:val="28"/>
          <w:lang w:val="uk-UA"/>
        </w:rPr>
        <w:t xml:space="preserve"> умов, необхідних</w:t>
      </w:r>
      <w:r w:rsidR="006243B8" w:rsidRPr="006243B8">
        <w:rPr>
          <w:sz w:val="28"/>
          <w:szCs w:val="28"/>
          <w:lang w:val="uk-UA"/>
        </w:rPr>
        <w:t xml:space="preserve"> для </w:t>
      </w:r>
      <w:r w:rsidR="005C5159">
        <w:rPr>
          <w:sz w:val="28"/>
          <w:szCs w:val="28"/>
          <w:lang w:val="uk-UA"/>
        </w:rPr>
        <w:t>збереження якісної журналістики; окреслити</w:t>
      </w:r>
      <w:r w:rsidR="006243B8" w:rsidRPr="006243B8">
        <w:rPr>
          <w:sz w:val="28"/>
          <w:szCs w:val="28"/>
          <w:lang w:val="uk-UA"/>
        </w:rPr>
        <w:t xml:space="preserve"> необхі</w:t>
      </w:r>
      <w:r w:rsidR="005C5159">
        <w:rPr>
          <w:sz w:val="28"/>
          <w:szCs w:val="28"/>
          <w:lang w:val="uk-UA"/>
        </w:rPr>
        <w:t>дне середовище для процвітання сектору ЗМІ та підкреслити необхідність д</w:t>
      </w:r>
      <w:r w:rsidR="006243B8" w:rsidRPr="006243B8">
        <w:rPr>
          <w:sz w:val="28"/>
          <w:szCs w:val="28"/>
          <w:lang w:val="uk-UA"/>
        </w:rPr>
        <w:t xml:space="preserve">обросовісної конкуренції на цифрових ринках, </w:t>
      </w:r>
      <w:r w:rsidR="005C5159">
        <w:rPr>
          <w:sz w:val="28"/>
          <w:szCs w:val="28"/>
          <w:lang w:val="uk-UA"/>
        </w:rPr>
        <w:t xml:space="preserve">вивчити принципи медіа політики ЄС та вміти їх застосовувати. </w:t>
      </w:r>
    </w:p>
    <w:p w:rsidR="00540376" w:rsidRPr="004E7F5F" w:rsidRDefault="00540376" w:rsidP="0054037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Час </w:t>
      </w:r>
      <w:proofErr w:type="spellStart"/>
      <w:r>
        <w:rPr>
          <w:b/>
          <w:sz w:val="28"/>
          <w:szCs w:val="28"/>
          <w:lang w:val="ru-RU"/>
        </w:rPr>
        <w:t>проведення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тренінгу</w:t>
      </w:r>
      <w:proofErr w:type="spellEnd"/>
      <w:r>
        <w:rPr>
          <w:b/>
          <w:sz w:val="28"/>
          <w:szCs w:val="28"/>
          <w:lang w:val="ru-RU"/>
        </w:rPr>
        <w:t xml:space="preserve"> - </w:t>
      </w:r>
      <w:r>
        <w:rPr>
          <w:b/>
          <w:sz w:val="28"/>
          <w:szCs w:val="28"/>
          <w:lang w:val="uk-UA"/>
        </w:rPr>
        <w:t xml:space="preserve"> </w:t>
      </w:r>
      <w:r w:rsidRPr="004E7F5F">
        <w:rPr>
          <w:sz w:val="28"/>
          <w:szCs w:val="28"/>
          <w:lang w:val="uk-UA"/>
        </w:rPr>
        <w:t>26, 27 та 28 грудня</w:t>
      </w:r>
      <w:r w:rsidR="00DE3737">
        <w:rPr>
          <w:sz w:val="28"/>
          <w:szCs w:val="28"/>
          <w:lang w:val="uk-UA"/>
        </w:rPr>
        <w:t xml:space="preserve"> 2020 р. </w:t>
      </w:r>
      <w:bookmarkStart w:id="0" w:name="_GoBack"/>
      <w:bookmarkEnd w:id="0"/>
      <w:r w:rsidRPr="004E7F5F">
        <w:rPr>
          <w:sz w:val="28"/>
          <w:szCs w:val="28"/>
          <w:lang w:val="uk-UA"/>
        </w:rPr>
        <w:t xml:space="preserve"> з 11-00 до 14-00</w:t>
      </w:r>
    </w:p>
    <w:p w:rsidR="009E36D9" w:rsidRPr="00880D93" w:rsidRDefault="00C95F49" w:rsidP="0054037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Style w:val="ab"/>
          <w:sz w:val="28"/>
          <w:szCs w:val="28"/>
          <w:lang w:val="uk-UA"/>
        </w:rPr>
        <w:t>Мова тренінг</w:t>
      </w:r>
      <w:r w:rsidR="00341D7D">
        <w:rPr>
          <w:rStyle w:val="ab"/>
          <w:sz w:val="28"/>
          <w:szCs w:val="28"/>
          <w:lang w:val="uk-UA"/>
        </w:rPr>
        <w:t xml:space="preserve">у - </w:t>
      </w:r>
      <w:r w:rsidR="00341D7D" w:rsidRPr="00880D93">
        <w:rPr>
          <w:sz w:val="28"/>
          <w:szCs w:val="28"/>
          <w:lang w:val="uk-UA"/>
        </w:rPr>
        <w:t>українська</w:t>
      </w:r>
      <w:r w:rsidR="009E36D9" w:rsidRPr="00880D93">
        <w:rPr>
          <w:sz w:val="28"/>
          <w:szCs w:val="28"/>
          <w:lang w:val="uk-UA"/>
        </w:rPr>
        <w:t>.</w:t>
      </w:r>
    </w:p>
    <w:p w:rsidR="008C6C6A" w:rsidRPr="008C6C6A" w:rsidRDefault="00341D7D" w:rsidP="0054037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Посилання на </w:t>
      </w:r>
      <w:proofErr w:type="spellStart"/>
      <w:r>
        <w:rPr>
          <w:sz w:val="28"/>
          <w:szCs w:val="28"/>
          <w:lang w:val="uk-UA"/>
        </w:rPr>
        <w:t>лінк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регістрації</w:t>
      </w:r>
      <w:proofErr w:type="spellEnd"/>
      <w:r w:rsidR="009E36D9" w:rsidRPr="00880D93">
        <w:rPr>
          <w:sz w:val="28"/>
          <w:szCs w:val="28"/>
          <w:lang w:val="uk-UA"/>
        </w:rPr>
        <w:t xml:space="preserve"> </w:t>
      </w:r>
      <w:hyperlink r:id="rId7" w:history="1">
        <w:r w:rsidR="009E36D9" w:rsidRPr="008C6C6A">
          <w:rPr>
            <w:rStyle w:val="a5"/>
            <w:sz w:val="28"/>
            <w:szCs w:val="28"/>
          </w:rPr>
          <w:t>link</w:t>
        </w:r>
        <w:r w:rsidR="009E36D9" w:rsidRPr="008C6C6A">
          <w:rPr>
            <w:rStyle w:val="a5"/>
            <w:sz w:val="28"/>
            <w:szCs w:val="28"/>
            <w:lang w:val="uk-UA"/>
          </w:rPr>
          <w:t xml:space="preserve"> </w:t>
        </w:r>
        <w:r w:rsidR="009E36D9" w:rsidRPr="008C6C6A">
          <w:rPr>
            <w:rStyle w:val="a5"/>
            <w:sz w:val="28"/>
            <w:szCs w:val="28"/>
          </w:rPr>
          <w:t>is</w:t>
        </w:r>
        <w:r w:rsidR="009E36D9" w:rsidRPr="008C6C6A">
          <w:rPr>
            <w:rStyle w:val="a5"/>
            <w:sz w:val="28"/>
            <w:szCs w:val="28"/>
            <w:lang w:val="uk-UA"/>
          </w:rPr>
          <w:t xml:space="preserve"> </w:t>
        </w:r>
        <w:r w:rsidR="009E36D9" w:rsidRPr="008C6C6A">
          <w:rPr>
            <w:rStyle w:val="a5"/>
            <w:sz w:val="28"/>
            <w:szCs w:val="28"/>
          </w:rPr>
          <w:t>here</w:t>
        </w:r>
        <w:r w:rsidR="000931EF" w:rsidRPr="008C6C6A">
          <w:rPr>
            <w:rStyle w:val="a5"/>
            <w:sz w:val="28"/>
            <w:szCs w:val="28"/>
            <w:lang w:val="uk-UA"/>
          </w:rPr>
          <w:t>.</w:t>
        </w:r>
      </w:hyperlink>
      <w:r w:rsidR="009E36D9" w:rsidRPr="008C6C6A">
        <w:rPr>
          <w:sz w:val="28"/>
          <w:szCs w:val="28"/>
          <w:lang w:val="uk-UA"/>
        </w:rPr>
        <w:t xml:space="preserve"> </w:t>
      </w:r>
      <w:r w:rsidR="001F0147">
        <w:rPr>
          <w:sz w:val="28"/>
          <w:szCs w:val="28"/>
          <w:lang w:val="uk-UA"/>
        </w:rPr>
        <w:t>Тренінг</w:t>
      </w:r>
      <w:r>
        <w:rPr>
          <w:sz w:val="28"/>
          <w:szCs w:val="28"/>
          <w:lang w:val="uk-UA"/>
        </w:rPr>
        <w:t xml:space="preserve"> буде проведено в </w:t>
      </w:r>
      <w:r w:rsidR="00073376" w:rsidRPr="00341D7D">
        <w:rPr>
          <w:sz w:val="28"/>
          <w:szCs w:val="28"/>
          <w:lang w:val="ru-RU"/>
        </w:rPr>
        <w:t xml:space="preserve"> </w:t>
      </w:r>
      <w:r w:rsidR="00073376">
        <w:rPr>
          <w:sz w:val="28"/>
          <w:szCs w:val="28"/>
        </w:rPr>
        <w:t>Zoom</w:t>
      </w:r>
      <w:r w:rsidR="0054037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9E36D9" w:rsidRPr="009E36D9" w:rsidRDefault="00C95F49" w:rsidP="0054037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Детальна програма тренінг</w:t>
      </w:r>
      <w:r w:rsidR="00A844E2">
        <w:rPr>
          <w:sz w:val="28"/>
          <w:szCs w:val="28"/>
          <w:lang w:val="uk-UA"/>
        </w:rPr>
        <w:t>у</w:t>
      </w:r>
      <w:r w:rsidR="00932F2E">
        <w:rPr>
          <w:sz w:val="28"/>
          <w:szCs w:val="28"/>
          <w:lang w:val="uk-UA"/>
        </w:rPr>
        <w:t xml:space="preserve"> буде</w:t>
      </w:r>
      <w:r w:rsidR="00A844E2">
        <w:rPr>
          <w:sz w:val="28"/>
          <w:szCs w:val="28"/>
          <w:lang w:val="uk-UA"/>
        </w:rPr>
        <w:t xml:space="preserve"> розміщена на сайті проєкту </w:t>
      </w:r>
      <w:hyperlink r:id="rId8" w:history="1">
        <w:r w:rsidR="00EE5948" w:rsidRPr="001D174E">
          <w:rPr>
            <w:rStyle w:val="a5"/>
            <w:sz w:val="28"/>
            <w:szCs w:val="28"/>
          </w:rPr>
          <w:t>www</w:t>
        </w:r>
        <w:r w:rsidR="00EE5948" w:rsidRPr="00A844E2">
          <w:rPr>
            <w:rStyle w:val="a5"/>
            <w:sz w:val="28"/>
            <w:szCs w:val="28"/>
            <w:lang w:val="ru-RU"/>
          </w:rPr>
          <w:t>.</w:t>
        </w:r>
        <w:r w:rsidR="00EE5948" w:rsidRPr="001D174E">
          <w:rPr>
            <w:rStyle w:val="a5"/>
            <w:sz w:val="28"/>
            <w:szCs w:val="28"/>
          </w:rPr>
          <w:t>scaes</w:t>
        </w:r>
        <w:r w:rsidR="00EE5948" w:rsidRPr="00A844E2">
          <w:rPr>
            <w:rStyle w:val="a5"/>
            <w:sz w:val="28"/>
            <w:szCs w:val="28"/>
            <w:lang w:val="ru-RU"/>
          </w:rPr>
          <w:t>.</w:t>
        </w:r>
        <w:r w:rsidR="00EE5948" w:rsidRPr="001D174E">
          <w:rPr>
            <w:rStyle w:val="a5"/>
            <w:sz w:val="28"/>
            <w:szCs w:val="28"/>
          </w:rPr>
          <w:t>info</w:t>
        </w:r>
      </w:hyperlink>
      <w:r w:rsidR="00A844E2" w:rsidRPr="00A844E2">
        <w:rPr>
          <w:sz w:val="28"/>
          <w:szCs w:val="28"/>
          <w:lang w:val="ru-RU"/>
        </w:rPr>
        <w:t xml:space="preserve"> </w:t>
      </w:r>
      <w:r w:rsidR="00B81E84">
        <w:rPr>
          <w:sz w:val="28"/>
          <w:szCs w:val="28"/>
          <w:lang w:val="ru-RU"/>
        </w:rPr>
        <w:t xml:space="preserve">, на сайтах </w:t>
      </w:r>
      <w:proofErr w:type="spellStart"/>
      <w:r w:rsidR="00B81E84">
        <w:rPr>
          <w:sz w:val="28"/>
          <w:szCs w:val="28"/>
          <w:lang w:val="ru-RU"/>
        </w:rPr>
        <w:t>партнер</w:t>
      </w:r>
      <w:r w:rsidR="00B81E84" w:rsidRPr="00B81E84">
        <w:rPr>
          <w:sz w:val="28"/>
          <w:szCs w:val="28"/>
          <w:lang w:val="ru-RU"/>
        </w:rPr>
        <w:t>ів</w:t>
      </w:r>
      <w:proofErr w:type="spellEnd"/>
      <w:r w:rsidR="00B81E84" w:rsidRPr="00B81E84">
        <w:rPr>
          <w:sz w:val="28"/>
          <w:szCs w:val="28"/>
          <w:lang w:val="ru-RU"/>
        </w:rPr>
        <w:t xml:space="preserve"> заходу </w:t>
      </w:r>
      <w:r w:rsidR="00A844E2" w:rsidRPr="00A844E2">
        <w:rPr>
          <w:sz w:val="28"/>
          <w:szCs w:val="28"/>
          <w:lang w:val="ru-RU"/>
        </w:rPr>
        <w:t xml:space="preserve">та на </w:t>
      </w:r>
      <w:proofErr w:type="spellStart"/>
      <w:r w:rsidR="00A844E2" w:rsidRPr="00A844E2">
        <w:rPr>
          <w:sz w:val="28"/>
          <w:szCs w:val="28"/>
          <w:lang w:val="ru-RU"/>
        </w:rPr>
        <w:t>сайті</w:t>
      </w:r>
      <w:proofErr w:type="spellEnd"/>
      <w:r w:rsidR="00A844E2" w:rsidRPr="00A844E2">
        <w:rPr>
          <w:sz w:val="28"/>
          <w:szCs w:val="28"/>
          <w:lang w:val="ru-RU"/>
        </w:rPr>
        <w:t xml:space="preserve"> факультету менеджменту </w:t>
      </w:r>
      <w:proofErr w:type="spellStart"/>
      <w:r w:rsidR="00A844E2" w:rsidRPr="00A844E2">
        <w:rPr>
          <w:sz w:val="28"/>
          <w:szCs w:val="28"/>
          <w:lang w:val="ru-RU"/>
        </w:rPr>
        <w:t>освіти</w:t>
      </w:r>
      <w:proofErr w:type="spellEnd"/>
      <w:r w:rsidR="00A844E2" w:rsidRPr="00A844E2">
        <w:rPr>
          <w:sz w:val="28"/>
          <w:szCs w:val="28"/>
          <w:lang w:val="ru-RU"/>
        </w:rPr>
        <w:t xml:space="preserve"> та науки </w:t>
      </w:r>
      <w:r w:rsidR="00A844E2">
        <w:rPr>
          <w:sz w:val="28"/>
          <w:szCs w:val="28"/>
          <w:lang w:val="ru-RU"/>
        </w:rPr>
        <w:t xml:space="preserve">НПУ </w:t>
      </w:r>
      <w:proofErr w:type="spellStart"/>
      <w:r w:rsidR="00A844E2">
        <w:rPr>
          <w:sz w:val="28"/>
          <w:szCs w:val="28"/>
          <w:lang w:val="ru-RU"/>
        </w:rPr>
        <w:t>ім</w:t>
      </w:r>
      <w:proofErr w:type="spellEnd"/>
      <w:r w:rsidR="00A844E2">
        <w:rPr>
          <w:sz w:val="28"/>
          <w:szCs w:val="28"/>
          <w:lang w:val="ru-RU"/>
        </w:rPr>
        <w:t xml:space="preserve">. М.П. </w:t>
      </w:r>
      <w:proofErr w:type="spellStart"/>
      <w:r w:rsidR="00A844E2">
        <w:rPr>
          <w:sz w:val="28"/>
          <w:szCs w:val="28"/>
          <w:lang w:val="ru-RU"/>
        </w:rPr>
        <w:t>Драгоманова</w:t>
      </w:r>
      <w:proofErr w:type="spellEnd"/>
      <w:r w:rsidR="00A844E2">
        <w:rPr>
          <w:sz w:val="28"/>
          <w:szCs w:val="28"/>
          <w:lang w:val="ru-RU"/>
        </w:rPr>
        <w:t xml:space="preserve"> </w:t>
      </w:r>
      <w:hyperlink r:id="rId9" w:history="1">
        <w:r w:rsidR="009E36D9" w:rsidRPr="00103066">
          <w:rPr>
            <w:rStyle w:val="a5"/>
            <w:sz w:val="28"/>
            <w:szCs w:val="28"/>
          </w:rPr>
          <w:t>www</w:t>
        </w:r>
        <w:r w:rsidR="009E36D9" w:rsidRPr="00A844E2">
          <w:rPr>
            <w:rStyle w:val="a5"/>
            <w:sz w:val="28"/>
            <w:szCs w:val="28"/>
            <w:lang w:val="ru-RU"/>
          </w:rPr>
          <w:t>.</w:t>
        </w:r>
        <w:r w:rsidR="009E36D9" w:rsidRPr="00103066">
          <w:rPr>
            <w:rStyle w:val="a5"/>
            <w:sz w:val="28"/>
            <w:szCs w:val="28"/>
          </w:rPr>
          <w:t>fmon</w:t>
        </w:r>
        <w:r w:rsidR="009E36D9" w:rsidRPr="00A844E2">
          <w:rPr>
            <w:rStyle w:val="a5"/>
            <w:sz w:val="28"/>
            <w:szCs w:val="28"/>
            <w:lang w:val="ru-RU"/>
          </w:rPr>
          <w:t>.</w:t>
        </w:r>
        <w:r w:rsidR="009E36D9" w:rsidRPr="00103066">
          <w:rPr>
            <w:rStyle w:val="a5"/>
            <w:sz w:val="28"/>
            <w:szCs w:val="28"/>
          </w:rPr>
          <w:t>npu</w:t>
        </w:r>
        <w:r w:rsidR="009E36D9" w:rsidRPr="00A844E2">
          <w:rPr>
            <w:rStyle w:val="a5"/>
            <w:sz w:val="28"/>
            <w:szCs w:val="28"/>
            <w:lang w:val="ru-RU"/>
          </w:rPr>
          <w:t>.</w:t>
        </w:r>
        <w:r w:rsidR="009E36D9" w:rsidRPr="00103066">
          <w:rPr>
            <w:rStyle w:val="a5"/>
            <w:sz w:val="28"/>
            <w:szCs w:val="28"/>
          </w:rPr>
          <w:t>edu</w:t>
        </w:r>
        <w:r w:rsidR="009E36D9" w:rsidRPr="00A844E2">
          <w:rPr>
            <w:rStyle w:val="a5"/>
            <w:sz w:val="28"/>
            <w:szCs w:val="28"/>
            <w:lang w:val="ru-RU"/>
          </w:rPr>
          <w:t>.</w:t>
        </w:r>
        <w:proofErr w:type="spellStart"/>
        <w:r w:rsidR="009E36D9" w:rsidRPr="00103066">
          <w:rPr>
            <w:rStyle w:val="a5"/>
            <w:sz w:val="28"/>
            <w:szCs w:val="28"/>
          </w:rPr>
          <w:t>ua</w:t>
        </w:r>
        <w:proofErr w:type="spellEnd"/>
      </w:hyperlink>
      <w:r w:rsidR="00B81E84">
        <w:rPr>
          <w:rStyle w:val="a5"/>
          <w:sz w:val="28"/>
          <w:szCs w:val="28"/>
          <w:lang w:val="uk-UA"/>
        </w:rPr>
        <w:t>,</w:t>
      </w:r>
      <w:r w:rsidR="009E36D9" w:rsidRPr="00A844E2">
        <w:rPr>
          <w:sz w:val="28"/>
          <w:szCs w:val="28"/>
          <w:lang w:val="ru-RU"/>
        </w:rPr>
        <w:t xml:space="preserve">  </w:t>
      </w:r>
    </w:p>
    <w:p w:rsidR="00E93552" w:rsidRPr="009F74EE" w:rsidRDefault="0080527B" w:rsidP="0054037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1" w:name="_3znysh7" w:colFirst="0" w:colLast="0"/>
      <w:bookmarkEnd w:id="1"/>
      <w:r w:rsidR="00A844E2">
        <w:rPr>
          <w:b/>
          <w:color w:val="000000"/>
          <w:sz w:val="24"/>
          <w:szCs w:val="24"/>
        </w:rPr>
        <w:t>За додатковою інформацією</w:t>
      </w:r>
      <w:r w:rsidR="007B1423">
        <w:rPr>
          <w:b/>
          <w:color w:val="000000"/>
          <w:sz w:val="24"/>
          <w:szCs w:val="24"/>
        </w:rPr>
        <w:t>:</w:t>
      </w:r>
      <w:r>
        <w:rPr>
          <w:b/>
          <w:i/>
          <w:color w:val="000000"/>
          <w:sz w:val="24"/>
          <w:szCs w:val="24"/>
        </w:rPr>
        <w:t xml:space="preserve"> </w:t>
      </w:r>
      <w:r w:rsidR="009F74EE">
        <w:rPr>
          <w:b/>
          <w:i/>
          <w:color w:val="000000"/>
          <w:sz w:val="24"/>
          <w:szCs w:val="24"/>
        </w:rPr>
        <w:t xml:space="preserve"> </w:t>
      </w:r>
      <w:r w:rsidR="00D15135">
        <w:rPr>
          <w:color w:val="000000"/>
          <w:sz w:val="24"/>
          <w:szCs w:val="24"/>
        </w:rPr>
        <w:t>+380</w:t>
      </w:r>
      <w:r w:rsidR="001F0147">
        <w:rPr>
          <w:color w:val="000000"/>
          <w:sz w:val="24"/>
          <w:szCs w:val="24"/>
        </w:rPr>
        <w:t xml:space="preserve">(50) </w:t>
      </w:r>
      <w:r w:rsidR="00D15135">
        <w:rPr>
          <w:color w:val="000000"/>
          <w:sz w:val="24"/>
          <w:szCs w:val="24"/>
        </w:rPr>
        <w:t xml:space="preserve">3993994, +380(97)2956090 </w:t>
      </w:r>
      <w:r w:rsidR="009F74EE">
        <w:rPr>
          <w:sz w:val="24"/>
          <w:szCs w:val="24"/>
        </w:rPr>
        <w:t xml:space="preserve"> </w:t>
      </w:r>
      <w:hyperlink r:id="rId10" w:history="1">
        <w:r w:rsidR="00932F2E" w:rsidRPr="005B3BF2">
          <w:rPr>
            <w:rStyle w:val="a5"/>
            <w:b/>
            <w:sz w:val="24"/>
            <w:szCs w:val="24"/>
            <w:lang w:val="en-US"/>
          </w:rPr>
          <w:t>scaes</w:t>
        </w:r>
        <w:r w:rsidR="00932F2E" w:rsidRPr="005B3BF2">
          <w:rPr>
            <w:rStyle w:val="a5"/>
            <w:b/>
            <w:sz w:val="24"/>
            <w:szCs w:val="24"/>
          </w:rPr>
          <w:t>@n</w:t>
        </w:r>
        <w:r w:rsidR="00932F2E" w:rsidRPr="005B3BF2">
          <w:rPr>
            <w:rStyle w:val="a5"/>
            <w:b/>
            <w:sz w:val="24"/>
            <w:szCs w:val="24"/>
            <w:lang w:val="en-US"/>
          </w:rPr>
          <w:t>pu</w:t>
        </w:r>
        <w:r w:rsidR="00932F2E" w:rsidRPr="00932F2E">
          <w:rPr>
            <w:rStyle w:val="a5"/>
            <w:b/>
            <w:sz w:val="24"/>
            <w:szCs w:val="24"/>
            <w:lang w:val="ru-RU"/>
          </w:rPr>
          <w:t>.</w:t>
        </w:r>
        <w:r w:rsidR="00932F2E" w:rsidRPr="005B3BF2">
          <w:rPr>
            <w:rStyle w:val="a5"/>
            <w:b/>
            <w:sz w:val="24"/>
            <w:szCs w:val="24"/>
            <w:lang w:val="en-US"/>
          </w:rPr>
          <w:t>edu</w:t>
        </w:r>
        <w:r w:rsidR="00932F2E" w:rsidRPr="00932F2E">
          <w:rPr>
            <w:rStyle w:val="a5"/>
            <w:b/>
            <w:sz w:val="24"/>
            <w:szCs w:val="24"/>
            <w:lang w:val="ru-RU"/>
          </w:rPr>
          <w:t>.</w:t>
        </w:r>
        <w:proofErr w:type="spellStart"/>
        <w:r w:rsidR="00932F2E" w:rsidRPr="005B3BF2">
          <w:rPr>
            <w:rStyle w:val="a5"/>
            <w:b/>
            <w:sz w:val="24"/>
            <w:szCs w:val="24"/>
            <w:lang w:val="en-US"/>
          </w:rPr>
          <w:t>ua</w:t>
        </w:r>
        <w:proofErr w:type="spellEnd"/>
      </w:hyperlink>
      <w:r>
        <w:rPr>
          <w:sz w:val="24"/>
          <w:szCs w:val="24"/>
        </w:rPr>
        <w:t xml:space="preserve"> </w:t>
      </w:r>
      <w:r w:rsidR="007B1423">
        <w:rPr>
          <w:sz w:val="24"/>
          <w:szCs w:val="24"/>
        </w:rPr>
        <w:t xml:space="preserve">                                               </w:t>
      </w:r>
    </w:p>
    <w:sectPr w:rsidR="00E93552" w:rsidRPr="009F74EE">
      <w:headerReference w:type="default" r:id="rId11"/>
      <w:footerReference w:type="default" r:id="rId12"/>
      <w:pgSz w:w="11900" w:h="16841"/>
      <w:pgMar w:top="702" w:right="700" w:bottom="681" w:left="10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EF" w:rsidRDefault="00D82FEF">
      <w:r>
        <w:separator/>
      </w:r>
    </w:p>
  </w:endnote>
  <w:endnote w:type="continuationSeparator" w:id="0">
    <w:p w:rsidR="00D82FEF" w:rsidRDefault="00D8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BA" w:rsidRPr="00B64ABA" w:rsidRDefault="00B64ABA" w:rsidP="00B64ABA">
    <w:pPr>
      <w:pStyle w:val="a8"/>
      <w:jc w:val="center"/>
      <w:rPr>
        <w:lang w:val="en-US"/>
      </w:rPr>
    </w:pPr>
    <w:r w:rsidRPr="00B64ABA">
      <w:rPr>
        <w:lang w:val="en-GB"/>
      </w:rPr>
      <w:t>Jean Monnet Module SCEGES - 587057-EPP-1-2017-1-UA-EPPJMO-MODULE</w:t>
    </w:r>
  </w:p>
  <w:p w:rsidR="000C3A50" w:rsidRPr="000C3A50" w:rsidRDefault="000C3A50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EF" w:rsidRDefault="00D82FEF">
      <w:r>
        <w:separator/>
      </w:r>
    </w:p>
  </w:footnote>
  <w:footnote w:type="continuationSeparator" w:id="0">
    <w:p w:rsidR="00D82FEF" w:rsidRDefault="00D8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9E" w:rsidRDefault="000733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inline distT="0" distB="0" distL="0" distR="0">
          <wp:extent cx="6812280" cy="1008380"/>
          <wp:effectExtent l="0" t="0" r="762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лашка вс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28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0971"/>
    <w:multiLevelType w:val="multilevel"/>
    <w:tmpl w:val="B630E34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6CA412EB"/>
    <w:multiLevelType w:val="hybridMultilevel"/>
    <w:tmpl w:val="5D6C9664"/>
    <w:lvl w:ilvl="0" w:tplc="45369C7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9E"/>
    <w:rsid w:val="0001161A"/>
    <w:rsid w:val="00027A92"/>
    <w:rsid w:val="00042AD1"/>
    <w:rsid w:val="00073376"/>
    <w:rsid w:val="000774FC"/>
    <w:rsid w:val="00092335"/>
    <w:rsid w:val="000931EF"/>
    <w:rsid w:val="00096605"/>
    <w:rsid w:val="000C2CF7"/>
    <w:rsid w:val="000C3A50"/>
    <w:rsid w:val="000D1F99"/>
    <w:rsid w:val="00102B83"/>
    <w:rsid w:val="001412CC"/>
    <w:rsid w:val="001D0348"/>
    <w:rsid w:val="001D11D4"/>
    <w:rsid w:val="001E0E0D"/>
    <w:rsid w:val="001F0147"/>
    <w:rsid w:val="002049DB"/>
    <w:rsid w:val="00246627"/>
    <w:rsid w:val="0029010A"/>
    <w:rsid w:val="002B5468"/>
    <w:rsid w:val="002C2781"/>
    <w:rsid w:val="002C565E"/>
    <w:rsid w:val="002E3DB9"/>
    <w:rsid w:val="0033192D"/>
    <w:rsid w:val="00341D7D"/>
    <w:rsid w:val="00347359"/>
    <w:rsid w:val="00360E9D"/>
    <w:rsid w:val="0036709E"/>
    <w:rsid w:val="003D2112"/>
    <w:rsid w:val="003D4C31"/>
    <w:rsid w:val="003F1E66"/>
    <w:rsid w:val="00406282"/>
    <w:rsid w:val="004100C4"/>
    <w:rsid w:val="0043746A"/>
    <w:rsid w:val="004572DC"/>
    <w:rsid w:val="00485B75"/>
    <w:rsid w:val="00485B8A"/>
    <w:rsid w:val="004A7ADF"/>
    <w:rsid w:val="004C1D32"/>
    <w:rsid w:val="004E7F5F"/>
    <w:rsid w:val="00514B62"/>
    <w:rsid w:val="005245AC"/>
    <w:rsid w:val="00530B42"/>
    <w:rsid w:val="00540376"/>
    <w:rsid w:val="00591DB1"/>
    <w:rsid w:val="00595D32"/>
    <w:rsid w:val="0059663E"/>
    <w:rsid w:val="005A1BE1"/>
    <w:rsid w:val="005B39BF"/>
    <w:rsid w:val="005B6DDB"/>
    <w:rsid w:val="005C5159"/>
    <w:rsid w:val="005E0F6D"/>
    <w:rsid w:val="005F4A83"/>
    <w:rsid w:val="006006A5"/>
    <w:rsid w:val="00612100"/>
    <w:rsid w:val="006243B8"/>
    <w:rsid w:val="00630D3B"/>
    <w:rsid w:val="00650DF9"/>
    <w:rsid w:val="0067438D"/>
    <w:rsid w:val="006753AA"/>
    <w:rsid w:val="006D1D56"/>
    <w:rsid w:val="006D7FE9"/>
    <w:rsid w:val="007071CA"/>
    <w:rsid w:val="00710AAD"/>
    <w:rsid w:val="007544FE"/>
    <w:rsid w:val="007622FA"/>
    <w:rsid w:val="00783710"/>
    <w:rsid w:val="007B1423"/>
    <w:rsid w:val="007C1996"/>
    <w:rsid w:val="0080527B"/>
    <w:rsid w:val="00824CAE"/>
    <w:rsid w:val="00832C32"/>
    <w:rsid w:val="00880D93"/>
    <w:rsid w:val="008B212A"/>
    <w:rsid w:val="008C6C6A"/>
    <w:rsid w:val="008E7939"/>
    <w:rsid w:val="008F0075"/>
    <w:rsid w:val="00914FC9"/>
    <w:rsid w:val="009224E2"/>
    <w:rsid w:val="00932F2E"/>
    <w:rsid w:val="00977D45"/>
    <w:rsid w:val="009C67D9"/>
    <w:rsid w:val="009D7F9F"/>
    <w:rsid w:val="009E36D9"/>
    <w:rsid w:val="009F74EE"/>
    <w:rsid w:val="00A30B1A"/>
    <w:rsid w:val="00A844E2"/>
    <w:rsid w:val="00A92700"/>
    <w:rsid w:val="00AA261B"/>
    <w:rsid w:val="00AA56B4"/>
    <w:rsid w:val="00AE7E57"/>
    <w:rsid w:val="00B64ABA"/>
    <w:rsid w:val="00B81E84"/>
    <w:rsid w:val="00C007B2"/>
    <w:rsid w:val="00C21709"/>
    <w:rsid w:val="00C3481E"/>
    <w:rsid w:val="00C86655"/>
    <w:rsid w:val="00C94B91"/>
    <w:rsid w:val="00C95F49"/>
    <w:rsid w:val="00C96B63"/>
    <w:rsid w:val="00CE5DAD"/>
    <w:rsid w:val="00D15135"/>
    <w:rsid w:val="00D548BF"/>
    <w:rsid w:val="00D609C8"/>
    <w:rsid w:val="00D61B44"/>
    <w:rsid w:val="00D82FEF"/>
    <w:rsid w:val="00DA3FB5"/>
    <w:rsid w:val="00DB6537"/>
    <w:rsid w:val="00DD11C6"/>
    <w:rsid w:val="00DD44B3"/>
    <w:rsid w:val="00DE36D3"/>
    <w:rsid w:val="00DE3737"/>
    <w:rsid w:val="00E1106F"/>
    <w:rsid w:val="00E25391"/>
    <w:rsid w:val="00E93552"/>
    <w:rsid w:val="00E95BD0"/>
    <w:rsid w:val="00EE4A50"/>
    <w:rsid w:val="00EE5948"/>
    <w:rsid w:val="00F129F2"/>
    <w:rsid w:val="00F51822"/>
    <w:rsid w:val="00F6539A"/>
    <w:rsid w:val="00F856E8"/>
    <w:rsid w:val="00FA064A"/>
    <w:rsid w:val="00FE1D0F"/>
    <w:rsid w:val="00FF56F3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98CAD"/>
  <w15:docId w15:val="{92C56754-1BE1-499A-8E4E-43EDE873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8052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C3A50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3A50"/>
  </w:style>
  <w:style w:type="paragraph" w:styleId="a8">
    <w:name w:val="footer"/>
    <w:basedOn w:val="a"/>
    <w:link w:val="a9"/>
    <w:uiPriority w:val="99"/>
    <w:unhideWhenUsed/>
    <w:rsid w:val="000C3A50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A50"/>
  </w:style>
  <w:style w:type="paragraph" w:customStyle="1" w:styleId="standard">
    <w:name w:val="standard"/>
    <w:basedOn w:val="a"/>
    <w:rsid w:val="003D4C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3D4C31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3D4C3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4A7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es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G6StXcwRnrsh67cP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aes@np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on.npu.edu.u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</dc:creator>
  <cp:lastModifiedBy>Marja Nesterova</cp:lastModifiedBy>
  <cp:revision>12</cp:revision>
  <dcterms:created xsi:type="dcterms:W3CDTF">2020-12-22T08:44:00Z</dcterms:created>
  <dcterms:modified xsi:type="dcterms:W3CDTF">2020-12-22T10:03:00Z</dcterms:modified>
</cp:coreProperties>
</file>