
<file path=[Content_Types].xml><?xml version="1.0" encoding="utf-8"?>
<Types xmlns="http://schemas.openxmlformats.org/package/2006/content-types">
  <Default Extension="bin" ContentType="application/vnd.openxmlformats-officedocument.oleObject"/>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D9F9A8" w14:textId="77777777" w:rsidR="009F49DF" w:rsidRPr="005B52A9" w:rsidRDefault="009F49DF" w:rsidP="009F49DF">
      <w:pPr>
        <w:jc w:val="center"/>
        <w:rPr>
          <w:b/>
          <w:bCs/>
          <w:caps/>
          <w:color w:val="002060"/>
          <w:spacing w:val="10"/>
          <w:lang w:val="uk-UA"/>
        </w:rPr>
      </w:pPr>
      <w:r w:rsidRPr="005B52A9">
        <w:rPr>
          <w:b/>
          <w:bCs/>
          <w:caps/>
          <w:color w:val="002060"/>
          <w:spacing w:val="10"/>
          <w:lang w:val="uk-UA"/>
        </w:rPr>
        <w:t xml:space="preserve">ІНФОРМАЦІЙНий БЮЛЕТЕНЬ / </w:t>
      </w:r>
      <w:r w:rsidRPr="005B52A9">
        <w:rPr>
          <w:b/>
          <w:bCs/>
          <w:caps/>
          <w:color w:val="002060"/>
          <w:spacing w:val="10"/>
          <w:lang w:val="en-US"/>
        </w:rPr>
        <w:t>INFOBOX</w:t>
      </w:r>
      <w:r w:rsidRPr="005B52A9">
        <w:rPr>
          <w:b/>
          <w:bCs/>
          <w:caps/>
          <w:color w:val="002060"/>
          <w:spacing w:val="10"/>
          <w:lang w:val="uk-UA"/>
        </w:rPr>
        <w:t xml:space="preserve"> (</w:t>
      </w:r>
      <w:r w:rsidRPr="005B52A9">
        <w:rPr>
          <w:b/>
          <w:bCs/>
          <w:caps/>
          <w:color w:val="002060"/>
          <w:spacing w:val="10"/>
          <w:lang w:val="en-GB"/>
        </w:rPr>
        <w:t>Draft</w:t>
      </w:r>
      <w:r w:rsidRPr="005B52A9">
        <w:rPr>
          <w:b/>
          <w:bCs/>
          <w:caps/>
          <w:color w:val="002060"/>
          <w:spacing w:val="10"/>
          <w:lang w:val="uk-UA"/>
        </w:rPr>
        <w:t>)</w:t>
      </w:r>
    </w:p>
    <w:p w14:paraId="284B7355" w14:textId="77777777" w:rsidR="009F49DF" w:rsidRPr="005B52A9" w:rsidRDefault="009F49DF" w:rsidP="009F49DF">
      <w:pPr>
        <w:jc w:val="center"/>
        <w:rPr>
          <w:b/>
          <w:bCs/>
          <w:caps/>
          <w:color w:val="002060"/>
          <w:spacing w:val="10"/>
        </w:rPr>
      </w:pPr>
      <w:r w:rsidRPr="005B52A9">
        <w:rPr>
          <w:b/>
          <w:bCs/>
          <w:caps/>
          <w:color w:val="002060"/>
          <w:spacing w:val="10"/>
          <w:lang w:val="uk-UA"/>
        </w:rPr>
        <w:t xml:space="preserve">ЗМІСТ / </w:t>
      </w:r>
      <w:r w:rsidRPr="005B52A9">
        <w:rPr>
          <w:b/>
          <w:bCs/>
          <w:caps/>
          <w:color w:val="002060"/>
          <w:spacing w:val="10"/>
        </w:rPr>
        <w:t>Content</w:t>
      </w:r>
    </w:p>
    <w:p w14:paraId="71943A6D" w14:textId="77777777" w:rsidR="009F49DF" w:rsidRPr="005B52A9" w:rsidRDefault="009F49DF" w:rsidP="009F49DF">
      <w:pPr>
        <w:jc w:val="center"/>
        <w:rPr>
          <w:b/>
          <w:bCs/>
          <w:caps/>
          <w:color w:val="002060"/>
          <w:spacing w:val="10"/>
        </w:rPr>
      </w:pPr>
    </w:p>
    <w:p w14:paraId="5E924A6D" w14:textId="063EBED4" w:rsidR="009F49DF" w:rsidRPr="005B52A9" w:rsidRDefault="009F49DF" w:rsidP="009F49DF">
      <w:pPr>
        <w:jc w:val="center"/>
        <w:rPr>
          <w:b/>
          <w:color w:val="002060"/>
          <w:shd w:val="clear" w:color="auto" w:fill="FFFFFF"/>
          <w:lang w:val="uk-UA"/>
        </w:rPr>
      </w:pPr>
      <w:r w:rsidRPr="005B52A9">
        <w:rPr>
          <w:b/>
          <w:color w:val="002060"/>
          <w:shd w:val="clear" w:color="auto" w:fill="FFFFFF"/>
          <w:lang w:val="en-GB"/>
        </w:rPr>
        <w:t>202</w:t>
      </w:r>
      <w:r w:rsidR="004828EA" w:rsidRPr="005B52A9">
        <w:rPr>
          <w:b/>
          <w:color w:val="002060"/>
          <w:shd w:val="clear" w:color="auto" w:fill="FFFFFF"/>
          <w:lang w:val="uk-UA"/>
        </w:rPr>
        <w:t>5</w:t>
      </w:r>
    </w:p>
    <w:p w14:paraId="2D3E27EB" w14:textId="77777777" w:rsidR="009F49DF" w:rsidRPr="005B52A9" w:rsidRDefault="009F49DF" w:rsidP="004828EA">
      <w:pPr>
        <w:spacing w:after="120"/>
        <w:jc w:val="center"/>
        <w:rPr>
          <w:b/>
          <w:bCs/>
          <w:caps/>
          <w:color w:val="002060"/>
          <w:spacing w:val="10"/>
          <w:lang w:val="en-US"/>
        </w:rPr>
      </w:pPr>
      <w:r w:rsidRPr="005B52A9">
        <w:rPr>
          <w:b/>
          <w:bCs/>
          <w:caps/>
          <w:color w:val="002060"/>
          <w:spacing w:val="10"/>
          <w:lang w:val="en-US"/>
        </w:rPr>
        <w:t xml:space="preserve">Modules/ </w:t>
      </w:r>
      <w:r w:rsidRPr="005B52A9">
        <w:rPr>
          <w:b/>
          <w:bCs/>
          <w:caps/>
          <w:color w:val="002060"/>
          <w:spacing w:val="10"/>
          <w:lang w:val="uk-UA"/>
        </w:rPr>
        <w:t>Модулі</w:t>
      </w:r>
    </w:p>
    <w:p w14:paraId="5EAC1E52" w14:textId="77777777" w:rsidR="004828EA" w:rsidRPr="005B52A9" w:rsidRDefault="004828EA" w:rsidP="004828EA">
      <w:pPr>
        <w:spacing w:after="120"/>
        <w:rPr>
          <w:color w:val="002060"/>
          <w:lang w:val="en-US"/>
        </w:rPr>
      </w:pPr>
      <w:r w:rsidRPr="005B52A9">
        <w:rPr>
          <w:color w:val="002060"/>
          <w:lang w:val="en-US"/>
        </w:rPr>
        <w:t>101236015-EU-TRUST: Upholding Trust: Advancing EU Values In Audit, Ethics, and Public Accountability in Financial Governance</w:t>
      </w:r>
    </w:p>
    <w:p w14:paraId="0C142043" w14:textId="77777777" w:rsidR="004828EA" w:rsidRPr="005B52A9" w:rsidRDefault="004828EA" w:rsidP="004828EA">
      <w:pPr>
        <w:spacing w:after="120"/>
        <w:rPr>
          <w:color w:val="002060"/>
          <w:lang w:val="en-US"/>
        </w:rPr>
      </w:pPr>
      <w:r w:rsidRPr="005B52A9">
        <w:rPr>
          <w:b/>
          <w:bCs/>
          <w:color w:val="002060"/>
          <w:lang w:val="en-US"/>
        </w:rPr>
        <w:t>101238087-МuseEU</w:t>
      </w:r>
      <w:r w:rsidRPr="005B52A9">
        <w:rPr>
          <w:color w:val="002060"/>
          <w:lang w:val="en-US"/>
        </w:rPr>
        <w:t>: Museum Practices across EU: Bridging Traditions and Innovation</w:t>
      </w:r>
    </w:p>
    <w:p w14:paraId="7B26501A" w14:textId="77777777" w:rsidR="004828EA" w:rsidRPr="005B52A9" w:rsidRDefault="004828EA" w:rsidP="004828EA">
      <w:pPr>
        <w:spacing w:after="120"/>
        <w:rPr>
          <w:color w:val="002060"/>
          <w:lang w:val="en-US"/>
        </w:rPr>
      </w:pPr>
      <w:r w:rsidRPr="005B52A9">
        <w:rPr>
          <w:b/>
          <w:bCs/>
          <w:color w:val="002060"/>
          <w:lang w:val="en-US"/>
        </w:rPr>
        <w:t>101238109-HarmEdTech</w:t>
      </w:r>
      <w:r w:rsidRPr="005B52A9">
        <w:rPr>
          <w:color w:val="002060"/>
          <w:lang w:val="en-US"/>
        </w:rPr>
        <w:t>: Digital positioning of European values in educational institutions of Ukraine</w:t>
      </w:r>
    </w:p>
    <w:p w14:paraId="07DBE445" w14:textId="77777777" w:rsidR="004828EA" w:rsidRPr="005B52A9" w:rsidRDefault="004828EA" w:rsidP="004828EA">
      <w:pPr>
        <w:spacing w:after="120"/>
        <w:rPr>
          <w:color w:val="002060"/>
          <w:lang w:val="en-US"/>
        </w:rPr>
      </w:pPr>
      <w:r w:rsidRPr="005B52A9">
        <w:rPr>
          <w:b/>
          <w:bCs/>
          <w:color w:val="002060"/>
          <w:lang w:val="en-US"/>
        </w:rPr>
        <w:t>101238173-SYNERGY</w:t>
      </w:r>
      <w:r w:rsidRPr="005B52A9">
        <w:rPr>
          <w:color w:val="002060"/>
          <w:lang w:val="en-US"/>
        </w:rPr>
        <w:t>: Interdisciplinary Approach to Innovative Methods of Energy Efficiency and Energy Saving for Sustainable Development</w:t>
      </w:r>
    </w:p>
    <w:p w14:paraId="19D0D10F" w14:textId="77777777" w:rsidR="004828EA" w:rsidRPr="005B52A9" w:rsidRDefault="004828EA" w:rsidP="004828EA">
      <w:pPr>
        <w:spacing w:after="120"/>
        <w:rPr>
          <w:color w:val="002060"/>
          <w:lang w:val="en-US"/>
        </w:rPr>
      </w:pPr>
      <w:r w:rsidRPr="005B52A9">
        <w:rPr>
          <w:b/>
          <w:bCs/>
          <w:color w:val="002060"/>
          <w:lang w:val="en-US"/>
        </w:rPr>
        <w:t>101238480-DIGITALDOC</w:t>
      </w:r>
      <w:r w:rsidRPr="005B52A9">
        <w:rPr>
          <w:color w:val="002060"/>
          <w:lang w:val="en-US"/>
        </w:rPr>
        <w:t>: PhD in the European Research Area: Digital Skills, Scientist Branding, and EU Open Science Values</w:t>
      </w:r>
    </w:p>
    <w:p w14:paraId="7AF0E371" w14:textId="4B77FACA" w:rsidR="004828EA" w:rsidRPr="005B52A9" w:rsidRDefault="004828EA" w:rsidP="004828EA">
      <w:pPr>
        <w:spacing w:after="120"/>
        <w:rPr>
          <w:color w:val="002060"/>
          <w:lang w:val="en-US"/>
        </w:rPr>
      </w:pPr>
      <w:r w:rsidRPr="005B52A9">
        <w:rPr>
          <w:color w:val="002060"/>
          <w:lang w:val="en-US"/>
        </w:rPr>
        <w:t xml:space="preserve">101238551-EUROTEST: </w:t>
      </w:r>
      <w:r w:rsidR="00FB3FC8" w:rsidRPr="005B52A9">
        <w:rPr>
          <w:color w:val="002060"/>
          <w:lang w:val="en-US"/>
        </w:rPr>
        <w:t>Debating Europe: Euroscepticism as a Test of Integration’s Resilience</w:t>
      </w:r>
    </w:p>
    <w:p w14:paraId="065272B2" w14:textId="77777777" w:rsidR="004828EA" w:rsidRPr="005B52A9" w:rsidRDefault="004828EA" w:rsidP="004828EA">
      <w:pPr>
        <w:spacing w:after="120"/>
        <w:rPr>
          <w:color w:val="002060"/>
          <w:lang w:val="en-US"/>
        </w:rPr>
      </w:pPr>
      <w:r w:rsidRPr="005B52A9">
        <w:rPr>
          <w:b/>
          <w:bCs/>
          <w:color w:val="002060"/>
          <w:lang w:val="en-US"/>
        </w:rPr>
        <w:t>101238591-EUDemCT</w:t>
      </w:r>
      <w:r w:rsidRPr="005B52A9">
        <w:rPr>
          <w:color w:val="002060"/>
          <w:lang w:val="en-US"/>
        </w:rPr>
        <w:t>: Modeling and analysis of information warfare processes as a tool for protecting democracy in the EU and countering threats</w:t>
      </w:r>
    </w:p>
    <w:p w14:paraId="2406C7E5" w14:textId="77777777" w:rsidR="004828EA" w:rsidRPr="005B52A9" w:rsidRDefault="004828EA" w:rsidP="004828EA">
      <w:pPr>
        <w:spacing w:after="120"/>
        <w:rPr>
          <w:color w:val="002060"/>
          <w:lang w:val="en-US"/>
        </w:rPr>
      </w:pPr>
      <w:r w:rsidRPr="005B52A9">
        <w:rPr>
          <w:color w:val="002060"/>
          <w:lang w:val="en-US"/>
        </w:rPr>
        <w:t>101238685-EUNDAS: EU-Ukraine Negotiating Diplomacy in Agrarian Sphere</w:t>
      </w:r>
    </w:p>
    <w:p w14:paraId="332F5CA1" w14:textId="60AF6E29" w:rsidR="004828EA" w:rsidRPr="005B52A9" w:rsidRDefault="004828EA" w:rsidP="004828EA">
      <w:pPr>
        <w:spacing w:after="120"/>
        <w:rPr>
          <w:color w:val="002060"/>
          <w:lang w:val="en-US"/>
        </w:rPr>
      </w:pPr>
      <w:r w:rsidRPr="005B52A9">
        <w:rPr>
          <w:b/>
          <w:bCs/>
          <w:color w:val="002060"/>
          <w:lang w:val="en-US"/>
        </w:rPr>
        <w:t>101238707-SPEV</w:t>
      </w:r>
      <w:r w:rsidRPr="005B52A9">
        <w:rPr>
          <w:color w:val="002060"/>
          <w:lang w:val="en-US"/>
        </w:rPr>
        <w:t xml:space="preserve">: </w:t>
      </w:r>
      <w:r w:rsidR="00FB3FC8" w:rsidRPr="005B52A9">
        <w:rPr>
          <w:color w:val="002060"/>
          <w:lang w:val="en-US"/>
        </w:rPr>
        <w:t>Social and Psychological Aspects of European Values In The Context Of Martial Law in Ukraine</w:t>
      </w:r>
    </w:p>
    <w:p w14:paraId="3B016E6C" w14:textId="77777777" w:rsidR="004828EA" w:rsidRPr="005B52A9" w:rsidRDefault="004828EA" w:rsidP="004828EA">
      <w:pPr>
        <w:spacing w:after="120"/>
        <w:rPr>
          <w:color w:val="002060"/>
          <w:lang w:val="en-US"/>
        </w:rPr>
      </w:pPr>
      <w:r w:rsidRPr="005B52A9">
        <w:rPr>
          <w:color w:val="002060"/>
          <w:lang w:val="en-US"/>
        </w:rPr>
        <w:t>101238769-EUTRISEC: The EU – Ukraine – NATO integration triangle in the context of transatlantic security</w:t>
      </w:r>
    </w:p>
    <w:p w14:paraId="40F5E838" w14:textId="77777777" w:rsidR="004828EA" w:rsidRPr="005B52A9" w:rsidRDefault="004828EA" w:rsidP="004828EA">
      <w:pPr>
        <w:spacing w:after="120"/>
        <w:rPr>
          <w:color w:val="002060"/>
          <w:lang w:val="en-US"/>
        </w:rPr>
      </w:pPr>
      <w:r w:rsidRPr="005B52A9">
        <w:rPr>
          <w:color w:val="002060"/>
          <w:lang w:val="en-US"/>
        </w:rPr>
        <w:t>101238818-AGROECOEDU: Implementation of environmental innovations in the field of agricultural education in the context of European integration</w:t>
      </w:r>
    </w:p>
    <w:p w14:paraId="34DA9505" w14:textId="77777777" w:rsidR="004828EA" w:rsidRPr="005B52A9" w:rsidRDefault="004828EA" w:rsidP="004828EA">
      <w:pPr>
        <w:spacing w:after="120"/>
        <w:rPr>
          <w:color w:val="002060"/>
          <w:lang w:val="en-US"/>
        </w:rPr>
      </w:pPr>
      <w:r w:rsidRPr="005B52A9">
        <w:rPr>
          <w:b/>
          <w:bCs/>
          <w:color w:val="002060"/>
          <w:lang w:val="en-US"/>
        </w:rPr>
        <w:t>101238988-EU_NITRA_UKR</w:t>
      </w:r>
      <w:r w:rsidRPr="005B52A9">
        <w:rPr>
          <w:color w:val="002060"/>
          <w:lang w:val="en-US"/>
        </w:rPr>
        <w:t>: Nitrate pollution prevention for health environment: European experience of the Nitrates Directive implementation for a Ukrainian circular economy</w:t>
      </w:r>
    </w:p>
    <w:p w14:paraId="4093B124" w14:textId="77777777" w:rsidR="004828EA" w:rsidRPr="005B52A9" w:rsidRDefault="004828EA" w:rsidP="004828EA">
      <w:pPr>
        <w:spacing w:after="120"/>
        <w:rPr>
          <w:color w:val="002060"/>
          <w:lang w:val="en-US"/>
        </w:rPr>
      </w:pPr>
      <w:r w:rsidRPr="005B52A9">
        <w:rPr>
          <w:b/>
          <w:bCs/>
          <w:color w:val="002060"/>
          <w:lang w:val="en-US"/>
        </w:rPr>
        <w:t>101239480-ESDI-NEU</w:t>
      </w:r>
      <w:r w:rsidRPr="005B52A9">
        <w:rPr>
          <w:color w:val="002060"/>
          <w:lang w:val="en-US"/>
        </w:rPr>
        <w:t>: European Strategies for Digital Integration: Adaptation for the Development of the Network Economy in Ukraine</w:t>
      </w:r>
    </w:p>
    <w:p w14:paraId="7CFF8120" w14:textId="77777777" w:rsidR="004828EA" w:rsidRPr="005B52A9" w:rsidRDefault="004828EA" w:rsidP="004828EA">
      <w:pPr>
        <w:spacing w:after="120"/>
        <w:rPr>
          <w:color w:val="002060"/>
          <w:lang w:val="en-US"/>
        </w:rPr>
      </w:pPr>
      <w:r w:rsidRPr="005B52A9">
        <w:rPr>
          <w:b/>
          <w:bCs/>
          <w:color w:val="002060"/>
          <w:lang w:val="en-US"/>
        </w:rPr>
        <w:t>101240700-TSUELU</w:t>
      </w:r>
      <w:r w:rsidRPr="005B52A9">
        <w:rPr>
          <w:color w:val="002060"/>
          <w:lang w:val="en-US"/>
        </w:rPr>
        <w:t>: Teacher's skills for the united Europe of the 21st century: lessons for Ukraine</w:t>
      </w:r>
    </w:p>
    <w:p w14:paraId="71099AAA" w14:textId="77777777" w:rsidR="004828EA" w:rsidRPr="005B52A9" w:rsidRDefault="004828EA" w:rsidP="004828EA">
      <w:pPr>
        <w:spacing w:after="120"/>
        <w:rPr>
          <w:color w:val="002060"/>
          <w:lang w:val="en-US"/>
        </w:rPr>
      </w:pPr>
      <w:r w:rsidRPr="005B52A9">
        <w:rPr>
          <w:color w:val="002060"/>
          <w:lang w:val="en-US"/>
        </w:rPr>
        <w:t>101240867-FLY-WISE-EU: Financial Literacy and Digital Transformation in Building Resilient Youth- and Women-Led Sustainable Businesses Aligned with EU Values</w:t>
      </w:r>
    </w:p>
    <w:p w14:paraId="4A160817" w14:textId="77777777" w:rsidR="009F49DF" w:rsidRPr="005B52A9" w:rsidRDefault="009F49DF" w:rsidP="004828EA">
      <w:pPr>
        <w:spacing w:after="120"/>
        <w:jc w:val="center"/>
        <w:rPr>
          <w:b/>
          <w:bCs/>
          <w:caps/>
          <w:color w:val="002060"/>
          <w:spacing w:val="10"/>
          <w:lang w:val="en-US"/>
        </w:rPr>
      </w:pPr>
    </w:p>
    <w:p w14:paraId="4A413C96" w14:textId="77777777" w:rsidR="009F49DF" w:rsidRPr="005B52A9" w:rsidRDefault="009F49DF" w:rsidP="004828EA">
      <w:pPr>
        <w:spacing w:after="120"/>
        <w:jc w:val="center"/>
        <w:rPr>
          <w:color w:val="002060"/>
          <w:lang w:val="en-GB"/>
        </w:rPr>
      </w:pPr>
      <w:r w:rsidRPr="005B52A9">
        <w:rPr>
          <w:b/>
          <w:bCs/>
          <w:caps/>
          <w:color w:val="002060"/>
          <w:spacing w:val="10"/>
          <w:lang w:val="en-US"/>
        </w:rPr>
        <w:t>Chairs/ Кафедри</w:t>
      </w:r>
    </w:p>
    <w:p w14:paraId="22A4C663" w14:textId="77777777" w:rsidR="004828EA" w:rsidRPr="005B52A9" w:rsidRDefault="004828EA" w:rsidP="004828EA">
      <w:pPr>
        <w:spacing w:after="120"/>
        <w:rPr>
          <w:bCs/>
          <w:color w:val="002060"/>
          <w:shd w:val="clear" w:color="auto" w:fill="FFFFFF"/>
          <w:lang w:val="en-US"/>
        </w:rPr>
      </w:pPr>
      <w:r w:rsidRPr="005B52A9">
        <w:rPr>
          <w:b/>
          <w:color w:val="002060"/>
          <w:shd w:val="clear" w:color="auto" w:fill="FFFFFF"/>
          <w:lang w:val="en-US"/>
        </w:rPr>
        <w:t>101238479-EUFEL</w:t>
      </w:r>
      <w:r w:rsidRPr="005B52A9">
        <w:rPr>
          <w:bCs/>
          <w:color w:val="002060"/>
          <w:shd w:val="clear" w:color="auto" w:fill="FFFFFF"/>
          <w:lang w:val="en-US"/>
        </w:rPr>
        <w:t>: EU Food and Environmental Law</w:t>
      </w:r>
    </w:p>
    <w:p w14:paraId="265B8FB8" w14:textId="77777777" w:rsidR="004828EA" w:rsidRPr="005B52A9" w:rsidRDefault="004828EA" w:rsidP="004828EA">
      <w:pPr>
        <w:spacing w:after="120"/>
        <w:rPr>
          <w:bCs/>
          <w:color w:val="002060"/>
          <w:shd w:val="clear" w:color="auto" w:fill="FFFFFF"/>
          <w:lang w:val="en-US"/>
        </w:rPr>
      </w:pPr>
      <w:r w:rsidRPr="005B52A9">
        <w:rPr>
          <w:bCs/>
          <w:color w:val="002060"/>
          <w:shd w:val="clear" w:color="auto" w:fill="FFFFFF"/>
          <w:lang w:val="en-US"/>
        </w:rPr>
        <w:t>101238512-EUResearch4Peace: Securing Peace in Europe: The EU Perspective of Ukraine</w:t>
      </w:r>
    </w:p>
    <w:p w14:paraId="21A551D3" w14:textId="77777777" w:rsidR="004828EA" w:rsidRPr="005B52A9" w:rsidRDefault="004828EA" w:rsidP="004828EA">
      <w:pPr>
        <w:spacing w:after="120"/>
        <w:rPr>
          <w:bCs/>
          <w:color w:val="002060"/>
          <w:shd w:val="clear" w:color="auto" w:fill="FFFFFF"/>
          <w:lang w:val="en-US"/>
        </w:rPr>
      </w:pPr>
      <w:r w:rsidRPr="005B52A9">
        <w:rPr>
          <w:b/>
          <w:color w:val="002060"/>
          <w:shd w:val="clear" w:color="auto" w:fill="FFFFFF"/>
          <w:lang w:val="en-US"/>
        </w:rPr>
        <w:t>101239881-EUROWUNU</w:t>
      </w:r>
      <w:r w:rsidRPr="005B52A9">
        <w:rPr>
          <w:bCs/>
          <w:color w:val="002060"/>
          <w:shd w:val="clear" w:color="auto" w:fill="FFFFFF"/>
          <w:lang w:val="en-US"/>
        </w:rPr>
        <w:t>: Jean Monnet Chair of European Integration at West Ukrainian National University</w:t>
      </w:r>
    </w:p>
    <w:p w14:paraId="08D3674A" w14:textId="77777777" w:rsidR="009F49DF" w:rsidRPr="005B52A9" w:rsidRDefault="009F49DF" w:rsidP="004828EA">
      <w:pPr>
        <w:spacing w:after="120"/>
        <w:jc w:val="center"/>
        <w:rPr>
          <w:bCs/>
          <w:color w:val="002060"/>
          <w:shd w:val="clear" w:color="auto" w:fill="FFFFFF"/>
          <w:lang w:val="en-US"/>
        </w:rPr>
      </w:pPr>
    </w:p>
    <w:p w14:paraId="312E42D9" w14:textId="77777777" w:rsidR="009F49DF" w:rsidRPr="005B52A9" w:rsidRDefault="009F49DF" w:rsidP="004828EA">
      <w:pPr>
        <w:spacing w:after="120"/>
        <w:jc w:val="center"/>
        <w:rPr>
          <w:color w:val="002060"/>
          <w:lang w:val="en-GB"/>
        </w:rPr>
      </w:pPr>
      <w:r w:rsidRPr="005B52A9">
        <w:rPr>
          <w:b/>
          <w:bCs/>
          <w:color w:val="002060"/>
          <w:lang w:val="en-GB"/>
        </w:rPr>
        <w:t>CENTRES OF EXCELLENCE</w:t>
      </w:r>
      <w:r w:rsidRPr="005B52A9">
        <w:rPr>
          <w:b/>
          <w:bCs/>
          <w:color w:val="002060"/>
          <w:lang w:val="uk-UA"/>
        </w:rPr>
        <w:t>/ ЦЕНТРИ ДОСКОНАЛОСТІ</w:t>
      </w:r>
    </w:p>
    <w:p w14:paraId="3357FF9B" w14:textId="77777777" w:rsidR="00AD2D94" w:rsidRPr="005B52A9" w:rsidRDefault="004828EA" w:rsidP="004828EA">
      <w:pPr>
        <w:spacing w:after="120"/>
        <w:rPr>
          <w:bCs/>
          <w:color w:val="002060"/>
          <w:shd w:val="clear" w:color="auto" w:fill="FFFFFF"/>
          <w:lang w:val="uk-UA"/>
        </w:rPr>
      </w:pPr>
      <w:r w:rsidRPr="005B52A9">
        <w:rPr>
          <w:bCs/>
          <w:color w:val="002060"/>
          <w:shd w:val="clear" w:color="auto" w:fill="FFFFFF"/>
          <w:lang w:val="en-US"/>
        </w:rPr>
        <w:t>101240839-EU-UA Blueprint: EU-UA Center of Excellence for Ukrainian competitiveness "EU Competitiveness: a Blueprint for Ukraine's European Future"</w:t>
      </w:r>
    </w:p>
    <w:p w14:paraId="51F5AA7C" w14:textId="77777777" w:rsidR="00AD2D94" w:rsidRPr="005B52A9" w:rsidRDefault="00AD2D94" w:rsidP="00AD2D94">
      <w:pPr>
        <w:snapToGrid w:val="0"/>
        <w:spacing w:line="276" w:lineRule="auto"/>
        <w:ind w:left="16"/>
        <w:rPr>
          <w:rFonts w:eastAsiaTheme="majorEastAsia"/>
          <w:b/>
          <w:bCs/>
          <w:color w:val="002060"/>
          <w:lang w:val="uk-UA"/>
        </w:rPr>
      </w:pPr>
      <w:r w:rsidRPr="005B52A9">
        <w:rPr>
          <w:rFonts w:eastAsiaTheme="majorEastAsia"/>
          <w:b/>
          <w:bCs/>
          <w:color w:val="002060"/>
          <w:lang w:val="en-GB"/>
        </w:rPr>
        <w:lastRenderedPageBreak/>
        <w:t>EU</w:t>
      </w:r>
      <w:r w:rsidRPr="005B52A9">
        <w:rPr>
          <w:rFonts w:eastAsiaTheme="majorEastAsia"/>
          <w:b/>
          <w:bCs/>
          <w:color w:val="002060"/>
          <w:lang w:val="uk-UA"/>
        </w:rPr>
        <w:t>’</w:t>
      </w:r>
      <w:r w:rsidRPr="005B52A9">
        <w:rPr>
          <w:rFonts w:eastAsiaTheme="majorEastAsia"/>
          <w:b/>
          <w:bCs/>
          <w:color w:val="002060"/>
          <w:lang w:val="en-GB"/>
        </w:rPr>
        <w:t>s</w:t>
      </w:r>
      <w:r w:rsidRPr="005B52A9">
        <w:rPr>
          <w:rFonts w:eastAsiaTheme="majorEastAsia"/>
          <w:b/>
          <w:bCs/>
          <w:color w:val="002060"/>
          <w:lang w:val="uk-UA"/>
        </w:rPr>
        <w:t xml:space="preserve"> </w:t>
      </w:r>
      <w:r w:rsidRPr="005B52A9">
        <w:rPr>
          <w:rFonts w:eastAsiaTheme="majorEastAsia"/>
          <w:b/>
          <w:bCs/>
          <w:color w:val="002060"/>
          <w:lang w:val="en-GB"/>
        </w:rPr>
        <w:t>funded</w:t>
      </w:r>
      <w:r w:rsidRPr="005B52A9">
        <w:rPr>
          <w:rFonts w:eastAsiaTheme="majorEastAsia"/>
          <w:b/>
          <w:bCs/>
          <w:color w:val="002060"/>
          <w:lang w:val="uk-UA"/>
        </w:rPr>
        <w:t xml:space="preserve"> </w:t>
      </w:r>
      <w:r w:rsidRPr="005B52A9">
        <w:rPr>
          <w:rFonts w:eastAsiaTheme="majorEastAsia"/>
          <w:b/>
          <w:bCs/>
          <w:color w:val="002060"/>
          <w:lang w:val="en-GB"/>
        </w:rPr>
        <w:t>project</w:t>
      </w:r>
      <w:r w:rsidRPr="005B52A9">
        <w:rPr>
          <w:rFonts w:eastAsiaTheme="majorEastAsia"/>
          <w:b/>
          <w:bCs/>
          <w:color w:val="002060"/>
          <w:lang w:val="uk-UA"/>
        </w:rPr>
        <w:t xml:space="preserve"> </w:t>
      </w:r>
      <w:r w:rsidRPr="005B52A9">
        <w:rPr>
          <w:rFonts w:eastAsiaTheme="majorEastAsia"/>
          <w:b/>
          <w:bCs/>
          <w:color w:val="002060"/>
          <w:lang w:val="en-GB"/>
        </w:rPr>
        <w:t>National</w:t>
      </w:r>
      <w:r w:rsidRPr="005B52A9">
        <w:rPr>
          <w:rFonts w:eastAsiaTheme="majorEastAsia"/>
          <w:b/>
          <w:bCs/>
          <w:color w:val="002060"/>
          <w:lang w:val="uk-UA"/>
        </w:rPr>
        <w:t xml:space="preserve"> </w:t>
      </w:r>
      <w:r w:rsidRPr="005B52A9">
        <w:rPr>
          <w:rFonts w:eastAsiaTheme="majorEastAsia"/>
          <w:b/>
          <w:bCs/>
          <w:color w:val="002060"/>
          <w:lang w:val="en-GB"/>
        </w:rPr>
        <w:t>Erasmus</w:t>
      </w:r>
      <w:r w:rsidRPr="005B52A9">
        <w:rPr>
          <w:rFonts w:eastAsiaTheme="majorEastAsia"/>
          <w:b/>
          <w:bCs/>
          <w:color w:val="002060"/>
          <w:lang w:val="uk-UA"/>
        </w:rPr>
        <w:t xml:space="preserve">+ </w:t>
      </w:r>
      <w:r w:rsidRPr="005B52A9">
        <w:rPr>
          <w:rFonts w:eastAsiaTheme="majorEastAsia"/>
          <w:b/>
          <w:bCs/>
          <w:color w:val="002060"/>
          <w:lang w:val="en-GB"/>
        </w:rPr>
        <w:t>Office</w:t>
      </w:r>
      <w:r w:rsidRPr="005B52A9">
        <w:rPr>
          <w:rFonts w:eastAsiaTheme="majorEastAsia"/>
          <w:b/>
          <w:bCs/>
          <w:color w:val="002060"/>
          <w:lang w:val="uk-UA"/>
        </w:rPr>
        <w:t xml:space="preserve"> – </w:t>
      </w:r>
      <w:r w:rsidRPr="005B52A9">
        <w:rPr>
          <w:rFonts w:eastAsiaTheme="majorEastAsia"/>
          <w:b/>
          <w:bCs/>
          <w:color w:val="002060"/>
          <w:lang w:val="en-GB"/>
        </w:rPr>
        <w:t>Ukraine</w:t>
      </w:r>
      <w:r w:rsidRPr="005B52A9">
        <w:rPr>
          <w:rFonts w:eastAsiaTheme="majorEastAsia"/>
          <w:b/>
          <w:bCs/>
          <w:color w:val="002060"/>
          <w:lang w:val="uk-UA"/>
        </w:rPr>
        <w:t xml:space="preserve"> /</w:t>
      </w:r>
    </w:p>
    <w:p w14:paraId="589A3455" w14:textId="77777777" w:rsidR="00AD2D94" w:rsidRPr="005B52A9" w:rsidRDefault="00AD2D94" w:rsidP="00AD2D94">
      <w:pPr>
        <w:snapToGrid w:val="0"/>
        <w:spacing w:line="276" w:lineRule="auto"/>
        <w:ind w:left="16"/>
        <w:rPr>
          <w:rFonts w:eastAsiaTheme="majorEastAsia"/>
          <w:b/>
          <w:bCs/>
          <w:color w:val="002060"/>
          <w:lang w:val="uk-UA"/>
        </w:rPr>
      </w:pPr>
      <w:r w:rsidRPr="005B52A9">
        <w:rPr>
          <w:rFonts w:eastAsiaTheme="majorEastAsia"/>
          <w:b/>
          <w:bCs/>
          <w:color w:val="002060"/>
          <w:lang w:val="uk-UA"/>
        </w:rPr>
        <w:t>Проєкт ЄС Національний Еразмус+ офіс в Україні</w:t>
      </w:r>
    </w:p>
    <w:p w14:paraId="2ED68030" w14:textId="77777777" w:rsidR="00AD2D94" w:rsidRPr="005B52A9" w:rsidRDefault="00AD2D94" w:rsidP="00AD2D94">
      <w:pPr>
        <w:snapToGrid w:val="0"/>
        <w:spacing w:line="276" w:lineRule="auto"/>
        <w:ind w:left="16"/>
        <w:rPr>
          <w:rFonts w:eastAsiaTheme="majorEastAsia"/>
          <w:i/>
          <w:iCs/>
          <w:color w:val="002060"/>
          <w:lang w:val="en-GB"/>
        </w:rPr>
      </w:pPr>
      <w:r w:rsidRPr="005B52A9">
        <w:rPr>
          <w:rFonts w:eastAsiaTheme="majorEastAsia"/>
          <w:i/>
          <w:iCs/>
          <w:color w:val="002060"/>
          <w:lang w:val="en-GB"/>
        </w:rPr>
        <w:t xml:space="preserve">Contacts / </w:t>
      </w:r>
      <w:r w:rsidRPr="005B52A9">
        <w:rPr>
          <w:rFonts w:eastAsiaTheme="majorEastAsia"/>
          <w:i/>
          <w:iCs/>
          <w:color w:val="002060"/>
        </w:rPr>
        <w:t>Контакти</w:t>
      </w:r>
    </w:p>
    <w:p w14:paraId="76008D12" w14:textId="77777777" w:rsidR="00AD2D94" w:rsidRPr="005B52A9" w:rsidRDefault="00AD2D94" w:rsidP="00AD2D94">
      <w:pPr>
        <w:snapToGrid w:val="0"/>
        <w:spacing w:line="276" w:lineRule="auto"/>
        <w:ind w:left="16"/>
        <w:rPr>
          <w:rFonts w:eastAsiaTheme="majorEastAsia"/>
          <w:i/>
          <w:iCs/>
          <w:color w:val="002060"/>
          <w:lang w:val="uk-UA"/>
        </w:rPr>
      </w:pPr>
      <w:r w:rsidRPr="005B52A9">
        <w:rPr>
          <w:rFonts w:eastAsiaTheme="majorEastAsia"/>
          <w:i/>
          <w:iCs/>
          <w:color w:val="002060"/>
          <w:lang w:val="en-GB"/>
        </w:rPr>
        <w:t xml:space="preserve">Office address / </w:t>
      </w:r>
      <w:r w:rsidRPr="005B52A9">
        <w:rPr>
          <w:rFonts w:eastAsiaTheme="majorEastAsia"/>
          <w:i/>
          <w:iCs/>
          <w:color w:val="002060"/>
          <w:lang w:val="uk-UA"/>
        </w:rPr>
        <w:t>Адреса офісу:</w:t>
      </w:r>
    </w:p>
    <w:p w14:paraId="0E30F15D" w14:textId="77777777" w:rsidR="00AD2D94" w:rsidRPr="005B52A9" w:rsidRDefault="00AD2D94" w:rsidP="00AD2D94">
      <w:pPr>
        <w:snapToGrid w:val="0"/>
        <w:spacing w:line="276" w:lineRule="auto"/>
        <w:ind w:left="16"/>
        <w:rPr>
          <w:rFonts w:eastAsiaTheme="majorEastAsia"/>
          <w:i/>
          <w:iCs/>
          <w:color w:val="002060"/>
          <w:lang w:val="uk-UA"/>
        </w:rPr>
      </w:pPr>
      <w:r w:rsidRPr="005B52A9">
        <w:rPr>
          <w:rFonts w:eastAsiaTheme="majorEastAsia"/>
          <w:i/>
          <w:iCs/>
          <w:color w:val="002060"/>
          <w:lang w:val="uk-UA"/>
        </w:rPr>
        <w:t xml:space="preserve">9 </w:t>
      </w:r>
      <w:r w:rsidRPr="005B52A9">
        <w:rPr>
          <w:rFonts w:eastAsiaTheme="majorEastAsia"/>
          <w:i/>
          <w:iCs/>
          <w:color w:val="002060"/>
          <w:lang w:val="en-GB"/>
        </w:rPr>
        <w:t>Bastionna</w:t>
      </w:r>
      <w:r w:rsidRPr="005B52A9">
        <w:rPr>
          <w:rFonts w:eastAsiaTheme="majorEastAsia"/>
          <w:i/>
          <w:iCs/>
          <w:color w:val="002060"/>
          <w:lang w:val="uk-UA"/>
        </w:rPr>
        <w:t xml:space="preserve"> </w:t>
      </w:r>
      <w:r w:rsidRPr="005B52A9">
        <w:rPr>
          <w:rFonts w:eastAsiaTheme="majorEastAsia"/>
          <w:i/>
          <w:iCs/>
          <w:color w:val="002060"/>
          <w:lang w:val="en-GB"/>
        </w:rPr>
        <w:t>str</w:t>
      </w:r>
      <w:r w:rsidRPr="005B52A9">
        <w:rPr>
          <w:rFonts w:eastAsiaTheme="majorEastAsia"/>
          <w:i/>
          <w:iCs/>
          <w:color w:val="002060"/>
          <w:lang w:val="uk-UA"/>
        </w:rPr>
        <w:t xml:space="preserve">., 8 </w:t>
      </w:r>
      <w:r w:rsidRPr="005B52A9">
        <w:rPr>
          <w:rFonts w:eastAsiaTheme="majorEastAsia"/>
          <w:i/>
          <w:iCs/>
          <w:color w:val="002060"/>
          <w:lang w:val="en-GB"/>
        </w:rPr>
        <w:t>floor</w:t>
      </w:r>
      <w:r w:rsidRPr="005B52A9">
        <w:rPr>
          <w:rFonts w:eastAsiaTheme="majorEastAsia"/>
          <w:i/>
          <w:iCs/>
          <w:color w:val="002060"/>
          <w:lang w:val="uk-UA"/>
        </w:rPr>
        <w:t xml:space="preserve">, </w:t>
      </w:r>
      <w:r w:rsidRPr="005B52A9">
        <w:rPr>
          <w:rFonts w:eastAsiaTheme="majorEastAsia"/>
          <w:i/>
          <w:iCs/>
          <w:color w:val="002060"/>
          <w:lang w:val="en-GB"/>
        </w:rPr>
        <w:t>Kyiv</w:t>
      </w:r>
      <w:r w:rsidRPr="005B52A9">
        <w:rPr>
          <w:rFonts w:eastAsiaTheme="majorEastAsia"/>
          <w:i/>
          <w:iCs/>
          <w:color w:val="002060"/>
          <w:lang w:val="uk-UA"/>
        </w:rPr>
        <w:t xml:space="preserve">, 01014, </w:t>
      </w:r>
      <w:r w:rsidRPr="005B52A9">
        <w:rPr>
          <w:rFonts w:eastAsiaTheme="majorEastAsia"/>
          <w:i/>
          <w:iCs/>
          <w:color w:val="002060"/>
          <w:lang w:val="en-GB"/>
        </w:rPr>
        <w:t>Ukraine</w:t>
      </w:r>
      <w:r w:rsidRPr="005B52A9">
        <w:rPr>
          <w:rFonts w:eastAsiaTheme="majorEastAsia"/>
          <w:i/>
          <w:iCs/>
          <w:color w:val="002060"/>
          <w:lang w:val="uk-UA"/>
        </w:rPr>
        <w:t xml:space="preserve"> / </w:t>
      </w:r>
    </w:p>
    <w:p w14:paraId="06A84026" w14:textId="77777777" w:rsidR="00AD2D94" w:rsidRPr="005B52A9" w:rsidRDefault="00AD2D94" w:rsidP="00AD2D94">
      <w:pPr>
        <w:snapToGrid w:val="0"/>
        <w:spacing w:line="276" w:lineRule="auto"/>
        <w:ind w:left="16"/>
        <w:rPr>
          <w:rFonts w:eastAsiaTheme="majorEastAsia"/>
          <w:i/>
          <w:iCs/>
          <w:color w:val="002060"/>
          <w:lang w:val="uk-UA"/>
        </w:rPr>
      </w:pPr>
      <w:r w:rsidRPr="005B52A9">
        <w:rPr>
          <w:rFonts w:eastAsiaTheme="majorEastAsia"/>
          <w:i/>
          <w:iCs/>
          <w:color w:val="002060"/>
          <w:lang w:val="uk-UA"/>
        </w:rPr>
        <w:t>Вул. Бастіонна, буд. 9, пов. 8 Київ, 01014, Україна</w:t>
      </w:r>
    </w:p>
    <w:p w14:paraId="7FB1B097" w14:textId="77777777" w:rsidR="00AD2D94" w:rsidRPr="005B52A9" w:rsidRDefault="00AD2D94" w:rsidP="00AD2D94">
      <w:pPr>
        <w:snapToGrid w:val="0"/>
        <w:spacing w:line="276" w:lineRule="auto"/>
        <w:ind w:left="16"/>
        <w:rPr>
          <w:rFonts w:eastAsiaTheme="majorEastAsia"/>
          <w:i/>
          <w:iCs/>
          <w:color w:val="002060"/>
          <w:lang w:val="uk-UA"/>
        </w:rPr>
      </w:pPr>
      <w:r w:rsidRPr="005B52A9">
        <w:rPr>
          <w:rFonts w:eastAsiaTheme="majorEastAsia"/>
          <w:i/>
          <w:iCs/>
          <w:color w:val="002060"/>
          <w:lang w:val="en-GB"/>
        </w:rPr>
        <w:t>MD</w:t>
      </w:r>
      <w:r w:rsidRPr="005B52A9">
        <w:rPr>
          <w:rFonts w:eastAsiaTheme="majorEastAsia"/>
          <w:i/>
          <w:iCs/>
          <w:color w:val="002060"/>
          <w:lang w:val="uk-UA"/>
        </w:rPr>
        <w:t>-</w:t>
      </w:r>
      <w:r w:rsidRPr="005B52A9">
        <w:rPr>
          <w:rFonts w:eastAsiaTheme="majorEastAsia"/>
          <w:i/>
          <w:iCs/>
          <w:color w:val="002060"/>
          <w:lang w:val="en-GB"/>
        </w:rPr>
        <w:t>FR</w:t>
      </w:r>
      <w:r w:rsidRPr="005B52A9">
        <w:rPr>
          <w:rFonts w:eastAsiaTheme="majorEastAsia"/>
          <w:i/>
          <w:iCs/>
          <w:color w:val="002060"/>
          <w:lang w:val="uk-UA"/>
        </w:rPr>
        <w:t xml:space="preserve"> / ПН-ПТ 9:30-18:00</w:t>
      </w:r>
    </w:p>
    <w:p w14:paraId="5ED0994C" w14:textId="77777777" w:rsidR="00AD2D94" w:rsidRPr="005B52A9" w:rsidRDefault="00AD2D94" w:rsidP="00AD2D94">
      <w:pPr>
        <w:snapToGrid w:val="0"/>
        <w:spacing w:line="276" w:lineRule="auto"/>
        <w:ind w:left="16"/>
        <w:rPr>
          <w:rFonts w:eastAsiaTheme="majorEastAsia"/>
          <w:i/>
          <w:iCs/>
          <w:color w:val="002060"/>
          <w:lang w:val="uk-UA"/>
        </w:rPr>
      </w:pPr>
      <w:r w:rsidRPr="005B52A9">
        <w:rPr>
          <w:rFonts w:eastAsiaTheme="majorEastAsia"/>
          <w:i/>
          <w:iCs/>
          <w:color w:val="002060"/>
          <w:lang w:val="en-GB"/>
        </w:rPr>
        <w:t>Website</w:t>
      </w:r>
      <w:r w:rsidRPr="005B52A9">
        <w:rPr>
          <w:rFonts w:eastAsiaTheme="majorEastAsia"/>
          <w:i/>
          <w:iCs/>
          <w:color w:val="002060"/>
          <w:lang w:val="uk-UA"/>
        </w:rPr>
        <w:t xml:space="preserve">: </w:t>
      </w:r>
      <w:hyperlink r:id="rId7" w:history="1">
        <w:r w:rsidRPr="005B52A9">
          <w:rPr>
            <w:rStyle w:val="a9"/>
            <w:rFonts w:eastAsiaTheme="majorEastAsia"/>
            <w:i/>
            <w:iCs/>
            <w:lang w:val="en-GB"/>
          </w:rPr>
          <w:t>erasmusplus</w:t>
        </w:r>
        <w:r w:rsidRPr="005B52A9">
          <w:rPr>
            <w:rStyle w:val="a9"/>
            <w:rFonts w:eastAsiaTheme="majorEastAsia"/>
            <w:i/>
            <w:iCs/>
            <w:lang w:val="uk-UA"/>
          </w:rPr>
          <w:t>_</w:t>
        </w:r>
        <w:r w:rsidRPr="005B52A9">
          <w:rPr>
            <w:rStyle w:val="a9"/>
            <w:rFonts w:eastAsiaTheme="majorEastAsia"/>
            <w:i/>
            <w:iCs/>
            <w:lang w:val="en-GB"/>
          </w:rPr>
          <w:t>ua</w:t>
        </w:r>
      </w:hyperlink>
    </w:p>
    <w:p w14:paraId="0395EFF9" w14:textId="77777777" w:rsidR="00AD2D94" w:rsidRPr="005B52A9" w:rsidRDefault="00AD2D94" w:rsidP="00AD2D94">
      <w:pPr>
        <w:snapToGrid w:val="0"/>
        <w:spacing w:line="276" w:lineRule="auto"/>
        <w:ind w:left="16"/>
        <w:rPr>
          <w:rFonts w:eastAsiaTheme="majorEastAsia"/>
          <w:i/>
          <w:iCs/>
          <w:color w:val="002060"/>
          <w:lang w:val="uk-UA"/>
        </w:rPr>
      </w:pPr>
      <w:r w:rsidRPr="005B52A9">
        <w:rPr>
          <w:rFonts w:eastAsiaTheme="majorEastAsia"/>
          <w:i/>
          <w:iCs/>
          <w:color w:val="002060"/>
          <w:lang w:val="en-GB"/>
        </w:rPr>
        <w:t>Facebook</w:t>
      </w:r>
      <w:r w:rsidRPr="005B52A9">
        <w:rPr>
          <w:rFonts w:eastAsiaTheme="majorEastAsia"/>
          <w:i/>
          <w:iCs/>
          <w:color w:val="002060"/>
          <w:lang w:val="uk-UA"/>
        </w:rPr>
        <w:t xml:space="preserve">: </w:t>
      </w:r>
      <w:hyperlink r:id="rId8" w:tgtFrame="_blank" w:history="1">
        <w:r w:rsidRPr="005B52A9">
          <w:rPr>
            <w:rStyle w:val="a9"/>
            <w:rFonts w:eastAsiaTheme="majorEastAsia"/>
            <w:i/>
            <w:iCs/>
            <w:lang w:val="en-GB"/>
          </w:rPr>
          <w:t>facebook</w:t>
        </w:r>
        <w:r w:rsidRPr="005B52A9">
          <w:rPr>
            <w:rStyle w:val="a9"/>
            <w:rFonts w:eastAsiaTheme="majorEastAsia"/>
            <w:i/>
            <w:iCs/>
            <w:lang w:val="uk-UA"/>
          </w:rPr>
          <w:t>.</w:t>
        </w:r>
        <w:r w:rsidRPr="005B52A9">
          <w:rPr>
            <w:rStyle w:val="a9"/>
            <w:rFonts w:eastAsiaTheme="majorEastAsia"/>
            <w:i/>
            <w:iCs/>
            <w:lang w:val="en-GB"/>
          </w:rPr>
          <w:t>com</w:t>
        </w:r>
        <w:r w:rsidRPr="005B52A9">
          <w:rPr>
            <w:rStyle w:val="a9"/>
            <w:rFonts w:eastAsiaTheme="majorEastAsia"/>
            <w:i/>
            <w:iCs/>
            <w:lang w:val="uk-UA"/>
          </w:rPr>
          <w:t>/</w:t>
        </w:r>
        <w:r w:rsidRPr="005B52A9">
          <w:rPr>
            <w:rStyle w:val="a9"/>
            <w:rFonts w:eastAsiaTheme="majorEastAsia"/>
            <w:i/>
            <w:iCs/>
            <w:lang w:val="en-GB"/>
          </w:rPr>
          <w:t>NEOinUkraine</w:t>
        </w:r>
      </w:hyperlink>
    </w:p>
    <w:p w14:paraId="2A23E47F" w14:textId="77777777" w:rsidR="00AD2D94" w:rsidRPr="005B52A9" w:rsidRDefault="00AD2D94" w:rsidP="00AD2D94">
      <w:pPr>
        <w:snapToGrid w:val="0"/>
        <w:spacing w:line="276" w:lineRule="auto"/>
        <w:ind w:left="16"/>
        <w:rPr>
          <w:rFonts w:eastAsiaTheme="majorEastAsia"/>
          <w:i/>
          <w:iCs/>
          <w:color w:val="002060"/>
          <w:lang w:val="uk-UA"/>
        </w:rPr>
      </w:pPr>
      <w:r w:rsidRPr="005B52A9">
        <w:rPr>
          <w:rFonts w:eastAsiaTheme="majorEastAsia"/>
          <w:i/>
          <w:iCs/>
          <w:color w:val="002060"/>
          <w:lang w:val="en-GB"/>
        </w:rPr>
        <w:t>Tel</w:t>
      </w:r>
      <w:r w:rsidRPr="005B52A9">
        <w:rPr>
          <w:rFonts w:eastAsiaTheme="majorEastAsia"/>
          <w:i/>
          <w:iCs/>
          <w:color w:val="002060"/>
          <w:lang w:val="uk-UA"/>
        </w:rPr>
        <w:t xml:space="preserve">./тел.: </w:t>
      </w:r>
      <w:hyperlink r:id="rId9" w:history="1">
        <w:r w:rsidRPr="005B52A9">
          <w:rPr>
            <w:rStyle w:val="a9"/>
            <w:rFonts w:eastAsiaTheme="majorEastAsia"/>
            <w:i/>
            <w:iCs/>
            <w:lang w:val="uk-UA"/>
          </w:rPr>
          <w:t>+38 (099) 332-26-45</w:t>
        </w:r>
      </w:hyperlink>
      <w:r w:rsidRPr="005B52A9">
        <w:rPr>
          <w:rFonts w:eastAsiaTheme="majorEastAsia"/>
          <w:i/>
          <w:iCs/>
          <w:color w:val="002060"/>
          <w:lang w:val="uk-UA"/>
        </w:rPr>
        <w:t xml:space="preserve"> (</w:t>
      </w:r>
      <w:r w:rsidRPr="005B52A9">
        <w:rPr>
          <w:rFonts w:eastAsiaTheme="majorEastAsia"/>
          <w:i/>
          <w:iCs/>
          <w:color w:val="002060"/>
          <w:lang w:val="en-GB"/>
        </w:rPr>
        <w:t>Mob</w:t>
      </w:r>
      <w:r w:rsidRPr="005B52A9">
        <w:rPr>
          <w:rFonts w:eastAsiaTheme="majorEastAsia"/>
          <w:i/>
          <w:iCs/>
          <w:color w:val="002060"/>
          <w:lang w:val="uk-UA"/>
        </w:rPr>
        <w:t xml:space="preserve">., </w:t>
      </w:r>
      <w:r w:rsidRPr="005B52A9">
        <w:rPr>
          <w:rFonts w:eastAsiaTheme="majorEastAsia"/>
          <w:i/>
          <w:iCs/>
          <w:color w:val="002060"/>
          <w:lang w:val="en-GB"/>
        </w:rPr>
        <w:t>WhatsApp</w:t>
      </w:r>
      <w:r w:rsidRPr="005B52A9">
        <w:rPr>
          <w:rFonts w:eastAsiaTheme="majorEastAsia"/>
          <w:i/>
          <w:iCs/>
          <w:color w:val="002060"/>
          <w:lang w:val="uk-UA"/>
        </w:rPr>
        <w:t xml:space="preserve">, </w:t>
      </w:r>
      <w:r w:rsidRPr="005B52A9">
        <w:rPr>
          <w:rFonts w:eastAsiaTheme="majorEastAsia"/>
          <w:i/>
          <w:iCs/>
          <w:color w:val="002060"/>
          <w:lang w:val="en-GB"/>
        </w:rPr>
        <w:t>Viber</w:t>
      </w:r>
      <w:r w:rsidRPr="005B52A9">
        <w:rPr>
          <w:rFonts w:eastAsiaTheme="majorEastAsia"/>
          <w:i/>
          <w:iCs/>
          <w:color w:val="002060"/>
          <w:lang w:val="uk-UA"/>
        </w:rPr>
        <w:t xml:space="preserve">, </w:t>
      </w:r>
      <w:r w:rsidRPr="005B52A9">
        <w:rPr>
          <w:rFonts w:eastAsiaTheme="majorEastAsia"/>
          <w:i/>
          <w:iCs/>
          <w:color w:val="002060"/>
          <w:lang w:val="en-GB"/>
        </w:rPr>
        <w:t>Telegram</w:t>
      </w:r>
      <w:r w:rsidRPr="005B52A9">
        <w:rPr>
          <w:rFonts w:eastAsiaTheme="majorEastAsia"/>
          <w:i/>
          <w:iCs/>
          <w:color w:val="002060"/>
          <w:lang w:val="uk-UA"/>
        </w:rPr>
        <w:t>)</w:t>
      </w:r>
    </w:p>
    <w:p w14:paraId="3E01A917" w14:textId="77777777" w:rsidR="00AD2D94" w:rsidRPr="005B52A9" w:rsidRDefault="00AD2D94" w:rsidP="00AD2D94">
      <w:pPr>
        <w:snapToGrid w:val="0"/>
        <w:spacing w:line="276" w:lineRule="auto"/>
        <w:ind w:left="16"/>
        <w:rPr>
          <w:rFonts w:eastAsiaTheme="majorEastAsia"/>
          <w:i/>
          <w:iCs/>
          <w:color w:val="002060"/>
          <w:lang w:val="uk-UA"/>
        </w:rPr>
      </w:pPr>
      <w:r w:rsidRPr="005B52A9">
        <w:rPr>
          <w:rFonts w:eastAsiaTheme="majorEastAsia"/>
          <w:i/>
          <w:iCs/>
          <w:color w:val="002060"/>
          <w:lang w:val="de-DE"/>
        </w:rPr>
        <w:t>Tel</w:t>
      </w:r>
      <w:r w:rsidRPr="005B52A9">
        <w:rPr>
          <w:rFonts w:eastAsiaTheme="majorEastAsia"/>
          <w:i/>
          <w:iCs/>
          <w:color w:val="002060"/>
          <w:lang w:val="uk-UA"/>
        </w:rPr>
        <w:t>./тел.: +38(095)3322645 (</w:t>
      </w:r>
      <w:r w:rsidRPr="005B52A9">
        <w:rPr>
          <w:rFonts w:eastAsiaTheme="majorEastAsia"/>
          <w:i/>
          <w:iCs/>
          <w:color w:val="002060"/>
          <w:lang w:val="de-DE"/>
        </w:rPr>
        <w:t>Mob</w:t>
      </w:r>
      <w:r w:rsidRPr="005B52A9">
        <w:rPr>
          <w:rFonts w:eastAsiaTheme="majorEastAsia"/>
          <w:i/>
          <w:iCs/>
          <w:color w:val="002060"/>
          <w:lang w:val="uk-UA"/>
        </w:rPr>
        <w:t xml:space="preserve">., </w:t>
      </w:r>
      <w:r w:rsidRPr="005B52A9">
        <w:rPr>
          <w:rFonts w:eastAsiaTheme="majorEastAsia"/>
          <w:i/>
          <w:iCs/>
          <w:color w:val="002060"/>
          <w:lang w:val="de-DE"/>
        </w:rPr>
        <w:t>WhatsApp</w:t>
      </w:r>
      <w:r w:rsidRPr="005B52A9">
        <w:rPr>
          <w:rFonts w:eastAsiaTheme="majorEastAsia"/>
          <w:i/>
          <w:iCs/>
          <w:color w:val="002060"/>
          <w:lang w:val="uk-UA"/>
        </w:rPr>
        <w:t xml:space="preserve">, </w:t>
      </w:r>
      <w:r w:rsidRPr="005B52A9">
        <w:rPr>
          <w:rFonts w:eastAsiaTheme="majorEastAsia"/>
          <w:i/>
          <w:iCs/>
          <w:color w:val="002060"/>
          <w:lang w:val="de-DE"/>
        </w:rPr>
        <w:t>Viber</w:t>
      </w:r>
      <w:r w:rsidRPr="005B52A9">
        <w:rPr>
          <w:rFonts w:eastAsiaTheme="majorEastAsia"/>
          <w:i/>
          <w:iCs/>
          <w:color w:val="002060"/>
          <w:lang w:val="uk-UA"/>
        </w:rPr>
        <w:t xml:space="preserve">, </w:t>
      </w:r>
      <w:r w:rsidRPr="005B52A9">
        <w:rPr>
          <w:rFonts w:eastAsiaTheme="majorEastAsia"/>
          <w:i/>
          <w:iCs/>
          <w:color w:val="002060"/>
          <w:lang w:val="de-DE"/>
        </w:rPr>
        <w:t>Telegram</w:t>
      </w:r>
      <w:r w:rsidRPr="005B52A9">
        <w:rPr>
          <w:rFonts w:eastAsiaTheme="majorEastAsia"/>
          <w:i/>
          <w:iCs/>
          <w:color w:val="002060"/>
          <w:lang w:val="uk-UA"/>
        </w:rPr>
        <w:t>)</w:t>
      </w:r>
    </w:p>
    <w:p w14:paraId="60C09FBC" w14:textId="77777777" w:rsidR="00AD2D94" w:rsidRPr="005B52A9" w:rsidRDefault="00AD2D94" w:rsidP="00AD2D94">
      <w:pPr>
        <w:snapToGrid w:val="0"/>
        <w:spacing w:line="276" w:lineRule="auto"/>
        <w:ind w:left="16"/>
        <w:rPr>
          <w:rFonts w:eastAsiaTheme="majorEastAsia"/>
          <w:i/>
          <w:iCs/>
          <w:color w:val="002060"/>
          <w:lang w:val="uk-UA"/>
        </w:rPr>
      </w:pPr>
      <w:r w:rsidRPr="005B52A9">
        <w:rPr>
          <w:rFonts w:eastAsiaTheme="majorEastAsia"/>
          <w:i/>
          <w:iCs/>
          <w:color w:val="002060"/>
          <w:lang w:val="de-DE"/>
        </w:rPr>
        <w:t>Fax</w:t>
      </w:r>
      <w:r w:rsidRPr="005B52A9">
        <w:rPr>
          <w:rFonts w:eastAsiaTheme="majorEastAsia"/>
          <w:i/>
          <w:iCs/>
          <w:color w:val="002060"/>
          <w:lang w:val="uk-UA"/>
        </w:rPr>
        <w:t xml:space="preserve">/факс: </w:t>
      </w:r>
      <w:hyperlink r:id="rId10" w:history="1">
        <w:r w:rsidRPr="005B52A9">
          <w:rPr>
            <w:rStyle w:val="a9"/>
            <w:rFonts w:eastAsiaTheme="majorEastAsia"/>
            <w:i/>
            <w:iCs/>
            <w:lang w:val="uk-UA"/>
          </w:rPr>
          <w:t>+38 (044) 286-66-68</w:t>
        </w:r>
      </w:hyperlink>
    </w:p>
    <w:p w14:paraId="58BCDAF8" w14:textId="77777777" w:rsidR="00AD2D94" w:rsidRPr="005B52A9" w:rsidRDefault="00AD2D94" w:rsidP="00AD2D94">
      <w:pPr>
        <w:rPr>
          <w:lang w:val="en-GB"/>
        </w:rPr>
      </w:pPr>
      <w:r w:rsidRPr="005B52A9">
        <w:rPr>
          <w:rFonts w:eastAsiaTheme="majorEastAsia"/>
          <w:i/>
          <w:iCs/>
          <w:color w:val="002060"/>
          <w:lang w:val="en-GB"/>
        </w:rPr>
        <w:t xml:space="preserve">Email: </w:t>
      </w:r>
      <w:hyperlink r:id="rId11" w:history="1">
        <w:r w:rsidRPr="005B52A9">
          <w:rPr>
            <w:rStyle w:val="a9"/>
            <w:rFonts w:eastAsiaTheme="majorEastAsia"/>
            <w:i/>
            <w:iCs/>
            <w:lang w:val="en-GB"/>
          </w:rPr>
          <w:t>office@erasmusplus.org.ua</w:t>
        </w:r>
      </w:hyperlink>
    </w:p>
    <w:p w14:paraId="6029369B" w14:textId="77777777" w:rsidR="00AD2D94" w:rsidRPr="005B52A9" w:rsidRDefault="00AD2D94" w:rsidP="00AD2D94">
      <w:pPr>
        <w:rPr>
          <w:lang w:val="en-GB"/>
        </w:rPr>
      </w:pPr>
    </w:p>
    <w:p w14:paraId="2820C255" w14:textId="77777777" w:rsidR="00AD2D94" w:rsidRPr="005B52A9" w:rsidRDefault="00AD2D94" w:rsidP="00AD2D94">
      <w:pPr>
        <w:pStyle w:val="a5"/>
        <w:jc w:val="both"/>
        <w:rPr>
          <w:lang w:val="en-US"/>
        </w:rPr>
      </w:pPr>
      <w:r w:rsidRPr="005B52A9">
        <w:rPr>
          <w:noProof/>
          <w:color w:val="44546A" w:themeColor="text2"/>
        </w:rPr>
        <w:drawing>
          <wp:anchor distT="0" distB="0" distL="114300" distR="114300" simplePos="0" relativeHeight="251665408" behindDoc="1" locked="0" layoutInCell="1" allowOverlap="1" wp14:anchorId="57036F51" wp14:editId="2F4BEC16">
            <wp:simplePos x="0" y="0"/>
            <wp:positionH relativeFrom="column">
              <wp:posOffset>-102870</wp:posOffset>
            </wp:positionH>
            <wp:positionV relativeFrom="paragraph">
              <wp:posOffset>201295</wp:posOffset>
            </wp:positionV>
            <wp:extent cx="2471420" cy="518160"/>
            <wp:effectExtent l="0" t="0" r="0" b="0"/>
            <wp:wrapTight wrapText="bothSides">
              <wp:wrapPolygon edited="0">
                <wp:start x="166" y="0"/>
                <wp:lineTo x="166" y="20647"/>
                <wp:lineTo x="7159" y="20647"/>
                <wp:lineTo x="13486" y="20647"/>
                <wp:lineTo x="20978" y="16676"/>
                <wp:lineTo x="20978" y="10324"/>
                <wp:lineTo x="12820" y="2382"/>
                <wp:lineTo x="7159" y="0"/>
                <wp:lineTo x="166" y="0"/>
              </wp:wrapPolygon>
            </wp:wrapTight>
            <wp:docPr id="920570815" name="Рисунок 1997580157" descr="Изображение выглядит как снимок экрана, Цвет электрик, Шрифт, Графика&#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3856374" name="Рисунок 1" descr="Изображение выглядит как снимок экрана, Цвет электрик, Шрифт, Графика&#10;&#10;Автоматически созданное описание"/>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71420" cy="5181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BCC118C" w14:textId="77777777" w:rsidR="00AD2D94" w:rsidRPr="005B52A9" w:rsidRDefault="00AD2D94" w:rsidP="00AD2D94">
      <w:pPr>
        <w:pStyle w:val="a5"/>
        <w:jc w:val="both"/>
        <w:rPr>
          <w:lang w:val="en-US"/>
        </w:rPr>
      </w:pPr>
    </w:p>
    <w:p w14:paraId="2EC9D318" w14:textId="77777777" w:rsidR="00AD2D94" w:rsidRPr="005B52A9" w:rsidRDefault="00AD2D94" w:rsidP="00AD2D94">
      <w:pPr>
        <w:pStyle w:val="a5"/>
        <w:jc w:val="both"/>
        <w:rPr>
          <w:lang w:val="en-US"/>
        </w:rPr>
      </w:pPr>
    </w:p>
    <w:p w14:paraId="0FB41225" w14:textId="77777777" w:rsidR="00AD2D94" w:rsidRPr="005B52A9" w:rsidRDefault="00AD2D94" w:rsidP="00AD2D94">
      <w:pPr>
        <w:pStyle w:val="a5"/>
        <w:jc w:val="both"/>
        <w:rPr>
          <w:lang w:val="en-US"/>
        </w:rPr>
      </w:pPr>
    </w:p>
    <w:p w14:paraId="0A28C16E" w14:textId="77777777" w:rsidR="00AD2D94" w:rsidRPr="005B52A9" w:rsidRDefault="00AD2D94" w:rsidP="00AD2D94">
      <w:pPr>
        <w:pStyle w:val="a5"/>
        <w:jc w:val="both"/>
        <w:rPr>
          <w:lang w:val="en-US"/>
        </w:rPr>
      </w:pPr>
      <w:r w:rsidRPr="005B52A9">
        <w:rPr>
          <w:lang w:val="en-US"/>
        </w:rPr>
        <w:t>This publication is funded by the European Union. Views and opinions expressed are however those of the author(s) only and do not necessarily reflect those of the European Union or EACEA. Neither the European Union nor EACEA can be held responsible for them.</w:t>
      </w:r>
    </w:p>
    <w:p w14:paraId="58913DF9" w14:textId="77777777" w:rsidR="00AD2D94" w:rsidRPr="005B52A9" w:rsidRDefault="00AD2D94" w:rsidP="00AD2D94">
      <w:pPr>
        <w:pStyle w:val="a5"/>
        <w:jc w:val="both"/>
        <w:rPr>
          <w:lang w:val="en-US"/>
        </w:rPr>
      </w:pPr>
    </w:p>
    <w:p w14:paraId="011D513B" w14:textId="1EF4E092" w:rsidR="00CC6E0F" w:rsidRPr="005B52A9" w:rsidRDefault="00CC6E0F" w:rsidP="004828EA">
      <w:pPr>
        <w:spacing w:after="120"/>
        <w:rPr>
          <w:lang w:val="en-US"/>
        </w:rPr>
      </w:pPr>
      <w:r w:rsidRPr="005B52A9">
        <w:rPr>
          <w:lang w:val="en-US"/>
        </w:rPr>
        <w:br w:type="page"/>
      </w:r>
    </w:p>
    <w:p w14:paraId="3F218EF1" w14:textId="77777777" w:rsidR="00FB3FC8" w:rsidRPr="005B52A9" w:rsidRDefault="00FB3FC8" w:rsidP="00FB3FC8">
      <w:pPr>
        <w:jc w:val="center"/>
        <w:rPr>
          <w:b/>
          <w:color w:val="002060"/>
          <w:shd w:val="clear" w:color="auto" w:fill="FFFFFF"/>
          <w:lang w:val="uk-UA"/>
        </w:rPr>
      </w:pPr>
      <w:r w:rsidRPr="005B52A9">
        <w:rPr>
          <w:b/>
          <w:color w:val="002060"/>
          <w:shd w:val="clear" w:color="auto" w:fill="FFFFFF"/>
          <w:lang w:val="en-GB"/>
        </w:rPr>
        <w:lastRenderedPageBreak/>
        <w:t>202</w:t>
      </w:r>
      <w:r w:rsidRPr="005B52A9">
        <w:rPr>
          <w:b/>
          <w:color w:val="002060"/>
          <w:shd w:val="clear" w:color="auto" w:fill="FFFFFF"/>
          <w:lang w:val="uk-UA"/>
        </w:rPr>
        <w:t>5</w:t>
      </w:r>
    </w:p>
    <w:p w14:paraId="05759004" w14:textId="77777777" w:rsidR="00FB3FC8" w:rsidRPr="005B52A9" w:rsidRDefault="00FB3FC8" w:rsidP="00FB3FC8">
      <w:pPr>
        <w:spacing w:after="120"/>
        <w:jc w:val="center"/>
        <w:rPr>
          <w:b/>
          <w:bCs/>
          <w:caps/>
          <w:color w:val="002060"/>
          <w:spacing w:val="10"/>
          <w:lang w:val="en-US"/>
        </w:rPr>
      </w:pPr>
      <w:r w:rsidRPr="005B52A9">
        <w:rPr>
          <w:b/>
          <w:bCs/>
          <w:caps/>
          <w:color w:val="002060"/>
          <w:spacing w:val="10"/>
          <w:lang w:val="en-US"/>
        </w:rPr>
        <w:t xml:space="preserve">Modules/ </w:t>
      </w:r>
      <w:r w:rsidRPr="005B52A9">
        <w:rPr>
          <w:b/>
          <w:bCs/>
          <w:caps/>
          <w:color w:val="002060"/>
          <w:spacing w:val="10"/>
          <w:lang w:val="uk-UA"/>
        </w:rPr>
        <w:t>Модулі</w:t>
      </w:r>
    </w:p>
    <w:p w14:paraId="6DBFDE8F" w14:textId="77777777" w:rsidR="00FB3FC8" w:rsidRPr="005B52A9" w:rsidRDefault="00FB3FC8" w:rsidP="00FB3FC8">
      <w:pPr>
        <w:spacing w:after="120"/>
        <w:rPr>
          <w:color w:val="002060"/>
          <w:lang w:val="uk-UA"/>
        </w:rPr>
      </w:pPr>
      <w:r w:rsidRPr="005B52A9">
        <w:rPr>
          <w:color w:val="002060"/>
          <w:lang w:val="en-US"/>
        </w:rPr>
        <w:t>101238087-МuseEU: Museum Practices across EU: Bridging Traditions and Innovation</w:t>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A37445" w:rsidRPr="005B52A9" w14:paraId="26D3119C" w14:textId="77777777" w:rsidTr="00CB1236">
        <w:trPr>
          <w:trHeight w:val="808"/>
        </w:trPr>
        <w:tc>
          <w:tcPr>
            <w:tcW w:w="4813" w:type="dxa"/>
          </w:tcPr>
          <w:p w14:paraId="44E3B0A2" w14:textId="4B6D1718" w:rsidR="00A37445" w:rsidRPr="005B52A9" w:rsidRDefault="00A37445" w:rsidP="00CB1236">
            <w:pPr>
              <w:jc w:val="both"/>
              <w:rPr>
                <w:b/>
                <w:bCs/>
                <w:color w:val="002060"/>
                <w:lang w:val="en-GB"/>
              </w:rPr>
            </w:pPr>
            <w:r w:rsidRPr="005B52A9">
              <w:rPr>
                <w:b/>
                <w:bCs/>
                <w:noProof/>
                <w:color w:val="002060"/>
                <w:lang w:val="en-GB"/>
              </w:rPr>
              <w:drawing>
                <wp:anchor distT="0" distB="0" distL="114300" distR="114300" simplePos="0" relativeHeight="251662336" behindDoc="0" locked="0" layoutInCell="1" allowOverlap="1" wp14:anchorId="0F5EB865" wp14:editId="3FD4A5B3">
                  <wp:simplePos x="0" y="0"/>
                  <wp:positionH relativeFrom="column">
                    <wp:posOffset>1890036</wp:posOffset>
                  </wp:positionH>
                  <wp:positionV relativeFrom="paragraph">
                    <wp:posOffset>72003</wp:posOffset>
                  </wp:positionV>
                  <wp:extent cx="516835" cy="494997"/>
                  <wp:effectExtent l="0" t="0" r="4445" b="635"/>
                  <wp:wrapNone/>
                  <wp:docPr id="126427391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4273914"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16835" cy="494997"/>
                          </a:xfrm>
                          <a:prstGeom prst="rect">
                            <a:avLst/>
                          </a:prstGeom>
                        </pic:spPr>
                      </pic:pic>
                    </a:graphicData>
                  </a:graphic>
                  <wp14:sizeRelH relativeFrom="page">
                    <wp14:pctWidth>0</wp14:pctWidth>
                  </wp14:sizeRelH>
                  <wp14:sizeRelV relativeFrom="page">
                    <wp14:pctHeight>0</wp14:pctHeight>
                  </wp14:sizeRelV>
                </wp:anchor>
              </w:drawing>
            </w:r>
          </w:p>
          <w:p w14:paraId="6DFC2212" w14:textId="77777777" w:rsidR="00A37445" w:rsidRPr="005B52A9" w:rsidRDefault="00A37445" w:rsidP="00CB1236">
            <w:pPr>
              <w:jc w:val="both"/>
              <w:rPr>
                <w:b/>
                <w:bCs/>
                <w:color w:val="002060"/>
                <w:lang w:val="en-GB"/>
              </w:rPr>
            </w:pPr>
          </w:p>
          <w:p w14:paraId="7CB409F7" w14:textId="77777777" w:rsidR="00A37445" w:rsidRPr="005B52A9" w:rsidRDefault="00A37445" w:rsidP="00CB1236">
            <w:pPr>
              <w:jc w:val="both"/>
              <w:rPr>
                <w:b/>
                <w:bCs/>
                <w:color w:val="002060"/>
                <w:lang w:val="en-GB"/>
              </w:rPr>
            </w:pPr>
          </w:p>
        </w:tc>
        <w:tc>
          <w:tcPr>
            <w:tcW w:w="4814" w:type="dxa"/>
          </w:tcPr>
          <w:p w14:paraId="21EF4BA2" w14:textId="331BE1F0" w:rsidR="00A37445" w:rsidRPr="005B52A9" w:rsidRDefault="00A37445" w:rsidP="00CB1236">
            <w:pPr>
              <w:jc w:val="both"/>
              <w:rPr>
                <w:b/>
                <w:bCs/>
                <w:color w:val="002060"/>
                <w:lang w:val="en-GB"/>
              </w:rPr>
            </w:pPr>
          </w:p>
          <w:p w14:paraId="743545EA" w14:textId="77777777" w:rsidR="00A37445" w:rsidRPr="005B52A9" w:rsidRDefault="00A37445" w:rsidP="00CB1236">
            <w:pPr>
              <w:jc w:val="both"/>
              <w:rPr>
                <w:b/>
                <w:bCs/>
                <w:color w:val="002060"/>
                <w:lang w:val="en-GB"/>
              </w:rPr>
            </w:pPr>
            <w:r w:rsidRPr="005B52A9">
              <w:rPr>
                <w:b/>
                <w:bCs/>
                <w:color w:val="002060"/>
                <w:lang w:val="en-GB"/>
              </w:rPr>
              <w:t>“Museum Practices across EU: Bridging Traditions</w:t>
            </w:r>
          </w:p>
          <w:p w14:paraId="3AC80776" w14:textId="77777777" w:rsidR="00A37445" w:rsidRPr="005B52A9" w:rsidRDefault="00A37445" w:rsidP="00CB1236">
            <w:pPr>
              <w:jc w:val="both"/>
              <w:rPr>
                <w:b/>
                <w:bCs/>
                <w:color w:val="002060"/>
                <w:lang w:val="de-DE"/>
              </w:rPr>
            </w:pPr>
            <w:r w:rsidRPr="005B52A9">
              <w:rPr>
                <w:b/>
                <w:bCs/>
                <w:color w:val="002060"/>
                <w:lang w:val="de-DE"/>
              </w:rPr>
              <w:t>and Innovation” # 101238087 – МuseEU–</w:t>
            </w:r>
            <w:r w:rsidRPr="005B52A9">
              <w:rPr>
                <w:lang w:val="de-DE"/>
              </w:rPr>
              <w:t xml:space="preserve"> </w:t>
            </w:r>
            <w:r w:rsidRPr="005B52A9">
              <w:rPr>
                <w:b/>
                <w:bCs/>
                <w:color w:val="002060"/>
                <w:lang w:val="de-DE"/>
              </w:rPr>
              <w:t>ERASMUS-JMO-2025-HEI-TCH-RSCH</w:t>
            </w:r>
          </w:p>
        </w:tc>
      </w:tr>
      <w:tr w:rsidR="00A37445" w:rsidRPr="005B52A9" w14:paraId="5D884075" w14:textId="77777777" w:rsidTr="00CB1236">
        <w:tc>
          <w:tcPr>
            <w:tcW w:w="9627" w:type="dxa"/>
            <w:gridSpan w:val="2"/>
          </w:tcPr>
          <w:p w14:paraId="0A575C0D" w14:textId="77777777" w:rsidR="00A37445" w:rsidRPr="005B52A9" w:rsidRDefault="00A37445" w:rsidP="00CB1236">
            <w:pPr>
              <w:jc w:val="both"/>
              <w:rPr>
                <w:b/>
                <w:bCs/>
                <w:color w:val="002060"/>
                <w:lang w:val="en-GB"/>
              </w:rPr>
            </w:pPr>
            <w:r w:rsidRPr="005B52A9">
              <w:rPr>
                <w:b/>
                <w:bCs/>
                <w:iCs/>
                <w:color w:val="002060"/>
                <w:lang w:val="en-GB"/>
              </w:rPr>
              <w:t xml:space="preserve">Project acronym: </w:t>
            </w:r>
            <w:r w:rsidRPr="005B52A9">
              <w:rPr>
                <w:b/>
                <w:bCs/>
                <w:color w:val="002060"/>
                <w:lang w:val="en-GB"/>
              </w:rPr>
              <w:t>МuseEU</w:t>
            </w:r>
          </w:p>
          <w:p w14:paraId="5473120C" w14:textId="77777777" w:rsidR="00A37445" w:rsidRPr="005B52A9" w:rsidRDefault="00A37445" w:rsidP="00CB1236">
            <w:pPr>
              <w:jc w:val="both"/>
              <w:rPr>
                <w:b/>
                <w:bCs/>
                <w:iCs/>
                <w:color w:val="002060"/>
                <w:lang w:val="en-GB"/>
              </w:rPr>
            </w:pPr>
          </w:p>
        </w:tc>
      </w:tr>
      <w:tr w:rsidR="00A37445" w:rsidRPr="005B52A9" w14:paraId="79370098" w14:textId="77777777" w:rsidTr="00CB1236">
        <w:tc>
          <w:tcPr>
            <w:tcW w:w="4813" w:type="dxa"/>
          </w:tcPr>
          <w:p w14:paraId="4F1DAA23" w14:textId="77777777" w:rsidR="00A37445" w:rsidRPr="005B52A9" w:rsidRDefault="00A37445" w:rsidP="00CB1236">
            <w:pPr>
              <w:jc w:val="both"/>
              <w:rPr>
                <w:b/>
                <w:bCs/>
                <w:color w:val="002060"/>
                <w:lang w:val="fr-LU"/>
              </w:rPr>
            </w:pPr>
            <w:r w:rsidRPr="005B52A9">
              <w:rPr>
                <w:b/>
                <w:bCs/>
                <w:color w:val="002060"/>
                <w:lang w:val="fr-LU"/>
              </w:rPr>
              <w:t xml:space="preserve">Project type: </w:t>
            </w:r>
            <w:r w:rsidRPr="005B52A9">
              <w:rPr>
                <w:iCs/>
                <w:color w:val="002060"/>
                <w:lang w:val="fr-LU"/>
              </w:rPr>
              <w:t>Jean Monnet Module</w:t>
            </w:r>
          </w:p>
        </w:tc>
        <w:tc>
          <w:tcPr>
            <w:tcW w:w="4814" w:type="dxa"/>
          </w:tcPr>
          <w:p w14:paraId="4014CE31" w14:textId="77777777" w:rsidR="00A37445" w:rsidRPr="005B52A9" w:rsidRDefault="00A37445" w:rsidP="00CB1236">
            <w:pPr>
              <w:jc w:val="both"/>
              <w:rPr>
                <w:b/>
                <w:bCs/>
                <w:color w:val="002060"/>
                <w:lang w:val="en-US"/>
              </w:rPr>
            </w:pPr>
            <w:r w:rsidRPr="005B52A9">
              <w:rPr>
                <w:b/>
                <w:bCs/>
                <w:color w:val="002060"/>
                <w:lang w:val="en-US"/>
              </w:rPr>
              <w:t xml:space="preserve">Priority: </w:t>
            </w:r>
            <w:r w:rsidRPr="005B52A9">
              <w:rPr>
                <w:iCs/>
                <w:color w:val="002060"/>
                <w:lang w:val="en-GB"/>
              </w:rPr>
              <w:t>Inclusion and Diversity; Digital Transformation; Environment and Fight against Climate Change; Participation in Democratic Life, Common Values and Civic Engagement</w:t>
            </w:r>
          </w:p>
        </w:tc>
      </w:tr>
      <w:tr w:rsidR="00A37445" w:rsidRPr="005B52A9" w14:paraId="785F0EBD" w14:textId="77777777" w:rsidTr="00CB1236">
        <w:tc>
          <w:tcPr>
            <w:tcW w:w="9627" w:type="dxa"/>
            <w:gridSpan w:val="2"/>
          </w:tcPr>
          <w:p w14:paraId="4E1EBC68" w14:textId="77777777" w:rsidR="00A37445" w:rsidRPr="005B52A9" w:rsidRDefault="00A37445" w:rsidP="00CB1236">
            <w:pPr>
              <w:jc w:val="both"/>
              <w:rPr>
                <w:color w:val="002060"/>
              </w:rPr>
            </w:pPr>
            <w:r w:rsidRPr="005B52A9">
              <w:rPr>
                <w:b/>
                <w:bCs/>
                <w:color w:val="002060"/>
                <w:lang w:val="en-GB"/>
              </w:rPr>
              <w:t xml:space="preserve">Project duration: </w:t>
            </w:r>
            <w:r w:rsidRPr="005B52A9">
              <w:rPr>
                <w:color w:val="002060"/>
                <w:lang w:val="en-GB"/>
              </w:rPr>
              <w:t>01.11.202</w:t>
            </w:r>
            <w:r w:rsidRPr="005B52A9">
              <w:rPr>
                <w:color w:val="002060"/>
              </w:rPr>
              <w:t>5</w:t>
            </w:r>
            <w:r w:rsidRPr="005B52A9">
              <w:rPr>
                <w:color w:val="002060"/>
                <w:lang w:val="en-GB"/>
              </w:rPr>
              <w:t xml:space="preserve"> – 31.08.202</w:t>
            </w:r>
            <w:r w:rsidRPr="005B52A9">
              <w:rPr>
                <w:color w:val="002060"/>
              </w:rPr>
              <w:t>8</w:t>
            </w:r>
          </w:p>
          <w:p w14:paraId="0C2EBEEC" w14:textId="77777777" w:rsidR="00A37445" w:rsidRPr="005B52A9" w:rsidRDefault="00A37445" w:rsidP="00CB1236">
            <w:pPr>
              <w:jc w:val="both"/>
              <w:rPr>
                <w:b/>
                <w:bCs/>
                <w:color w:val="002060"/>
                <w:lang w:val="en-GB"/>
              </w:rPr>
            </w:pPr>
          </w:p>
        </w:tc>
      </w:tr>
      <w:tr w:rsidR="00A37445" w:rsidRPr="005B52A9" w14:paraId="2F0058B0" w14:textId="77777777" w:rsidTr="00CB1236">
        <w:tc>
          <w:tcPr>
            <w:tcW w:w="9627" w:type="dxa"/>
            <w:gridSpan w:val="2"/>
          </w:tcPr>
          <w:p w14:paraId="71C572E6" w14:textId="77777777" w:rsidR="00A37445" w:rsidRPr="005B52A9" w:rsidRDefault="00A37445" w:rsidP="00CB1236">
            <w:pPr>
              <w:jc w:val="both"/>
              <w:rPr>
                <w:color w:val="002060"/>
                <w:shd w:val="clear" w:color="auto" w:fill="FFFFFF"/>
                <w:lang w:val="fr-LU"/>
              </w:rPr>
            </w:pPr>
            <w:r w:rsidRPr="005B52A9">
              <w:rPr>
                <w:b/>
                <w:bCs/>
                <w:color w:val="002060"/>
                <w:lang w:val="fr-LU"/>
              </w:rPr>
              <w:t xml:space="preserve">EU funding instrument: </w:t>
            </w:r>
            <w:r w:rsidRPr="005B52A9">
              <w:rPr>
                <w:color w:val="002060"/>
                <w:shd w:val="clear" w:color="auto" w:fill="FFFFFF"/>
                <w:lang w:val="fr-LU"/>
              </w:rPr>
              <w:t>Erasmus+ Programme, Jean Monnet Actions,</w:t>
            </w:r>
          </w:p>
          <w:p w14:paraId="3ED5E6B4" w14:textId="77777777" w:rsidR="00A37445" w:rsidRPr="005B52A9" w:rsidRDefault="00A37445" w:rsidP="00CB1236">
            <w:pPr>
              <w:jc w:val="both"/>
              <w:rPr>
                <w:color w:val="1F497D"/>
                <w:shd w:val="clear" w:color="auto" w:fill="FFFFFF"/>
                <w:lang w:val="en-GB"/>
              </w:rPr>
            </w:pPr>
            <w:r w:rsidRPr="005B52A9">
              <w:rPr>
                <w:color w:val="002060"/>
                <w:shd w:val="clear" w:color="auto" w:fill="FFFFFF"/>
                <w:lang w:val="en-GB"/>
              </w:rPr>
              <w:t>Neighbourhood, Development and International Cooperation Instrument</w:t>
            </w:r>
          </w:p>
        </w:tc>
      </w:tr>
      <w:tr w:rsidR="00A37445" w:rsidRPr="005B52A9" w14:paraId="1B934BAA" w14:textId="77777777" w:rsidTr="00CB1236">
        <w:tc>
          <w:tcPr>
            <w:tcW w:w="9627" w:type="dxa"/>
            <w:gridSpan w:val="2"/>
          </w:tcPr>
          <w:p w14:paraId="3B5734D9" w14:textId="77777777" w:rsidR="00A37445" w:rsidRPr="005B52A9" w:rsidRDefault="00A37445" w:rsidP="00CB1236">
            <w:pPr>
              <w:jc w:val="both"/>
              <w:rPr>
                <w:b/>
                <w:bCs/>
                <w:color w:val="002060"/>
                <w:lang w:val="en-GB"/>
              </w:rPr>
            </w:pPr>
            <w:r w:rsidRPr="005B52A9">
              <w:rPr>
                <w:b/>
                <w:bCs/>
                <w:color w:val="002060"/>
                <w:lang w:val="en-GB"/>
              </w:rPr>
              <w:t xml:space="preserve">International Agreement: </w:t>
            </w:r>
            <w:r w:rsidRPr="005B52A9">
              <w:rPr>
                <w:color w:val="002060"/>
                <w:lang w:val="en-GB"/>
              </w:rPr>
              <w:t xml:space="preserve">Framework Agreement between Ukraine and EU ratified by Verkhovna Rada of Ukraine as a Law </w:t>
            </w:r>
            <w:hyperlink r:id="rId14" w:anchor="Text" w:history="1">
              <w:r w:rsidRPr="005B52A9">
                <w:rPr>
                  <w:rStyle w:val="a9"/>
                  <w:lang w:val="en-GB"/>
                </w:rPr>
                <w:t># 360-VI (360-17) dated at 3.09.2008</w:t>
              </w:r>
            </w:hyperlink>
          </w:p>
        </w:tc>
      </w:tr>
      <w:tr w:rsidR="00A37445" w:rsidRPr="005B52A9" w14:paraId="000284CE" w14:textId="77777777" w:rsidTr="00CB1236">
        <w:tc>
          <w:tcPr>
            <w:tcW w:w="9627" w:type="dxa"/>
            <w:gridSpan w:val="2"/>
          </w:tcPr>
          <w:p w14:paraId="7CCA82A2" w14:textId="77777777" w:rsidR="00A37445" w:rsidRPr="005B52A9" w:rsidRDefault="00A37445" w:rsidP="00CB1236">
            <w:pPr>
              <w:jc w:val="both"/>
              <w:rPr>
                <w:b/>
                <w:bCs/>
                <w:color w:val="002060"/>
                <w:lang w:val="en-GB"/>
              </w:rPr>
            </w:pPr>
            <w:r w:rsidRPr="005B52A9">
              <w:rPr>
                <w:b/>
                <w:bCs/>
                <w:color w:val="002060"/>
                <w:lang w:val="en-GB"/>
              </w:rPr>
              <w:t>Erasmus+ (JMA) grant amount: 24500.00</w:t>
            </w:r>
            <w:r w:rsidRPr="005B52A9">
              <w:rPr>
                <w:iCs/>
                <w:color w:val="002060"/>
                <w:lang w:val="en-GB"/>
              </w:rPr>
              <w:t xml:space="preserve"> €</w:t>
            </w:r>
          </w:p>
        </w:tc>
      </w:tr>
      <w:tr w:rsidR="00A37445" w:rsidRPr="005B52A9" w14:paraId="64C4D2D6" w14:textId="77777777" w:rsidTr="00CB1236">
        <w:tc>
          <w:tcPr>
            <w:tcW w:w="9627" w:type="dxa"/>
            <w:gridSpan w:val="2"/>
          </w:tcPr>
          <w:p w14:paraId="7BAD815D" w14:textId="77777777" w:rsidR="00A37445" w:rsidRPr="005B52A9" w:rsidRDefault="00A37445" w:rsidP="00CB1236">
            <w:pPr>
              <w:jc w:val="both"/>
              <w:rPr>
                <w:bCs/>
                <w:i/>
                <w:color w:val="002060"/>
                <w:lang w:val="en-GB"/>
              </w:rPr>
            </w:pPr>
            <w:r w:rsidRPr="005B52A9">
              <w:rPr>
                <w:b/>
                <w:bCs/>
                <w:color w:val="002060"/>
                <w:lang w:val="en-GB"/>
              </w:rPr>
              <w:t xml:space="preserve">Target groups: </w:t>
            </w:r>
            <w:r w:rsidRPr="005B52A9">
              <w:rPr>
                <w:bCs/>
                <w:i/>
                <w:color w:val="002060"/>
                <w:lang w:val="en-GB"/>
              </w:rPr>
              <w:t>students at all levels, museum professionals,</w:t>
            </w:r>
          </w:p>
          <w:p w14:paraId="4A48C545" w14:textId="77777777" w:rsidR="00A37445" w:rsidRPr="005B52A9" w:rsidRDefault="00A37445" w:rsidP="00CB1236">
            <w:pPr>
              <w:jc w:val="both"/>
              <w:rPr>
                <w:b/>
                <w:bCs/>
                <w:color w:val="002060"/>
                <w:lang w:val="en-GB"/>
              </w:rPr>
            </w:pPr>
            <w:r w:rsidRPr="005B52A9">
              <w:rPr>
                <w:bCs/>
                <w:i/>
                <w:color w:val="002060"/>
                <w:lang w:val="en-GB"/>
              </w:rPr>
              <w:t>representatives of cultural institutions, local authorities, and civil society</w:t>
            </w:r>
          </w:p>
        </w:tc>
      </w:tr>
      <w:tr w:rsidR="00A37445" w:rsidRPr="005B52A9" w14:paraId="3577C162" w14:textId="77777777" w:rsidTr="00CB1236">
        <w:tc>
          <w:tcPr>
            <w:tcW w:w="4813" w:type="dxa"/>
          </w:tcPr>
          <w:p w14:paraId="6DD955B9" w14:textId="77777777" w:rsidR="00A37445" w:rsidRPr="005B52A9" w:rsidRDefault="00A37445" w:rsidP="00CB1236">
            <w:pPr>
              <w:jc w:val="both"/>
              <w:rPr>
                <w:b/>
                <w:bCs/>
                <w:color w:val="002060"/>
                <w:lang w:val="en-GB"/>
              </w:rPr>
            </w:pPr>
            <w:r w:rsidRPr="005B52A9">
              <w:rPr>
                <w:b/>
                <w:bCs/>
                <w:color w:val="002060"/>
                <w:lang w:val="en-GB"/>
              </w:rPr>
              <w:t xml:space="preserve">Grant holder: </w:t>
            </w:r>
          </w:p>
          <w:p w14:paraId="45BA8F52" w14:textId="77777777" w:rsidR="00A37445" w:rsidRPr="005B52A9" w:rsidRDefault="00A37445" w:rsidP="00CB1236">
            <w:pPr>
              <w:jc w:val="both"/>
              <w:rPr>
                <w:color w:val="002060"/>
                <w:lang w:val="en-US"/>
              </w:rPr>
            </w:pPr>
            <w:r w:rsidRPr="005B52A9">
              <w:rPr>
                <w:b/>
                <w:bCs/>
                <w:color w:val="002060"/>
                <w:lang w:val="en-GB"/>
              </w:rPr>
              <w:t xml:space="preserve">Name of institution </w:t>
            </w:r>
            <w:r w:rsidRPr="005B52A9">
              <w:rPr>
                <w:color w:val="002060"/>
                <w:lang w:val="en-GB"/>
              </w:rPr>
              <w:t>Mariupol State University</w:t>
            </w:r>
          </w:p>
          <w:p w14:paraId="21191309" w14:textId="77777777" w:rsidR="00A37445" w:rsidRPr="005B52A9" w:rsidRDefault="00A37445" w:rsidP="00CB1236">
            <w:pPr>
              <w:jc w:val="both"/>
              <w:rPr>
                <w:color w:val="002060"/>
                <w:lang w:val="en-GB"/>
              </w:rPr>
            </w:pPr>
            <w:r w:rsidRPr="005B52A9">
              <w:rPr>
                <w:b/>
                <w:bCs/>
                <w:color w:val="002060"/>
                <w:lang w:val="en-GB"/>
              </w:rPr>
              <w:t xml:space="preserve">Country </w:t>
            </w:r>
            <w:r w:rsidRPr="005B52A9">
              <w:rPr>
                <w:color w:val="002060"/>
                <w:lang w:val="en-GB"/>
              </w:rPr>
              <w:t>Ukraine</w:t>
            </w:r>
          </w:p>
          <w:p w14:paraId="59FBF65E" w14:textId="77777777" w:rsidR="00A37445" w:rsidRPr="005B52A9" w:rsidRDefault="00A37445" w:rsidP="00CB1236">
            <w:pPr>
              <w:jc w:val="both"/>
              <w:rPr>
                <w:color w:val="002060"/>
                <w:lang w:val="en-US"/>
              </w:rPr>
            </w:pPr>
            <w:r w:rsidRPr="005B52A9">
              <w:rPr>
                <w:color w:val="002060"/>
                <w:lang w:val="en-GB"/>
              </w:rPr>
              <w:t xml:space="preserve">web-site:  </w:t>
            </w:r>
            <w:r w:rsidRPr="005B52A9">
              <w:rPr>
                <w:i/>
                <w:iCs/>
                <w:color w:val="002060"/>
                <w:lang w:val="en-US"/>
              </w:rPr>
              <w:t>mu.edu.ua</w:t>
            </w:r>
          </w:p>
        </w:tc>
        <w:tc>
          <w:tcPr>
            <w:tcW w:w="4814" w:type="dxa"/>
          </w:tcPr>
          <w:p w14:paraId="32275389" w14:textId="3FFD17A1" w:rsidR="00A37445" w:rsidRPr="005B52A9" w:rsidRDefault="00A37445" w:rsidP="00CB1236">
            <w:pPr>
              <w:jc w:val="both"/>
              <w:rPr>
                <w:b/>
                <w:bCs/>
                <w:color w:val="002060"/>
                <w:lang w:val="en-US"/>
              </w:rPr>
            </w:pPr>
            <w:r w:rsidRPr="005B52A9">
              <w:rPr>
                <w:b/>
                <w:bCs/>
                <w:color w:val="002060"/>
                <w:lang w:val="en-GB"/>
              </w:rPr>
              <w:t>Coordinator</w:t>
            </w:r>
            <w:r w:rsidRPr="005B52A9">
              <w:rPr>
                <w:b/>
                <w:bCs/>
                <w:color w:val="002060"/>
                <w:lang w:val="en-US"/>
              </w:rPr>
              <w:t xml:space="preserve">: Prof. </w:t>
            </w:r>
            <w:r w:rsidR="00162B3D" w:rsidRPr="005B52A9">
              <w:rPr>
                <w:b/>
                <w:bCs/>
                <w:color w:val="002060"/>
                <w:lang w:val="en-US"/>
              </w:rPr>
              <w:t>Julia Sabadash</w:t>
            </w:r>
          </w:p>
          <w:p w14:paraId="29BC6B03" w14:textId="77777777" w:rsidR="00A37445" w:rsidRPr="005B52A9" w:rsidRDefault="00A37445" w:rsidP="00CB1236">
            <w:pPr>
              <w:jc w:val="both"/>
              <w:rPr>
                <w:b/>
                <w:bCs/>
                <w:color w:val="002060"/>
                <w:lang w:val="en-GB"/>
              </w:rPr>
            </w:pPr>
            <w:r w:rsidRPr="005B52A9">
              <w:rPr>
                <w:b/>
                <w:bCs/>
                <w:color w:val="002060"/>
                <w:lang w:val="en-GB"/>
              </w:rPr>
              <w:t>General Manager:</w:t>
            </w:r>
          </w:p>
          <w:p w14:paraId="3C622D6E" w14:textId="77777777" w:rsidR="00A37445" w:rsidRPr="005B52A9" w:rsidRDefault="00A37445" w:rsidP="00CB1236">
            <w:pPr>
              <w:jc w:val="both"/>
              <w:rPr>
                <w:i/>
                <w:iCs/>
                <w:color w:val="002060"/>
                <w:lang w:val="en-GB"/>
              </w:rPr>
            </w:pPr>
            <w:r w:rsidRPr="005B52A9">
              <w:rPr>
                <w:i/>
                <w:iCs/>
                <w:color w:val="002060"/>
                <w:lang w:val="en-GB"/>
              </w:rPr>
              <w:t>(name and position)</w:t>
            </w:r>
          </w:p>
          <w:p w14:paraId="1D75988C" w14:textId="77777777" w:rsidR="00A37445" w:rsidRPr="005B52A9" w:rsidRDefault="00A37445" w:rsidP="00CB1236">
            <w:pPr>
              <w:jc w:val="both"/>
              <w:rPr>
                <w:b/>
                <w:bCs/>
                <w:color w:val="002060"/>
                <w:lang w:val="en-GB"/>
              </w:rPr>
            </w:pPr>
            <w:r w:rsidRPr="005B52A9">
              <w:rPr>
                <w:b/>
                <w:bCs/>
                <w:color w:val="002060"/>
                <w:lang w:val="en-GB"/>
              </w:rPr>
              <w:t xml:space="preserve">Contacts:  </w:t>
            </w:r>
          </w:p>
          <w:p w14:paraId="436A068E" w14:textId="77777777" w:rsidR="00A37445" w:rsidRPr="005B52A9" w:rsidRDefault="00A37445" w:rsidP="00CB1236">
            <w:pPr>
              <w:jc w:val="both"/>
              <w:rPr>
                <w:iCs/>
                <w:color w:val="002060"/>
                <w:lang w:val="it-IT"/>
              </w:rPr>
            </w:pPr>
            <w:r w:rsidRPr="005B52A9">
              <w:rPr>
                <w:color w:val="002060"/>
                <w:lang w:val="it-IT"/>
              </w:rPr>
              <w:t>e-mail: j.sabadash@mu.edu.ua</w:t>
            </w:r>
            <w:r w:rsidRPr="005B52A9">
              <w:rPr>
                <w:iCs/>
                <w:color w:val="002060"/>
                <w:lang w:val="it-IT"/>
              </w:rPr>
              <w:t xml:space="preserve"> </w:t>
            </w:r>
          </w:p>
          <w:p w14:paraId="558A4B4E" w14:textId="77777777" w:rsidR="00A37445" w:rsidRPr="005B52A9" w:rsidRDefault="00A37445" w:rsidP="00CB1236">
            <w:pPr>
              <w:jc w:val="both"/>
              <w:rPr>
                <w:b/>
                <w:bCs/>
                <w:color w:val="002060"/>
                <w:lang w:val="en-GB"/>
              </w:rPr>
            </w:pPr>
            <w:r w:rsidRPr="005B52A9">
              <w:rPr>
                <w:iCs/>
                <w:color w:val="002060"/>
                <w:lang w:val="en-GB"/>
              </w:rPr>
              <w:t>project webpage:</w:t>
            </w:r>
            <w:r w:rsidRPr="005B52A9">
              <w:rPr>
                <w:lang w:val="en-US"/>
              </w:rPr>
              <w:t xml:space="preserve"> </w:t>
            </w:r>
            <w:r w:rsidRPr="005B52A9">
              <w:rPr>
                <w:iCs/>
                <w:color w:val="002060"/>
                <w:lang w:val="en-GB"/>
              </w:rPr>
              <w:t>https://mu.edu.ua/%D0%9CuseEU_project</w:t>
            </w:r>
          </w:p>
        </w:tc>
      </w:tr>
      <w:tr w:rsidR="00A37445" w:rsidRPr="005B52A9" w14:paraId="0BC5BC65" w14:textId="77777777" w:rsidTr="00CB1236">
        <w:tc>
          <w:tcPr>
            <w:tcW w:w="9627" w:type="dxa"/>
            <w:gridSpan w:val="2"/>
          </w:tcPr>
          <w:p w14:paraId="4E42A278" w14:textId="77777777" w:rsidR="00A37445" w:rsidRPr="005B52A9" w:rsidRDefault="00A37445" w:rsidP="00CB1236">
            <w:pPr>
              <w:jc w:val="both"/>
              <w:rPr>
                <w:b/>
                <w:bCs/>
                <w:color w:val="002060"/>
                <w:lang w:val="en-GB"/>
              </w:rPr>
            </w:pPr>
            <w:r w:rsidRPr="005B52A9">
              <w:rPr>
                <w:b/>
                <w:bCs/>
                <w:color w:val="002060"/>
                <w:lang w:val="en-GB"/>
              </w:rPr>
              <w:t>Project goals and objectives (general objective,</w:t>
            </w:r>
            <w:r w:rsidRPr="005B52A9">
              <w:rPr>
                <w:lang w:val="en-US"/>
              </w:rPr>
              <w:t xml:space="preserve"> </w:t>
            </w:r>
            <w:r w:rsidRPr="005B52A9">
              <w:rPr>
                <w:b/>
                <w:bCs/>
                <w:color w:val="002060"/>
                <w:lang w:val="en-GB"/>
              </w:rPr>
              <w:t>specific objectives):</w:t>
            </w:r>
          </w:p>
          <w:p w14:paraId="6D5FB593" w14:textId="77777777" w:rsidR="00A37445" w:rsidRPr="005B52A9" w:rsidRDefault="00A37445" w:rsidP="00CB1236">
            <w:pPr>
              <w:jc w:val="both"/>
              <w:rPr>
                <w:color w:val="002060"/>
                <w:lang w:val="en-US"/>
              </w:rPr>
            </w:pPr>
            <w:r w:rsidRPr="005B52A9">
              <w:rPr>
                <w:color w:val="002060"/>
                <w:lang w:val="en-US"/>
              </w:rPr>
              <w:t>To implement a multidisciplinary course that introduces participants to the activities of leading European museums, various museum management practices, the role of museums in community restoration, and the application of sustainable development tools in line with European standards.</w:t>
            </w:r>
          </w:p>
        </w:tc>
      </w:tr>
      <w:tr w:rsidR="00A37445" w:rsidRPr="005B52A9" w14:paraId="63723635" w14:textId="77777777" w:rsidTr="00CB1236">
        <w:tc>
          <w:tcPr>
            <w:tcW w:w="9627" w:type="dxa"/>
            <w:gridSpan w:val="2"/>
          </w:tcPr>
          <w:p w14:paraId="3BD92910" w14:textId="77777777" w:rsidR="00A37445" w:rsidRPr="005B52A9" w:rsidRDefault="00A37445" w:rsidP="00CB1236">
            <w:pPr>
              <w:snapToGrid w:val="0"/>
              <w:spacing w:line="276" w:lineRule="auto"/>
              <w:jc w:val="both"/>
              <w:rPr>
                <w:b/>
                <w:i/>
                <w:color w:val="002060"/>
                <w:lang w:val="en-GB"/>
              </w:rPr>
            </w:pPr>
            <w:r w:rsidRPr="005B52A9">
              <w:rPr>
                <w:b/>
                <w:bCs/>
                <w:color w:val="002060"/>
                <w:lang w:val="en-GB"/>
              </w:rPr>
              <w:t>Activities (Tasks)</w:t>
            </w:r>
            <w:r w:rsidRPr="005B52A9">
              <w:rPr>
                <w:b/>
                <w:i/>
                <w:color w:val="002060"/>
                <w:lang w:val="en-GB"/>
              </w:rPr>
              <w:t>:</w:t>
            </w:r>
          </w:p>
          <w:p w14:paraId="15091166" w14:textId="77777777" w:rsidR="00A37445" w:rsidRPr="005B52A9" w:rsidRDefault="00A37445" w:rsidP="00CB1236">
            <w:pPr>
              <w:ind w:left="360"/>
              <w:jc w:val="both"/>
              <w:rPr>
                <w:color w:val="002060"/>
                <w:lang w:val="en-GB"/>
              </w:rPr>
            </w:pPr>
            <w:r w:rsidRPr="005B52A9">
              <w:rPr>
                <w:color w:val="002060"/>
                <w:lang w:val="en-GB"/>
              </w:rPr>
              <w:t>– the development of educational and methodological resources;</w:t>
            </w:r>
          </w:p>
          <w:p w14:paraId="17ED2D94" w14:textId="77777777" w:rsidR="00A37445" w:rsidRPr="005B52A9" w:rsidRDefault="00A37445" w:rsidP="00CB1236">
            <w:pPr>
              <w:ind w:left="360"/>
              <w:jc w:val="both"/>
              <w:rPr>
                <w:color w:val="002060"/>
                <w:lang w:val="en-GB"/>
              </w:rPr>
            </w:pPr>
            <w:r w:rsidRPr="005B52A9">
              <w:rPr>
                <w:color w:val="002060"/>
                <w:lang w:val="en-GB"/>
              </w:rPr>
              <w:t>– the integration of the course into the academic framework of Mariupol State University;</w:t>
            </w:r>
          </w:p>
          <w:p w14:paraId="00FA5119" w14:textId="77777777" w:rsidR="00A37445" w:rsidRPr="005B52A9" w:rsidRDefault="00A37445" w:rsidP="00CB1236">
            <w:pPr>
              <w:ind w:left="360"/>
              <w:jc w:val="both"/>
              <w:rPr>
                <w:color w:val="002060"/>
                <w:lang w:val="en-GB"/>
              </w:rPr>
            </w:pPr>
            <w:r w:rsidRPr="005B52A9">
              <w:rPr>
                <w:color w:val="002060"/>
                <w:lang w:val="en-GB"/>
              </w:rPr>
              <w:t>– the publication of an analytical report providing recommendations on transforming museums into cultural hubs;</w:t>
            </w:r>
          </w:p>
          <w:p w14:paraId="1E05E6C1" w14:textId="77777777" w:rsidR="00A37445" w:rsidRPr="005B52A9" w:rsidRDefault="00A37445" w:rsidP="00CB1236">
            <w:pPr>
              <w:ind w:left="360"/>
              <w:jc w:val="both"/>
              <w:rPr>
                <w:color w:val="002060"/>
                <w:lang w:val="en-GB"/>
              </w:rPr>
            </w:pPr>
            <w:r w:rsidRPr="005B52A9">
              <w:rPr>
                <w:color w:val="002060"/>
                <w:lang w:val="en-GB"/>
              </w:rPr>
              <w:t>– the organization of communication events (a webinar, a roundtable discussion, and a conference).</w:t>
            </w:r>
          </w:p>
        </w:tc>
      </w:tr>
      <w:tr w:rsidR="00A37445" w:rsidRPr="005B52A9" w14:paraId="620E8B1C" w14:textId="77777777" w:rsidTr="00CB1236">
        <w:tc>
          <w:tcPr>
            <w:tcW w:w="9627" w:type="dxa"/>
            <w:gridSpan w:val="2"/>
          </w:tcPr>
          <w:p w14:paraId="2F966828" w14:textId="77777777" w:rsidR="00A37445" w:rsidRPr="005B52A9" w:rsidRDefault="00A37445" w:rsidP="00CB1236">
            <w:pPr>
              <w:jc w:val="both"/>
              <w:rPr>
                <w:b/>
                <w:bCs/>
                <w:color w:val="002060"/>
                <w:lang w:val="en-GB"/>
              </w:rPr>
            </w:pPr>
            <w:r w:rsidRPr="005B52A9">
              <w:rPr>
                <w:b/>
                <w:bCs/>
                <w:color w:val="002060"/>
                <w:lang w:val="en-GB"/>
              </w:rPr>
              <w:t>Expected results</w:t>
            </w:r>
            <w:r w:rsidRPr="005B52A9">
              <w:rPr>
                <w:b/>
                <w:bCs/>
                <w:color w:val="002060"/>
                <w:lang w:val="en-US"/>
              </w:rPr>
              <w:t xml:space="preserve"> (Deliverables)</w:t>
            </w:r>
            <w:r w:rsidRPr="005B52A9">
              <w:rPr>
                <w:b/>
                <w:bCs/>
                <w:color w:val="002060"/>
                <w:lang w:val="en-GB"/>
              </w:rPr>
              <w:t>:</w:t>
            </w:r>
          </w:p>
          <w:p w14:paraId="3826A10C" w14:textId="77777777" w:rsidR="00A37445" w:rsidRPr="005B52A9" w:rsidRDefault="00A37445" w:rsidP="00CB1236">
            <w:pPr>
              <w:ind w:left="360"/>
              <w:jc w:val="both"/>
              <w:rPr>
                <w:color w:val="002060"/>
                <w:lang w:val="en-GB"/>
              </w:rPr>
            </w:pPr>
            <w:r w:rsidRPr="005B52A9">
              <w:rPr>
                <w:color w:val="002060"/>
                <w:lang w:val="en-GB"/>
              </w:rPr>
              <w:t>– Curriculum, educational and methodological complex (Lecture notes, Workbook), interactive online course, digital manual ‘</w:t>
            </w:r>
            <w:r w:rsidRPr="005B52A9">
              <w:rPr>
                <w:i/>
                <w:iCs/>
                <w:color w:val="002060"/>
                <w:lang w:val="en-GB"/>
              </w:rPr>
              <w:t>Museum Practices in the European Union</w:t>
            </w:r>
            <w:r w:rsidRPr="005B52A9">
              <w:rPr>
                <w:color w:val="002060"/>
                <w:lang w:val="en-GB"/>
              </w:rPr>
              <w:t xml:space="preserve">’ </w:t>
            </w:r>
          </w:p>
          <w:p w14:paraId="3CFD0D05" w14:textId="77777777" w:rsidR="00A37445" w:rsidRPr="005B52A9" w:rsidRDefault="00A37445" w:rsidP="00CB1236">
            <w:pPr>
              <w:ind w:left="360"/>
              <w:jc w:val="both"/>
              <w:rPr>
                <w:color w:val="002060"/>
                <w:lang w:val="en-GB"/>
              </w:rPr>
            </w:pPr>
            <w:r w:rsidRPr="005B52A9">
              <w:rPr>
                <w:color w:val="002060"/>
                <w:lang w:val="en-GB"/>
              </w:rPr>
              <w:t>–  Web-based seminar ‘</w:t>
            </w:r>
            <w:r w:rsidRPr="005B52A9">
              <w:rPr>
                <w:i/>
                <w:iCs/>
                <w:color w:val="002060"/>
                <w:lang w:val="en-GB"/>
              </w:rPr>
              <w:t>Digital Opportunities and Museum Resilience During Crises</w:t>
            </w:r>
            <w:r w:rsidRPr="005B52A9">
              <w:rPr>
                <w:color w:val="002060"/>
                <w:lang w:val="en-GB"/>
              </w:rPr>
              <w:t>’</w:t>
            </w:r>
          </w:p>
          <w:p w14:paraId="52E9537B" w14:textId="77777777" w:rsidR="00A37445" w:rsidRPr="005B52A9" w:rsidRDefault="00A37445" w:rsidP="00CB1236">
            <w:pPr>
              <w:ind w:left="360"/>
              <w:jc w:val="both"/>
              <w:rPr>
                <w:color w:val="002060"/>
                <w:lang w:val="en-GB"/>
              </w:rPr>
            </w:pPr>
            <w:r w:rsidRPr="005B52A9">
              <w:rPr>
                <w:color w:val="002060"/>
                <w:lang w:val="en-GB"/>
              </w:rPr>
              <w:t>– Round table ‘</w:t>
            </w:r>
            <w:r w:rsidRPr="005B52A9">
              <w:rPr>
                <w:i/>
                <w:iCs/>
                <w:color w:val="002060"/>
                <w:lang w:val="en-GB"/>
              </w:rPr>
              <w:t>Museums and the Revival of the Cultural Landscape</w:t>
            </w:r>
            <w:r w:rsidRPr="005B52A9">
              <w:rPr>
                <w:color w:val="002060"/>
                <w:lang w:val="en-GB"/>
              </w:rPr>
              <w:t xml:space="preserve"> (</w:t>
            </w:r>
            <w:r w:rsidRPr="005B52A9">
              <w:rPr>
                <w:i/>
                <w:iCs/>
                <w:color w:val="002060"/>
                <w:lang w:val="en-GB"/>
              </w:rPr>
              <w:t>for World Museum Day</w:t>
            </w:r>
            <w:r w:rsidRPr="005B52A9">
              <w:rPr>
                <w:color w:val="002060"/>
                <w:lang w:val="en-GB"/>
              </w:rPr>
              <w:t>)’</w:t>
            </w:r>
          </w:p>
          <w:p w14:paraId="5C346747" w14:textId="77777777" w:rsidR="00A37445" w:rsidRPr="005B52A9" w:rsidRDefault="00A37445" w:rsidP="00CB1236">
            <w:pPr>
              <w:ind w:left="360"/>
              <w:jc w:val="both"/>
              <w:rPr>
                <w:color w:val="002060"/>
                <w:lang w:val="en-GB"/>
              </w:rPr>
            </w:pPr>
            <w:r w:rsidRPr="005B52A9">
              <w:rPr>
                <w:color w:val="002060"/>
                <w:lang w:val="en-GB"/>
              </w:rPr>
              <w:t xml:space="preserve">– Policy Brief on </w:t>
            </w:r>
            <w:r w:rsidRPr="005B52A9">
              <w:rPr>
                <w:i/>
                <w:iCs/>
                <w:color w:val="002060"/>
                <w:lang w:val="en-GB"/>
              </w:rPr>
              <w:t>'Tools for Supporting Museum Practices by the European Union</w:t>
            </w:r>
            <w:r w:rsidRPr="005B52A9">
              <w:rPr>
                <w:color w:val="002060"/>
                <w:lang w:val="en-GB"/>
              </w:rPr>
              <w:t>”.</w:t>
            </w:r>
          </w:p>
          <w:p w14:paraId="616B0793" w14:textId="77777777" w:rsidR="00A37445" w:rsidRPr="005B52A9" w:rsidRDefault="00A37445" w:rsidP="00CB1236">
            <w:pPr>
              <w:ind w:left="360"/>
              <w:jc w:val="both"/>
              <w:rPr>
                <w:b/>
                <w:bCs/>
                <w:color w:val="002060"/>
                <w:lang w:val="en-GB"/>
              </w:rPr>
            </w:pPr>
            <w:r w:rsidRPr="005B52A9">
              <w:rPr>
                <w:color w:val="002060"/>
                <w:lang w:val="en-GB"/>
              </w:rPr>
              <w:t>– Final conference ‘</w:t>
            </w:r>
            <w:r w:rsidRPr="005B52A9">
              <w:rPr>
                <w:i/>
                <w:iCs/>
                <w:color w:val="002060"/>
                <w:lang w:val="en-GB"/>
              </w:rPr>
              <w:t>Protection and Evolution of Cultural Heritage: Experience of Cultural Policy of the European Union</w:t>
            </w:r>
            <w:r w:rsidRPr="005B52A9">
              <w:rPr>
                <w:color w:val="002060"/>
                <w:lang w:val="en-GB"/>
              </w:rPr>
              <w:t>’</w:t>
            </w:r>
          </w:p>
        </w:tc>
      </w:tr>
      <w:tr w:rsidR="00A37445" w:rsidRPr="005B52A9" w14:paraId="3B260BB4" w14:textId="77777777" w:rsidTr="00CB1236">
        <w:tc>
          <w:tcPr>
            <w:tcW w:w="9627" w:type="dxa"/>
            <w:gridSpan w:val="2"/>
          </w:tcPr>
          <w:p w14:paraId="62FBA2E9" w14:textId="77777777" w:rsidR="00A37445" w:rsidRPr="005B52A9" w:rsidRDefault="00A37445" w:rsidP="00CB1236">
            <w:pPr>
              <w:jc w:val="both"/>
              <w:rPr>
                <w:b/>
                <w:bCs/>
                <w:color w:val="002060"/>
                <w:lang w:val="en-GB"/>
              </w:rPr>
            </w:pPr>
            <w:r w:rsidRPr="005B52A9">
              <w:rPr>
                <w:b/>
                <w:bCs/>
                <w:color w:val="002060"/>
                <w:lang w:val="en-GB"/>
              </w:rPr>
              <w:t xml:space="preserve">Project web-site: </w:t>
            </w:r>
          </w:p>
          <w:p w14:paraId="6AA5BA81" w14:textId="77777777" w:rsidR="00A37445" w:rsidRPr="005B52A9" w:rsidRDefault="00A37445" w:rsidP="00CB1236">
            <w:pPr>
              <w:jc w:val="both"/>
              <w:rPr>
                <w:color w:val="002060"/>
                <w:lang w:val="en-US"/>
              </w:rPr>
            </w:pPr>
            <w:r w:rsidRPr="005B52A9">
              <w:rPr>
                <w:i/>
                <w:iCs/>
                <w:color w:val="002060"/>
                <w:lang w:val="en-US"/>
              </w:rPr>
              <w:t>MUseEU</w:t>
            </w:r>
            <w:r w:rsidRPr="005B52A9">
              <w:rPr>
                <w:color w:val="002060"/>
                <w:lang w:val="en-US"/>
              </w:rPr>
              <w:t xml:space="preserve">. (n.d.). </w:t>
            </w:r>
            <w:r w:rsidRPr="005B52A9">
              <w:rPr>
                <w:color w:val="002060"/>
              </w:rPr>
              <w:t>МДУ</w:t>
            </w:r>
            <w:r w:rsidRPr="005B52A9">
              <w:rPr>
                <w:color w:val="002060"/>
                <w:lang w:val="en-US"/>
              </w:rPr>
              <w:t xml:space="preserve"> [in Ukrainian] </w:t>
            </w:r>
            <w:hyperlink r:id="rId15" w:history="1">
              <w:r w:rsidRPr="005B52A9">
                <w:rPr>
                  <w:rStyle w:val="a9"/>
                  <w:lang w:val="en-US"/>
                </w:rPr>
                <w:t>https://mu.edu.ua/%D0%9CuseEU_project</w:t>
              </w:r>
            </w:hyperlink>
            <w:r w:rsidRPr="005B52A9">
              <w:rPr>
                <w:color w:val="002060"/>
                <w:lang w:val="en-US"/>
              </w:rPr>
              <w:t xml:space="preserve"> </w:t>
            </w:r>
          </w:p>
          <w:p w14:paraId="72F0DC59" w14:textId="77777777" w:rsidR="00A37445" w:rsidRPr="005B52A9" w:rsidRDefault="00A37445" w:rsidP="00CB1236">
            <w:pPr>
              <w:jc w:val="both"/>
              <w:rPr>
                <w:b/>
                <w:bCs/>
                <w:color w:val="002060"/>
                <w:lang w:val="en-GB"/>
              </w:rPr>
            </w:pPr>
            <w:r w:rsidRPr="005B52A9">
              <w:rPr>
                <w:i/>
                <w:iCs/>
                <w:color w:val="002060"/>
              </w:rPr>
              <w:lastRenderedPageBreak/>
              <w:t>М</w:t>
            </w:r>
            <w:r w:rsidRPr="005B52A9">
              <w:rPr>
                <w:i/>
                <w:iCs/>
                <w:color w:val="002060"/>
                <w:lang w:val="de-DE"/>
              </w:rPr>
              <w:t>uSEEU</w:t>
            </w:r>
            <w:r w:rsidRPr="005B52A9">
              <w:rPr>
                <w:color w:val="002060"/>
                <w:lang w:val="de-DE"/>
              </w:rPr>
              <w:t xml:space="preserve">. (n.d.). MSU [in Englisch]. </w:t>
            </w:r>
            <w:hyperlink r:id="rId16" w:history="1">
              <w:r w:rsidRPr="005B52A9">
                <w:rPr>
                  <w:rStyle w:val="a9"/>
                  <w:lang w:val="en-US"/>
                </w:rPr>
                <w:t>https://mu.edu.ua/en/%D0%9CuseEU_project</w:t>
              </w:r>
            </w:hyperlink>
            <w:r w:rsidRPr="005B52A9">
              <w:rPr>
                <w:color w:val="002060"/>
                <w:lang w:val="en-US"/>
              </w:rPr>
              <w:t xml:space="preserve"> </w:t>
            </w:r>
          </w:p>
          <w:p w14:paraId="1D423B58" w14:textId="77777777" w:rsidR="00A37445" w:rsidRPr="005B52A9" w:rsidRDefault="00A37445" w:rsidP="00CB1236">
            <w:pPr>
              <w:jc w:val="both"/>
              <w:rPr>
                <w:b/>
                <w:bCs/>
                <w:color w:val="002060"/>
                <w:lang w:val="en-GB"/>
              </w:rPr>
            </w:pPr>
            <w:r w:rsidRPr="005B52A9">
              <w:rPr>
                <w:b/>
                <w:bCs/>
                <w:color w:val="002060"/>
                <w:lang w:val="en-GB"/>
              </w:rPr>
              <w:t>Projects results platform:</w:t>
            </w:r>
          </w:p>
          <w:p w14:paraId="10EB5FEF" w14:textId="77777777" w:rsidR="00A37445" w:rsidRPr="005B52A9" w:rsidRDefault="00A37445" w:rsidP="00CB1236">
            <w:pPr>
              <w:jc w:val="both"/>
              <w:rPr>
                <w:color w:val="002060"/>
                <w:lang w:val="en-US"/>
              </w:rPr>
            </w:pPr>
            <w:r w:rsidRPr="005B52A9">
              <w:rPr>
                <w:color w:val="002060"/>
                <w:lang w:val="en-US"/>
              </w:rPr>
              <w:t xml:space="preserve">Mariupol State University. (n.d.). </w:t>
            </w:r>
            <w:r w:rsidRPr="005B52A9">
              <w:rPr>
                <w:i/>
                <w:iCs/>
                <w:color w:val="002060"/>
                <w:lang w:val="en-US"/>
              </w:rPr>
              <w:t xml:space="preserve">Distance learning portal of Mariupol State University </w:t>
            </w:r>
            <w:r w:rsidRPr="005B52A9">
              <w:rPr>
                <w:color w:val="002060"/>
                <w:lang w:val="en-US"/>
              </w:rPr>
              <w:t xml:space="preserve">[in Ukrainian]. </w:t>
            </w:r>
            <w:hyperlink r:id="rId17" w:tgtFrame="_blank" w:history="1">
              <w:r w:rsidRPr="005B52A9">
                <w:rPr>
                  <w:rStyle w:val="a9"/>
                  <w:lang w:val="en-US"/>
                </w:rPr>
                <w:t>https://moodle.mu.edu.ua/?lang=en</w:t>
              </w:r>
            </w:hyperlink>
          </w:p>
          <w:p w14:paraId="30CC19CF" w14:textId="77777777" w:rsidR="00A37445" w:rsidRPr="005B52A9" w:rsidRDefault="00A37445" w:rsidP="00CB1236">
            <w:pPr>
              <w:jc w:val="both"/>
              <w:rPr>
                <w:b/>
                <w:bCs/>
                <w:color w:val="002060"/>
                <w:lang w:val="en-GB"/>
              </w:rPr>
            </w:pPr>
            <w:r w:rsidRPr="005B52A9">
              <w:rPr>
                <w:b/>
                <w:bCs/>
                <w:color w:val="002060"/>
                <w:lang w:val="en-GB"/>
              </w:rPr>
              <w:t>Facebook:</w:t>
            </w:r>
          </w:p>
          <w:p w14:paraId="2106E6B4" w14:textId="77777777" w:rsidR="00A37445" w:rsidRPr="005B52A9" w:rsidRDefault="00A37445" w:rsidP="00CB1236">
            <w:pPr>
              <w:jc w:val="both"/>
              <w:rPr>
                <w:color w:val="002060"/>
                <w:lang w:val="en-US"/>
              </w:rPr>
            </w:pPr>
            <w:r w:rsidRPr="005B52A9">
              <w:rPr>
                <w:color w:val="002060"/>
              </w:rPr>
              <w:t>С</w:t>
            </w:r>
            <w:r w:rsidRPr="005B52A9">
              <w:rPr>
                <w:i/>
                <w:iCs/>
                <w:color w:val="002060"/>
              </w:rPr>
              <w:t>пеціальність</w:t>
            </w:r>
            <w:r w:rsidRPr="005B52A9">
              <w:rPr>
                <w:i/>
                <w:iCs/>
                <w:color w:val="002060"/>
                <w:lang w:val="en-US"/>
              </w:rPr>
              <w:t xml:space="preserve"> "</w:t>
            </w:r>
            <w:r w:rsidRPr="005B52A9">
              <w:rPr>
                <w:i/>
                <w:iCs/>
                <w:color w:val="002060"/>
              </w:rPr>
              <w:t>Культурологія</w:t>
            </w:r>
            <w:r w:rsidRPr="005B52A9">
              <w:rPr>
                <w:i/>
                <w:iCs/>
                <w:color w:val="002060"/>
                <w:lang w:val="en-US"/>
              </w:rPr>
              <w:t xml:space="preserve">" </w:t>
            </w:r>
            <w:r w:rsidRPr="005B52A9">
              <w:rPr>
                <w:i/>
                <w:iCs/>
                <w:color w:val="002060"/>
              </w:rPr>
              <w:t>МДУ</w:t>
            </w:r>
            <w:r w:rsidRPr="005B52A9">
              <w:rPr>
                <w:i/>
                <w:iCs/>
                <w:color w:val="002060"/>
                <w:lang w:val="en-US"/>
              </w:rPr>
              <w:t xml:space="preserve"> – </w:t>
            </w:r>
            <w:r w:rsidRPr="005B52A9">
              <w:rPr>
                <w:i/>
                <w:iCs/>
                <w:color w:val="002060"/>
                <w:lang w:val="en-GB"/>
              </w:rPr>
              <w:t>Cultural Studies bachelor programme MSU</w:t>
            </w:r>
            <w:r w:rsidRPr="005B52A9">
              <w:rPr>
                <w:color w:val="002060"/>
                <w:lang w:val="en-GB"/>
              </w:rPr>
              <w:t>. Facebook.</w:t>
            </w:r>
            <w:r w:rsidRPr="005B52A9">
              <w:rPr>
                <w:color w:val="002060"/>
                <w:lang w:val="en-US"/>
              </w:rPr>
              <w:t xml:space="preserve"> https://www.facebook.com/kulturologiyaMDU?locale=uk_UA</w:t>
            </w:r>
          </w:p>
          <w:p w14:paraId="20CD4C54" w14:textId="77777777" w:rsidR="00A37445" w:rsidRPr="005B52A9" w:rsidRDefault="00A37445" w:rsidP="00CB1236">
            <w:pPr>
              <w:jc w:val="both"/>
              <w:rPr>
                <w:color w:val="002060"/>
                <w:lang w:val="en-US"/>
              </w:rPr>
            </w:pPr>
            <w:r w:rsidRPr="005B52A9">
              <w:rPr>
                <w:b/>
                <w:bCs/>
                <w:color w:val="002060"/>
                <w:lang w:val="en-GB"/>
              </w:rPr>
              <w:t>Other social media</w:t>
            </w:r>
            <w:r w:rsidRPr="005B52A9">
              <w:rPr>
                <w:b/>
                <w:bCs/>
                <w:color w:val="002060"/>
                <w:lang w:val="en-US"/>
              </w:rPr>
              <w:t xml:space="preserve"> </w:t>
            </w:r>
            <w:r w:rsidRPr="005B52A9">
              <w:rPr>
                <w:color w:val="002060"/>
                <w:lang w:val="en-US"/>
              </w:rPr>
              <w:t>(</w:t>
            </w:r>
            <w:r w:rsidRPr="005B52A9">
              <w:rPr>
                <w:color w:val="002060"/>
                <w:lang w:val="en-GB"/>
              </w:rPr>
              <w:t>if available</w:t>
            </w:r>
            <w:r w:rsidRPr="005B52A9">
              <w:rPr>
                <w:color w:val="002060"/>
                <w:lang w:val="en-US"/>
              </w:rPr>
              <w:t>):</w:t>
            </w:r>
          </w:p>
          <w:p w14:paraId="7EF5EA2F" w14:textId="77777777" w:rsidR="00A37445" w:rsidRPr="005B52A9" w:rsidRDefault="00A37445" w:rsidP="00CB1236">
            <w:pPr>
              <w:jc w:val="both"/>
              <w:rPr>
                <w:color w:val="002060"/>
                <w:lang w:val="de-DE"/>
              </w:rPr>
            </w:pPr>
            <w:r w:rsidRPr="005B52A9">
              <w:rPr>
                <w:color w:val="002060"/>
                <w:lang w:val="de-DE"/>
              </w:rPr>
              <w:t xml:space="preserve">@mdu_cultural_studies. </w:t>
            </w:r>
            <w:r w:rsidRPr="005B52A9">
              <w:rPr>
                <w:i/>
                <w:iCs/>
                <w:color w:val="002060"/>
                <w:lang w:val="de-DE"/>
              </w:rPr>
              <w:t>Instagram</w:t>
            </w:r>
            <w:r w:rsidRPr="005B52A9">
              <w:rPr>
                <w:color w:val="002060"/>
                <w:lang w:val="de-DE"/>
              </w:rPr>
              <w:t>. https://www.instagram.com/mdu_cultural_studies/</w:t>
            </w:r>
          </w:p>
        </w:tc>
      </w:tr>
    </w:tbl>
    <w:p w14:paraId="3D9BD155" w14:textId="77777777" w:rsidR="00A37445" w:rsidRPr="005B52A9" w:rsidRDefault="00A37445" w:rsidP="00A37445">
      <w:pPr>
        <w:jc w:val="center"/>
        <w:rPr>
          <w:b/>
          <w:bCs/>
          <w:color w:val="44546A" w:themeColor="text2"/>
          <w:lang w:val="de-DE"/>
        </w:rPr>
      </w:pPr>
    </w:p>
    <w:p w14:paraId="1DBA74A9" w14:textId="77777777" w:rsidR="00A37445" w:rsidRPr="005B52A9" w:rsidRDefault="00A37445" w:rsidP="00A37445">
      <w:pPr>
        <w:jc w:val="center"/>
        <w:rPr>
          <w:b/>
          <w:bCs/>
          <w:color w:val="44546A" w:themeColor="text2"/>
          <w:lang w:val="de-DE"/>
        </w:rPr>
      </w:pPr>
    </w:p>
    <w:p w14:paraId="151A3583" w14:textId="77777777" w:rsidR="00A37445" w:rsidRPr="005B52A9" w:rsidRDefault="00A37445" w:rsidP="00A37445">
      <w:pPr>
        <w:rPr>
          <w:b/>
          <w:bCs/>
          <w:color w:val="44546A" w:themeColor="text2"/>
          <w:lang w:val="de-DE"/>
        </w:rPr>
      </w:pPr>
      <w:r w:rsidRPr="005B52A9">
        <w:rPr>
          <w:b/>
          <w:bCs/>
          <w:color w:val="44546A" w:themeColor="text2"/>
          <w:lang w:val="de-DE"/>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A37445" w:rsidRPr="005B52A9" w14:paraId="33BA59F7" w14:textId="77777777" w:rsidTr="00CB1236">
        <w:tc>
          <w:tcPr>
            <w:tcW w:w="4813" w:type="dxa"/>
          </w:tcPr>
          <w:p w14:paraId="2983AC52" w14:textId="177ECD87" w:rsidR="00A37445" w:rsidRPr="005B52A9" w:rsidRDefault="00A37445" w:rsidP="00CB1236">
            <w:pPr>
              <w:jc w:val="both"/>
              <w:rPr>
                <w:b/>
                <w:bCs/>
                <w:color w:val="002060"/>
                <w:lang w:val="uk-UA"/>
              </w:rPr>
            </w:pPr>
          </w:p>
          <w:p w14:paraId="3B769570" w14:textId="77777777" w:rsidR="00A37445" w:rsidRPr="005B52A9" w:rsidRDefault="00A37445" w:rsidP="00CB1236">
            <w:pPr>
              <w:jc w:val="both"/>
              <w:rPr>
                <w:b/>
                <w:bCs/>
                <w:color w:val="002060"/>
                <w:lang w:val="uk-UA"/>
              </w:rPr>
            </w:pPr>
            <w:r w:rsidRPr="005B52A9">
              <w:rPr>
                <w:b/>
                <w:bCs/>
                <w:noProof/>
                <w:color w:val="002060"/>
                <w:lang w:val="uk-UA"/>
              </w:rPr>
              <w:drawing>
                <wp:anchor distT="0" distB="0" distL="114300" distR="114300" simplePos="0" relativeHeight="251663360" behindDoc="1" locked="0" layoutInCell="1" allowOverlap="1" wp14:anchorId="5BE5A7E8" wp14:editId="14674DFE">
                  <wp:simplePos x="0" y="0"/>
                  <wp:positionH relativeFrom="column">
                    <wp:posOffset>-635</wp:posOffset>
                  </wp:positionH>
                  <wp:positionV relativeFrom="paragraph">
                    <wp:posOffset>-1905</wp:posOffset>
                  </wp:positionV>
                  <wp:extent cx="518160" cy="494030"/>
                  <wp:effectExtent l="0" t="0" r="0" b="1270"/>
                  <wp:wrapNone/>
                  <wp:docPr id="3983327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18160" cy="494030"/>
                          </a:xfrm>
                          <a:prstGeom prst="rect">
                            <a:avLst/>
                          </a:prstGeom>
                          <a:noFill/>
                        </pic:spPr>
                      </pic:pic>
                    </a:graphicData>
                  </a:graphic>
                  <wp14:sizeRelH relativeFrom="page">
                    <wp14:pctWidth>0</wp14:pctWidth>
                  </wp14:sizeRelH>
                  <wp14:sizeRelV relativeFrom="page">
                    <wp14:pctHeight>0</wp14:pctHeight>
                  </wp14:sizeRelV>
                </wp:anchor>
              </w:drawing>
            </w:r>
          </w:p>
          <w:p w14:paraId="4F4FC6BF" w14:textId="77777777" w:rsidR="00A37445" w:rsidRPr="005B52A9" w:rsidRDefault="00A37445" w:rsidP="00CB1236">
            <w:pPr>
              <w:jc w:val="both"/>
              <w:rPr>
                <w:b/>
                <w:bCs/>
                <w:color w:val="002060"/>
                <w:lang w:val="uk-UA"/>
              </w:rPr>
            </w:pPr>
          </w:p>
        </w:tc>
        <w:tc>
          <w:tcPr>
            <w:tcW w:w="4814" w:type="dxa"/>
          </w:tcPr>
          <w:p w14:paraId="42887E27" w14:textId="769F7A8C" w:rsidR="00A37445" w:rsidRPr="005B52A9" w:rsidRDefault="00A37445" w:rsidP="00CB1236">
            <w:pPr>
              <w:jc w:val="both"/>
              <w:rPr>
                <w:b/>
                <w:bCs/>
                <w:color w:val="002060"/>
                <w:lang w:val="uk-UA"/>
              </w:rPr>
            </w:pPr>
          </w:p>
          <w:p w14:paraId="095C862C" w14:textId="77777777" w:rsidR="00A37445" w:rsidRPr="005B52A9" w:rsidRDefault="00A37445" w:rsidP="00CB1236">
            <w:pPr>
              <w:jc w:val="both"/>
              <w:rPr>
                <w:b/>
                <w:bCs/>
                <w:color w:val="002060"/>
                <w:lang w:val="uk-UA"/>
              </w:rPr>
            </w:pPr>
            <w:r w:rsidRPr="005B52A9">
              <w:rPr>
                <w:b/>
                <w:bCs/>
                <w:color w:val="002060"/>
                <w:lang w:val="uk-UA"/>
              </w:rPr>
              <w:t>Музейні практики ЄС: поєднання традицій і інновацій /101238087 – МuseEU– ERASMUS-JMO-2025-HEI-TCH-RSCH</w:t>
            </w:r>
          </w:p>
          <w:p w14:paraId="3D93FDF5" w14:textId="77777777" w:rsidR="00A37445" w:rsidRPr="005B52A9" w:rsidRDefault="00A37445" w:rsidP="00CB1236">
            <w:pPr>
              <w:jc w:val="both"/>
              <w:rPr>
                <w:b/>
                <w:bCs/>
                <w:color w:val="002060"/>
                <w:lang w:val="uk-UA"/>
              </w:rPr>
            </w:pPr>
          </w:p>
          <w:p w14:paraId="71826DC7" w14:textId="77777777" w:rsidR="00A37445" w:rsidRPr="005B52A9" w:rsidRDefault="00A37445" w:rsidP="00CB1236">
            <w:pPr>
              <w:jc w:val="both"/>
              <w:rPr>
                <w:b/>
                <w:bCs/>
                <w:color w:val="002060"/>
                <w:lang w:val="uk-UA"/>
              </w:rPr>
            </w:pPr>
          </w:p>
        </w:tc>
      </w:tr>
      <w:tr w:rsidR="00A37445" w:rsidRPr="005B52A9" w14:paraId="74FEA785" w14:textId="77777777" w:rsidTr="00CB1236">
        <w:tc>
          <w:tcPr>
            <w:tcW w:w="9627" w:type="dxa"/>
            <w:gridSpan w:val="2"/>
          </w:tcPr>
          <w:p w14:paraId="0F1A1726" w14:textId="77777777" w:rsidR="00A37445" w:rsidRPr="005B52A9" w:rsidRDefault="00A37445" w:rsidP="00CB1236">
            <w:pPr>
              <w:jc w:val="both"/>
              <w:rPr>
                <w:b/>
                <w:bCs/>
                <w:color w:val="002060"/>
                <w:lang w:val="uk-UA"/>
              </w:rPr>
            </w:pPr>
            <w:r w:rsidRPr="005B52A9">
              <w:rPr>
                <w:b/>
                <w:bCs/>
                <w:iCs/>
                <w:color w:val="002060"/>
                <w:lang w:val="uk-UA"/>
              </w:rPr>
              <w:t xml:space="preserve">Коротка назва проєкту (акронім): </w:t>
            </w:r>
            <w:r w:rsidRPr="005B52A9">
              <w:rPr>
                <w:b/>
                <w:bCs/>
                <w:color w:val="002060"/>
                <w:lang w:val="uk-UA"/>
              </w:rPr>
              <w:t>MuseEU</w:t>
            </w:r>
          </w:p>
          <w:p w14:paraId="76F6CC0B" w14:textId="77777777" w:rsidR="00A37445" w:rsidRPr="005B52A9" w:rsidRDefault="00A37445" w:rsidP="00CB1236">
            <w:pPr>
              <w:jc w:val="both"/>
              <w:rPr>
                <w:b/>
                <w:bCs/>
                <w:iCs/>
                <w:color w:val="002060"/>
                <w:lang w:val="uk-UA"/>
              </w:rPr>
            </w:pPr>
          </w:p>
        </w:tc>
      </w:tr>
      <w:tr w:rsidR="00A37445" w:rsidRPr="005B52A9" w14:paraId="7311A02C" w14:textId="77777777" w:rsidTr="00CB1236">
        <w:tc>
          <w:tcPr>
            <w:tcW w:w="4813" w:type="dxa"/>
          </w:tcPr>
          <w:p w14:paraId="686D9E50" w14:textId="77777777" w:rsidR="00A37445" w:rsidRPr="005B52A9" w:rsidRDefault="00A37445" w:rsidP="00CB1236">
            <w:pPr>
              <w:jc w:val="both"/>
              <w:rPr>
                <w:b/>
                <w:bCs/>
                <w:color w:val="002060"/>
                <w:lang w:val="uk-UA"/>
              </w:rPr>
            </w:pPr>
            <w:r w:rsidRPr="005B52A9">
              <w:rPr>
                <w:b/>
                <w:bCs/>
                <w:color w:val="002060"/>
                <w:lang w:val="uk-UA"/>
              </w:rPr>
              <w:t>Тип проєкту: Модуль Жан Моне</w:t>
            </w:r>
          </w:p>
        </w:tc>
        <w:tc>
          <w:tcPr>
            <w:tcW w:w="4814" w:type="dxa"/>
          </w:tcPr>
          <w:p w14:paraId="505F4CC9" w14:textId="77777777" w:rsidR="00A37445" w:rsidRPr="005B52A9" w:rsidRDefault="00A37445" w:rsidP="00CB1236">
            <w:pPr>
              <w:jc w:val="both"/>
              <w:rPr>
                <w:b/>
                <w:bCs/>
                <w:color w:val="002060"/>
                <w:lang w:val="uk-UA"/>
              </w:rPr>
            </w:pPr>
            <w:r w:rsidRPr="005B52A9">
              <w:rPr>
                <w:b/>
                <w:bCs/>
                <w:color w:val="002060"/>
                <w:lang w:val="uk-UA"/>
              </w:rPr>
              <w:t xml:space="preserve">Пріоритет: </w:t>
            </w:r>
            <w:r w:rsidRPr="005B52A9">
              <w:rPr>
                <w:iCs/>
                <w:color w:val="002060"/>
                <w:lang w:val="uk-UA"/>
              </w:rPr>
              <w:t xml:space="preserve">Інклюзія і різноманіття, Цифрова трансформація, Довкілля та боротьба проти зміни клімату, Участь у демократичному житті, спільні цінності та залучення до життя громад  </w:t>
            </w:r>
          </w:p>
        </w:tc>
      </w:tr>
      <w:tr w:rsidR="00A37445" w:rsidRPr="005B52A9" w14:paraId="11354F2D" w14:textId="77777777" w:rsidTr="00CB1236">
        <w:tc>
          <w:tcPr>
            <w:tcW w:w="9627" w:type="dxa"/>
            <w:gridSpan w:val="2"/>
          </w:tcPr>
          <w:p w14:paraId="063A9A12" w14:textId="77777777" w:rsidR="00A37445" w:rsidRPr="005B52A9" w:rsidRDefault="00A37445" w:rsidP="00CB1236">
            <w:pPr>
              <w:jc w:val="both"/>
              <w:rPr>
                <w:b/>
                <w:bCs/>
                <w:color w:val="002060"/>
                <w:lang w:val="uk-UA"/>
              </w:rPr>
            </w:pPr>
            <w:r w:rsidRPr="005B52A9">
              <w:rPr>
                <w:b/>
                <w:bCs/>
                <w:color w:val="002060"/>
                <w:lang w:val="uk-UA"/>
              </w:rPr>
              <w:t xml:space="preserve">Тривалість проєкту: </w:t>
            </w:r>
            <w:r w:rsidRPr="005B52A9">
              <w:rPr>
                <w:color w:val="002060"/>
                <w:lang w:val="uk-UA"/>
              </w:rPr>
              <w:t>01.11.2025 – 31.08.2028</w:t>
            </w:r>
          </w:p>
        </w:tc>
      </w:tr>
      <w:tr w:rsidR="00A37445" w:rsidRPr="005B52A9" w14:paraId="0F1A1BC1" w14:textId="77777777" w:rsidTr="00CB1236">
        <w:tc>
          <w:tcPr>
            <w:tcW w:w="9627" w:type="dxa"/>
            <w:gridSpan w:val="2"/>
          </w:tcPr>
          <w:p w14:paraId="452B3263" w14:textId="77777777" w:rsidR="00A37445" w:rsidRPr="005B52A9" w:rsidRDefault="00A37445" w:rsidP="00CB1236">
            <w:pPr>
              <w:jc w:val="both"/>
              <w:rPr>
                <w:color w:val="002060"/>
                <w:shd w:val="clear" w:color="auto" w:fill="FFFFFF"/>
                <w:lang w:val="uk-UA"/>
              </w:rPr>
            </w:pPr>
            <w:r w:rsidRPr="005B52A9">
              <w:rPr>
                <w:b/>
                <w:bCs/>
                <w:color w:val="002060"/>
                <w:lang w:val="uk-UA"/>
              </w:rPr>
              <w:t xml:space="preserve">Програма фінансування ЄС: </w:t>
            </w:r>
            <w:r w:rsidRPr="005B52A9">
              <w:rPr>
                <w:color w:val="002060"/>
                <w:lang w:val="uk-UA"/>
              </w:rPr>
              <w:t>Програма</w:t>
            </w:r>
            <w:r w:rsidRPr="005B52A9">
              <w:rPr>
                <w:b/>
                <w:bCs/>
                <w:color w:val="002060"/>
                <w:lang w:val="uk-UA"/>
              </w:rPr>
              <w:t xml:space="preserve"> </w:t>
            </w:r>
            <w:r w:rsidRPr="005B52A9">
              <w:rPr>
                <w:color w:val="002060"/>
                <w:lang w:val="uk-UA"/>
              </w:rPr>
              <w:t>Еразмус</w:t>
            </w:r>
            <w:r w:rsidRPr="005B52A9">
              <w:rPr>
                <w:color w:val="002060"/>
                <w:shd w:val="clear" w:color="auto" w:fill="FFFFFF"/>
                <w:lang w:val="uk-UA"/>
              </w:rPr>
              <w:t xml:space="preserve">+, Напрям Жан Моне, </w:t>
            </w:r>
          </w:p>
          <w:p w14:paraId="2538CCEB" w14:textId="77777777" w:rsidR="00A37445" w:rsidRPr="005B52A9" w:rsidRDefault="00A37445" w:rsidP="00CB1236">
            <w:pPr>
              <w:jc w:val="both"/>
              <w:rPr>
                <w:b/>
                <w:bCs/>
                <w:color w:val="002060"/>
                <w:lang w:val="uk-UA"/>
              </w:rPr>
            </w:pPr>
            <w:r w:rsidRPr="005B52A9">
              <w:rPr>
                <w:color w:val="002060"/>
                <w:shd w:val="clear" w:color="auto" w:fill="FFFFFF"/>
                <w:lang w:val="uk-UA"/>
              </w:rPr>
              <w:t>Інструмент сусідства, розвитку та міжнародної співпраці</w:t>
            </w:r>
          </w:p>
        </w:tc>
      </w:tr>
      <w:tr w:rsidR="00A37445" w:rsidRPr="005B52A9" w14:paraId="6FF689BF" w14:textId="77777777" w:rsidTr="00CB1236">
        <w:tc>
          <w:tcPr>
            <w:tcW w:w="9627" w:type="dxa"/>
            <w:gridSpan w:val="2"/>
          </w:tcPr>
          <w:p w14:paraId="77A7806B" w14:textId="77777777" w:rsidR="00A37445" w:rsidRPr="005B52A9" w:rsidRDefault="00A37445" w:rsidP="00CB1236">
            <w:pPr>
              <w:jc w:val="both"/>
              <w:rPr>
                <w:b/>
                <w:bCs/>
                <w:color w:val="002060"/>
                <w:lang w:val="uk-UA"/>
              </w:rPr>
            </w:pPr>
            <w:r w:rsidRPr="005B52A9">
              <w:rPr>
                <w:b/>
                <w:bCs/>
                <w:color w:val="002060"/>
                <w:lang w:val="uk-UA"/>
              </w:rPr>
              <w:t xml:space="preserve">Міжнародний договір: </w:t>
            </w:r>
            <w:r w:rsidRPr="005B52A9">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19" w:anchor="Text" w:history="1">
              <w:r w:rsidRPr="005B52A9">
                <w:rPr>
                  <w:rStyle w:val="a9"/>
                  <w:lang w:val="uk-UA"/>
                </w:rPr>
                <w:t>Законом від 03.09.2008 р. № 360-VI ( 360-17 )</w:t>
              </w:r>
            </w:hyperlink>
            <w:r w:rsidRPr="005B52A9">
              <w:rPr>
                <w:color w:val="002060"/>
                <w:lang w:val="uk-UA"/>
              </w:rPr>
              <w:t xml:space="preserve"> </w:t>
            </w:r>
          </w:p>
        </w:tc>
      </w:tr>
      <w:tr w:rsidR="00A37445" w:rsidRPr="005B52A9" w14:paraId="463FECE2" w14:textId="77777777" w:rsidTr="00CB1236">
        <w:tc>
          <w:tcPr>
            <w:tcW w:w="9627" w:type="dxa"/>
            <w:gridSpan w:val="2"/>
          </w:tcPr>
          <w:p w14:paraId="600F4E69" w14:textId="77777777" w:rsidR="00A37445" w:rsidRPr="005B52A9" w:rsidRDefault="00A37445" w:rsidP="00CB1236">
            <w:pPr>
              <w:jc w:val="both"/>
              <w:rPr>
                <w:b/>
                <w:bCs/>
                <w:color w:val="002060"/>
                <w:lang w:val="uk-UA"/>
              </w:rPr>
            </w:pPr>
            <w:r w:rsidRPr="005B52A9">
              <w:rPr>
                <w:b/>
                <w:bCs/>
                <w:color w:val="002060"/>
                <w:lang w:val="uk-UA"/>
              </w:rPr>
              <w:t>Сума гранту програми Еразмус+ (JMA): 24500,00</w:t>
            </w:r>
            <w:r w:rsidRPr="005B52A9">
              <w:rPr>
                <w:iCs/>
                <w:color w:val="002060"/>
                <w:lang w:val="uk-UA"/>
              </w:rPr>
              <w:t xml:space="preserve"> €</w:t>
            </w:r>
          </w:p>
        </w:tc>
      </w:tr>
      <w:tr w:rsidR="00A37445" w:rsidRPr="005B52A9" w14:paraId="578ED86C" w14:textId="77777777" w:rsidTr="00CB1236">
        <w:tc>
          <w:tcPr>
            <w:tcW w:w="9627" w:type="dxa"/>
            <w:gridSpan w:val="2"/>
          </w:tcPr>
          <w:p w14:paraId="1D6F72AB" w14:textId="77777777" w:rsidR="00A37445" w:rsidRPr="005B52A9" w:rsidRDefault="00A37445" w:rsidP="00CB1236">
            <w:pPr>
              <w:jc w:val="both"/>
              <w:rPr>
                <w:b/>
                <w:bCs/>
                <w:color w:val="002060"/>
                <w:lang w:val="uk-UA"/>
              </w:rPr>
            </w:pPr>
            <w:r w:rsidRPr="005B52A9">
              <w:rPr>
                <w:b/>
                <w:bCs/>
                <w:color w:val="002060"/>
                <w:lang w:val="uk-UA"/>
              </w:rPr>
              <w:t xml:space="preserve">Цільові групи: </w:t>
            </w:r>
            <w:r w:rsidRPr="005B52A9">
              <w:rPr>
                <w:i/>
                <w:iCs/>
                <w:color w:val="002060"/>
                <w:lang w:val="uk-UA"/>
              </w:rPr>
              <w:t xml:space="preserve">студенти, викладачі, працівники музеїв, громадські діячі, шкільні учителі </w:t>
            </w:r>
            <w:r w:rsidRPr="005B52A9">
              <w:rPr>
                <w:iCs/>
                <w:color w:val="002060"/>
                <w:lang w:val="uk-UA"/>
              </w:rPr>
              <w:t xml:space="preserve"> </w:t>
            </w:r>
          </w:p>
        </w:tc>
      </w:tr>
      <w:tr w:rsidR="00A37445" w:rsidRPr="005B52A9" w14:paraId="7B903D0B" w14:textId="77777777" w:rsidTr="00CB1236">
        <w:tc>
          <w:tcPr>
            <w:tcW w:w="4813" w:type="dxa"/>
          </w:tcPr>
          <w:p w14:paraId="1E1179F5" w14:textId="77777777" w:rsidR="00A37445" w:rsidRPr="005B52A9" w:rsidRDefault="00A37445" w:rsidP="00CB1236">
            <w:pPr>
              <w:jc w:val="both"/>
              <w:rPr>
                <w:b/>
                <w:bCs/>
                <w:color w:val="002060"/>
                <w:lang w:val="uk-UA"/>
              </w:rPr>
            </w:pPr>
            <w:r w:rsidRPr="005B52A9">
              <w:rPr>
                <w:b/>
                <w:bCs/>
                <w:color w:val="002060"/>
                <w:lang w:val="uk-UA"/>
              </w:rPr>
              <w:t xml:space="preserve">Отримувач гранту: </w:t>
            </w:r>
          </w:p>
          <w:p w14:paraId="1F8073DD" w14:textId="77777777" w:rsidR="00A37445" w:rsidRPr="005B52A9" w:rsidRDefault="00A37445" w:rsidP="00CB1236">
            <w:pPr>
              <w:jc w:val="both"/>
              <w:rPr>
                <w:b/>
                <w:bCs/>
                <w:color w:val="002060"/>
                <w:lang w:val="uk-UA"/>
              </w:rPr>
            </w:pPr>
            <w:r w:rsidRPr="005B52A9">
              <w:rPr>
                <w:b/>
                <w:bCs/>
                <w:color w:val="002060"/>
                <w:lang w:val="uk-UA"/>
              </w:rPr>
              <w:t>Назва інституції Маріупольський державний універистет</w:t>
            </w:r>
          </w:p>
          <w:p w14:paraId="1DE9A02E" w14:textId="77777777" w:rsidR="00A37445" w:rsidRPr="005B52A9" w:rsidRDefault="00A37445" w:rsidP="00CB1236">
            <w:pPr>
              <w:jc w:val="both"/>
              <w:rPr>
                <w:b/>
                <w:bCs/>
                <w:color w:val="002060"/>
                <w:lang w:val="uk-UA"/>
              </w:rPr>
            </w:pPr>
            <w:r w:rsidRPr="005B52A9">
              <w:rPr>
                <w:b/>
                <w:bCs/>
                <w:color w:val="002060"/>
                <w:lang w:val="uk-UA"/>
              </w:rPr>
              <w:t>Країна Україні</w:t>
            </w:r>
          </w:p>
          <w:p w14:paraId="26B2D5B6" w14:textId="77777777" w:rsidR="00A37445" w:rsidRPr="005B52A9" w:rsidRDefault="00A37445" w:rsidP="00CB1236">
            <w:pPr>
              <w:jc w:val="both"/>
              <w:rPr>
                <w:color w:val="002060"/>
                <w:lang w:val="uk-UA"/>
              </w:rPr>
            </w:pPr>
            <w:r w:rsidRPr="005B52A9">
              <w:rPr>
                <w:color w:val="002060"/>
                <w:lang w:val="uk-UA"/>
              </w:rPr>
              <w:t xml:space="preserve">веб-сайт: </w:t>
            </w:r>
            <w:r w:rsidRPr="005B52A9">
              <w:rPr>
                <w:iCs/>
                <w:color w:val="002060"/>
                <w:lang w:val="uk-UA"/>
              </w:rPr>
              <w:t>mu.edu.ua</w:t>
            </w:r>
          </w:p>
          <w:p w14:paraId="35BD6828" w14:textId="77777777" w:rsidR="00A37445" w:rsidRPr="005B52A9" w:rsidRDefault="00A37445" w:rsidP="00CB1236">
            <w:pPr>
              <w:jc w:val="both"/>
              <w:rPr>
                <w:i/>
                <w:iCs/>
                <w:color w:val="002060"/>
                <w:lang w:val="uk-UA"/>
              </w:rPr>
            </w:pPr>
          </w:p>
        </w:tc>
        <w:tc>
          <w:tcPr>
            <w:tcW w:w="4814" w:type="dxa"/>
          </w:tcPr>
          <w:p w14:paraId="3E51937C" w14:textId="77777777" w:rsidR="00A37445" w:rsidRPr="005B52A9" w:rsidRDefault="00A37445" w:rsidP="00CB1236">
            <w:pPr>
              <w:jc w:val="both"/>
              <w:rPr>
                <w:b/>
                <w:bCs/>
                <w:color w:val="002060"/>
                <w:lang w:val="uk-UA"/>
              </w:rPr>
            </w:pPr>
            <w:r w:rsidRPr="005B52A9">
              <w:rPr>
                <w:b/>
                <w:bCs/>
                <w:color w:val="002060"/>
                <w:lang w:val="uk-UA"/>
              </w:rPr>
              <w:t>Координатор: Проф. Юлія Сабадаш</w:t>
            </w:r>
          </w:p>
          <w:p w14:paraId="5A93C46D" w14:textId="77777777" w:rsidR="00A37445" w:rsidRPr="005B52A9" w:rsidRDefault="00A37445" w:rsidP="00CB1236">
            <w:pPr>
              <w:jc w:val="both"/>
              <w:rPr>
                <w:i/>
                <w:iCs/>
                <w:color w:val="002060"/>
                <w:lang w:val="uk-UA"/>
              </w:rPr>
            </w:pPr>
            <w:r w:rsidRPr="005B52A9">
              <w:rPr>
                <w:i/>
                <w:iCs/>
                <w:color w:val="002060"/>
                <w:lang w:val="uk-UA"/>
              </w:rPr>
              <w:t>(Ім’я та посада) зав. Кафедри культурології</w:t>
            </w:r>
          </w:p>
          <w:p w14:paraId="71E37544" w14:textId="77777777" w:rsidR="00A37445" w:rsidRPr="005B52A9" w:rsidRDefault="00A37445" w:rsidP="00CB1236">
            <w:pPr>
              <w:jc w:val="both"/>
              <w:rPr>
                <w:b/>
                <w:bCs/>
                <w:color w:val="002060"/>
                <w:lang w:val="uk-UA"/>
              </w:rPr>
            </w:pPr>
            <w:r w:rsidRPr="005B52A9">
              <w:rPr>
                <w:b/>
                <w:bCs/>
                <w:color w:val="002060"/>
                <w:lang w:val="uk-UA"/>
              </w:rPr>
              <w:t xml:space="preserve">Контакти:  </w:t>
            </w:r>
          </w:p>
          <w:p w14:paraId="3E16B295" w14:textId="77777777" w:rsidR="00A37445" w:rsidRPr="005B52A9" w:rsidRDefault="00A37445" w:rsidP="00CB1236">
            <w:pPr>
              <w:jc w:val="both"/>
              <w:rPr>
                <w:iCs/>
                <w:color w:val="002060"/>
                <w:lang w:val="uk-UA"/>
              </w:rPr>
            </w:pPr>
            <w:r w:rsidRPr="005B52A9">
              <w:rPr>
                <w:color w:val="002060"/>
                <w:lang w:val="uk-UA"/>
              </w:rPr>
              <w:t>e-пошта:</w:t>
            </w:r>
            <w:r w:rsidRPr="005B52A9">
              <w:rPr>
                <w:iCs/>
                <w:color w:val="002060"/>
                <w:lang w:val="uk-UA"/>
              </w:rPr>
              <w:t xml:space="preserve"> j.sabadash@mu.edu.ua </w:t>
            </w:r>
          </w:p>
          <w:p w14:paraId="07CDC1CB" w14:textId="77777777" w:rsidR="00A37445" w:rsidRPr="005B52A9" w:rsidRDefault="00A37445" w:rsidP="00CB1236">
            <w:pPr>
              <w:jc w:val="both"/>
              <w:rPr>
                <w:b/>
                <w:bCs/>
                <w:color w:val="002060"/>
                <w:lang w:val="uk-UA"/>
              </w:rPr>
            </w:pPr>
          </w:p>
        </w:tc>
      </w:tr>
      <w:tr w:rsidR="00A37445" w:rsidRPr="005B52A9" w14:paraId="625042D0" w14:textId="77777777" w:rsidTr="00CB1236">
        <w:tc>
          <w:tcPr>
            <w:tcW w:w="9627" w:type="dxa"/>
            <w:gridSpan w:val="2"/>
          </w:tcPr>
          <w:p w14:paraId="6782C6F4" w14:textId="77777777" w:rsidR="00A37445" w:rsidRPr="005B52A9" w:rsidRDefault="00A37445" w:rsidP="00CB1236">
            <w:pPr>
              <w:jc w:val="both"/>
              <w:rPr>
                <w:b/>
                <w:bCs/>
                <w:color w:val="002060"/>
                <w:lang w:val="uk-UA"/>
              </w:rPr>
            </w:pPr>
            <w:r w:rsidRPr="005B52A9">
              <w:rPr>
                <w:b/>
                <w:bCs/>
                <w:color w:val="002060"/>
                <w:lang w:val="uk-UA"/>
              </w:rPr>
              <w:t>Мета та завдання проєкту:</w:t>
            </w:r>
          </w:p>
          <w:p w14:paraId="1F177781" w14:textId="77777777" w:rsidR="00A37445" w:rsidRPr="005B52A9" w:rsidRDefault="00A37445" w:rsidP="00A37445">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Впровадження міждисциплінарного курсу, який ознайомлює учасників з діяльністю провідних європейських музеїв, різноманітними практиками музейного менеджменту, роллю музеїв у відновленні громад та застосуванням інструментів сталого розвитку відповідно до європейських стандартів.</w:t>
            </w:r>
          </w:p>
        </w:tc>
      </w:tr>
      <w:tr w:rsidR="00A37445" w:rsidRPr="005B52A9" w14:paraId="214826B4" w14:textId="77777777" w:rsidTr="00CB1236">
        <w:tc>
          <w:tcPr>
            <w:tcW w:w="9627" w:type="dxa"/>
            <w:gridSpan w:val="2"/>
          </w:tcPr>
          <w:p w14:paraId="3C20132F" w14:textId="77777777" w:rsidR="00A37445" w:rsidRPr="005B52A9" w:rsidRDefault="00A37445" w:rsidP="00CB1236">
            <w:pPr>
              <w:snapToGrid w:val="0"/>
              <w:spacing w:line="276" w:lineRule="auto"/>
              <w:jc w:val="both"/>
              <w:rPr>
                <w:b/>
                <w:bCs/>
                <w:color w:val="002060"/>
                <w:lang w:val="uk-UA"/>
              </w:rPr>
            </w:pPr>
            <w:r w:rsidRPr="005B52A9">
              <w:rPr>
                <w:b/>
                <w:bCs/>
                <w:color w:val="002060"/>
                <w:lang w:val="uk-UA"/>
              </w:rPr>
              <w:t>Напрями діяльності за проєктом:</w:t>
            </w:r>
          </w:p>
          <w:p w14:paraId="358CC1F3" w14:textId="77777777" w:rsidR="00A37445" w:rsidRPr="005B52A9" w:rsidRDefault="00A37445" w:rsidP="00A37445">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розробка навчально-методичних ресурсів;</w:t>
            </w:r>
          </w:p>
          <w:p w14:paraId="73F952E1" w14:textId="77777777" w:rsidR="00A37445" w:rsidRPr="005B52A9" w:rsidRDefault="00A37445" w:rsidP="00A37445">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викладання навчального курсу студентам МДУ</w:t>
            </w:r>
          </w:p>
          <w:p w14:paraId="3EED6625" w14:textId="77777777" w:rsidR="00A37445" w:rsidRPr="005B52A9" w:rsidRDefault="00A37445" w:rsidP="00A37445">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інтеграція курсу в академічну базу Маріупольського державного університету;</w:t>
            </w:r>
          </w:p>
          <w:p w14:paraId="34745C34" w14:textId="77777777" w:rsidR="00A37445" w:rsidRPr="005B52A9" w:rsidRDefault="00A37445" w:rsidP="00A37445">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публікація аналітичного звіту з рекомендаціями щодо перетворення музеїв на культурні центри;</w:t>
            </w:r>
          </w:p>
          <w:p w14:paraId="6F020AA8" w14:textId="77777777" w:rsidR="00A37445" w:rsidRPr="005B52A9" w:rsidRDefault="00A37445" w:rsidP="00A37445">
            <w:pPr>
              <w:pStyle w:val="a8"/>
              <w:numPr>
                <w:ilvl w:val="0"/>
                <w:numId w:val="1"/>
              </w:numPr>
              <w:spacing w:after="0" w:line="240" w:lineRule="auto"/>
              <w:jc w:val="both"/>
              <w:rPr>
                <w:rFonts w:ascii="Times New Roman" w:hAnsi="Times New Roman" w:cs="Times New Roman"/>
                <w:b/>
                <w:bCs/>
                <w:color w:val="002060"/>
                <w:sz w:val="24"/>
                <w:szCs w:val="24"/>
              </w:rPr>
            </w:pPr>
            <w:r w:rsidRPr="005B52A9">
              <w:rPr>
                <w:rFonts w:ascii="Times New Roman" w:hAnsi="Times New Roman" w:cs="Times New Roman"/>
                <w:color w:val="002060"/>
                <w:sz w:val="24"/>
                <w:szCs w:val="24"/>
              </w:rPr>
              <w:t>організація комунікаційних заходів (вебінар, круглий стіл та конференція</w:t>
            </w:r>
            <w:r w:rsidRPr="005B52A9">
              <w:rPr>
                <w:rFonts w:ascii="Times New Roman" w:hAnsi="Times New Roman" w:cs="Times New Roman"/>
                <w:b/>
                <w:bCs/>
                <w:color w:val="002060"/>
                <w:sz w:val="24"/>
                <w:szCs w:val="24"/>
              </w:rPr>
              <w:t>).</w:t>
            </w:r>
          </w:p>
          <w:p w14:paraId="3C5FD215" w14:textId="77777777" w:rsidR="00A37445" w:rsidRPr="005B52A9" w:rsidRDefault="00A37445" w:rsidP="00CB1236">
            <w:pPr>
              <w:ind w:left="360"/>
              <w:jc w:val="both"/>
              <w:rPr>
                <w:b/>
                <w:bCs/>
                <w:color w:val="002060"/>
                <w:lang w:val="uk-UA"/>
              </w:rPr>
            </w:pPr>
          </w:p>
          <w:p w14:paraId="430B3DA1" w14:textId="77777777" w:rsidR="00A37445" w:rsidRPr="005B52A9" w:rsidRDefault="00A37445" w:rsidP="00CB1236">
            <w:pPr>
              <w:pStyle w:val="a8"/>
              <w:jc w:val="both"/>
              <w:rPr>
                <w:rFonts w:ascii="Times New Roman" w:hAnsi="Times New Roman" w:cs="Times New Roman"/>
                <w:b/>
                <w:bCs/>
                <w:color w:val="002060"/>
                <w:sz w:val="24"/>
                <w:szCs w:val="24"/>
              </w:rPr>
            </w:pPr>
          </w:p>
        </w:tc>
      </w:tr>
      <w:tr w:rsidR="00A37445" w:rsidRPr="005B52A9" w14:paraId="278644B5" w14:textId="77777777" w:rsidTr="00CB1236">
        <w:tc>
          <w:tcPr>
            <w:tcW w:w="9627" w:type="dxa"/>
            <w:gridSpan w:val="2"/>
          </w:tcPr>
          <w:p w14:paraId="6801795E" w14:textId="77777777" w:rsidR="00A37445" w:rsidRPr="005B52A9" w:rsidRDefault="00A37445" w:rsidP="00CB1236">
            <w:pPr>
              <w:pStyle w:val="a8"/>
              <w:jc w:val="both"/>
              <w:rPr>
                <w:rFonts w:ascii="Times New Roman" w:hAnsi="Times New Roman" w:cs="Times New Roman"/>
                <w:b/>
                <w:bCs/>
                <w:color w:val="002060"/>
                <w:sz w:val="24"/>
                <w:szCs w:val="24"/>
              </w:rPr>
            </w:pPr>
            <w:r w:rsidRPr="005B52A9">
              <w:rPr>
                <w:rFonts w:ascii="Times New Roman" w:hAnsi="Times New Roman" w:cs="Times New Roman"/>
                <w:b/>
                <w:bCs/>
                <w:color w:val="002060"/>
                <w:sz w:val="24"/>
                <w:szCs w:val="24"/>
              </w:rPr>
              <w:t>Очікувані результати:</w:t>
            </w:r>
          </w:p>
          <w:p w14:paraId="1B99EAE9" w14:textId="77777777" w:rsidR="00A37445" w:rsidRPr="005B52A9" w:rsidRDefault="00A37445" w:rsidP="00A37445">
            <w:pPr>
              <w:pStyle w:val="a8"/>
              <w:numPr>
                <w:ilvl w:val="0"/>
                <w:numId w:val="20"/>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Навчальна програма, навчально-методичний комплекс (конспект лекцій, робочий зошит), інтерактивний онлайн-курс, цифровий посібник «Музейна практика в Європейському Союзі»</w:t>
            </w:r>
          </w:p>
          <w:p w14:paraId="7AD5A55D" w14:textId="77777777" w:rsidR="00A37445" w:rsidRPr="005B52A9" w:rsidRDefault="00A37445" w:rsidP="00A37445">
            <w:pPr>
              <w:pStyle w:val="a8"/>
              <w:numPr>
                <w:ilvl w:val="0"/>
                <w:numId w:val="20"/>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Веб-семінар «Цифрові можливості та стійкість музеїв під час криз»</w:t>
            </w:r>
          </w:p>
          <w:p w14:paraId="7135CDE1" w14:textId="77777777" w:rsidR="00A37445" w:rsidRPr="005B52A9" w:rsidRDefault="00A37445" w:rsidP="00A37445">
            <w:pPr>
              <w:pStyle w:val="a8"/>
              <w:numPr>
                <w:ilvl w:val="0"/>
                <w:numId w:val="20"/>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Круглий стіл «Музеї та відродження культурного ландшафту (до Всесвітнього дня музеїв)»</w:t>
            </w:r>
          </w:p>
          <w:p w14:paraId="38281C90" w14:textId="77777777" w:rsidR="00A37445" w:rsidRPr="005B52A9" w:rsidRDefault="00A37445" w:rsidP="00A37445">
            <w:pPr>
              <w:pStyle w:val="a8"/>
              <w:numPr>
                <w:ilvl w:val="0"/>
                <w:numId w:val="20"/>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lastRenderedPageBreak/>
              <w:t>Аналітичний огляд «Інструменти підтримки музейної практики Європейським Союзом».</w:t>
            </w:r>
          </w:p>
          <w:p w14:paraId="75DC8279" w14:textId="77777777" w:rsidR="00A37445" w:rsidRPr="005B52A9" w:rsidRDefault="00A37445" w:rsidP="00CB1236">
            <w:pPr>
              <w:jc w:val="both"/>
              <w:rPr>
                <w:b/>
                <w:bCs/>
                <w:color w:val="002060"/>
                <w:lang w:val="uk-UA"/>
              </w:rPr>
            </w:pPr>
          </w:p>
        </w:tc>
      </w:tr>
      <w:tr w:rsidR="00A37445" w:rsidRPr="005B52A9" w14:paraId="76FF85DA" w14:textId="77777777" w:rsidTr="00CB1236">
        <w:tc>
          <w:tcPr>
            <w:tcW w:w="9627" w:type="dxa"/>
            <w:gridSpan w:val="2"/>
          </w:tcPr>
          <w:p w14:paraId="6506AB31" w14:textId="77777777" w:rsidR="00A37445" w:rsidRPr="005B52A9" w:rsidRDefault="00A37445" w:rsidP="00CB1236">
            <w:pPr>
              <w:jc w:val="both"/>
              <w:rPr>
                <w:b/>
                <w:bCs/>
                <w:color w:val="002060"/>
                <w:lang w:val="en-GB"/>
              </w:rPr>
            </w:pPr>
            <w:r w:rsidRPr="005B52A9">
              <w:rPr>
                <w:b/>
                <w:bCs/>
                <w:color w:val="002060"/>
                <w:lang w:val="en-GB"/>
              </w:rPr>
              <w:lastRenderedPageBreak/>
              <w:t xml:space="preserve">Project web-site: </w:t>
            </w:r>
          </w:p>
          <w:p w14:paraId="4BE27607" w14:textId="77777777" w:rsidR="00A37445" w:rsidRPr="005B52A9" w:rsidRDefault="00A37445" w:rsidP="00CB1236">
            <w:pPr>
              <w:jc w:val="both"/>
              <w:rPr>
                <w:color w:val="002060"/>
                <w:lang w:val="en-GB"/>
              </w:rPr>
            </w:pPr>
            <w:r w:rsidRPr="005B52A9">
              <w:rPr>
                <w:i/>
                <w:iCs/>
                <w:color w:val="002060"/>
                <w:lang w:val="en-GB"/>
              </w:rPr>
              <w:t>MUseEU</w:t>
            </w:r>
            <w:r w:rsidRPr="005B52A9">
              <w:rPr>
                <w:color w:val="002060"/>
                <w:lang w:val="en-GB"/>
              </w:rPr>
              <w:t xml:space="preserve">. (n.d.). МДУ [in Ukrainian] </w:t>
            </w:r>
            <w:hyperlink r:id="rId20" w:history="1">
              <w:r w:rsidRPr="005B52A9">
                <w:rPr>
                  <w:rStyle w:val="a9"/>
                  <w:lang w:val="en-GB"/>
                </w:rPr>
                <w:t>https://mu.edu.ua/%D0%9CuseEU_project</w:t>
              </w:r>
            </w:hyperlink>
            <w:r w:rsidRPr="005B52A9">
              <w:rPr>
                <w:color w:val="002060"/>
                <w:lang w:val="en-GB"/>
              </w:rPr>
              <w:t xml:space="preserve"> </w:t>
            </w:r>
          </w:p>
          <w:p w14:paraId="49D6D4B7" w14:textId="77777777" w:rsidR="00A37445" w:rsidRPr="005B52A9" w:rsidRDefault="00A37445" w:rsidP="00CB1236">
            <w:pPr>
              <w:jc w:val="both"/>
              <w:rPr>
                <w:b/>
                <w:bCs/>
                <w:color w:val="002060"/>
                <w:lang w:val="en-GB"/>
              </w:rPr>
            </w:pPr>
            <w:r w:rsidRPr="005B52A9">
              <w:rPr>
                <w:i/>
                <w:iCs/>
                <w:color w:val="002060"/>
                <w:lang w:val="en-GB"/>
              </w:rPr>
              <w:t>М</w:t>
            </w:r>
            <w:r w:rsidRPr="005B52A9">
              <w:rPr>
                <w:i/>
                <w:iCs/>
                <w:color w:val="002060"/>
                <w:lang w:val="de-DE"/>
              </w:rPr>
              <w:t>uSEEU</w:t>
            </w:r>
            <w:r w:rsidRPr="005B52A9">
              <w:rPr>
                <w:color w:val="002060"/>
                <w:lang w:val="de-DE"/>
              </w:rPr>
              <w:t xml:space="preserve">. (n.d.). MSU [in Englisch]. </w:t>
            </w:r>
            <w:hyperlink r:id="rId21" w:history="1">
              <w:r w:rsidRPr="005B52A9">
                <w:rPr>
                  <w:rStyle w:val="a9"/>
                  <w:lang w:val="en-GB"/>
                </w:rPr>
                <w:t>https://mu.edu.ua/en/%D0%9CuseEU_project</w:t>
              </w:r>
            </w:hyperlink>
            <w:r w:rsidRPr="005B52A9">
              <w:rPr>
                <w:color w:val="002060"/>
                <w:lang w:val="en-GB"/>
              </w:rPr>
              <w:t xml:space="preserve"> </w:t>
            </w:r>
          </w:p>
          <w:p w14:paraId="51AB5914" w14:textId="77777777" w:rsidR="00A37445" w:rsidRPr="005B52A9" w:rsidRDefault="00A37445" w:rsidP="00CB1236">
            <w:pPr>
              <w:jc w:val="both"/>
              <w:rPr>
                <w:b/>
                <w:bCs/>
                <w:color w:val="002060"/>
                <w:lang w:val="en-GB"/>
              </w:rPr>
            </w:pPr>
            <w:r w:rsidRPr="005B52A9">
              <w:rPr>
                <w:b/>
                <w:bCs/>
                <w:color w:val="002060"/>
                <w:lang w:val="en-GB"/>
              </w:rPr>
              <w:t>Projects results platform:</w:t>
            </w:r>
          </w:p>
          <w:p w14:paraId="358543FC" w14:textId="77777777" w:rsidR="00A37445" w:rsidRPr="005B52A9" w:rsidRDefault="00A37445" w:rsidP="00CB1236">
            <w:pPr>
              <w:jc w:val="both"/>
              <w:rPr>
                <w:color w:val="002060"/>
                <w:lang w:val="en-GB"/>
              </w:rPr>
            </w:pPr>
            <w:r w:rsidRPr="005B52A9">
              <w:rPr>
                <w:color w:val="002060"/>
                <w:lang w:val="en-GB"/>
              </w:rPr>
              <w:t xml:space="preserve">Mariupol State University. (n.d.). </w:t>
            </w:r>
            <w:r w:rsidRPr="005B52A9">
              <w:rPr>
                <w:i/>
                <w:iCs/>
                <w:color w:val="002060"/>
                <w:lang w:val="en-GB"/>
              </w:rPr>
              <w:t xml:space="preserve">Distance learning portal of Mariupol State University </w:t>
            </w:r>
            <w:r w:rsidRPr="005B52A9">
              <w:rPr>
                <w:color w:val="002060"/>
                <w:lang w:val="en-GB"/>
              </w:rPr>
              <w:t xml:space="preserve">[in Ukrainian]. </w:t>
            </w:r>
            <w:hyperlink r:id="rId22" w:tgtFrame="_blank" w:history="1">
              <w:r w:rsidRPr="005B52A9">
                <w:rPr>
                  <w:rStyle w:val="a9"/>
                  <w:lang w:val="en-GB"/>
                </w:rPr>
                <w:t>https://moodle.mu.edu.ua/?lang=en</w:t>
              </w:r>
            </w:hyperlink>
          </w:p>
          <w:p w14:paraId="548DEDB7" w14:textId="77777777" w:rsidR="00A37445" w:rsidRPr="005B52A9" w:rsidRDefault="00A37445" w:rsidP="00CB1236">
            <w:pPr>
              <w:jc w:val="both"/>
              <w:rPr>
                <w:b/>
                <w:bCs/>
                <w:color w:val="002060"/>
                <w:lang w:val="en-GB"/>
              </w:rPr>
            </w:pPr>
            <w:r w:rsidRPr="005B52A9">
              <w:rPr>
                <w:b/>
                <w:bCs/>
                <w:color w:val="002060"/>
                <w:lang w:val="en-GB"/>
              </w:rPr>
              <w:t>Facebook:</w:t>
            </w:r>
          </w:p>
          <w:p w14:paraId="63E57725" w14:textId="77777777" w:rsidR="00A37445" w:rsidRPr="005B52A9" w:rsidRDefault="00A37445" w:rsidP="00CB1236">
            <w:pPr>
              <w:jc w:val="both"/>
              <w:rPr>
                <w:color w:val="002060"/>
                <w:lang w:val="uk-UA"/>
              </w:rPr>
            </w:pPr>
            <w:r w:rsidRPr="005B52A9">
              <w:rPr>
                <w:color w:val="002060"/>
                <w:lang w:val="uk-UA"/>
              </w:rPr>
              <w:t>С</w:t>
            </w:r>
            <w:r w:rsidRPr="005B52A9">
              <w:rPr>
                <w:i/>
                <w:iCs/>
                <w:color w:val="002060"/>
                <w:lang w:val="uk-UA"/>
              </w:rPr>
              <w:t>пеціальність "Культурологія" МДУ – Cultural Studies bachelor programme MSU</w:t>
            </w:r>
            <w:r w:rsidRPr="005B52A9">
              <w:rPr>
                <w:color w:val="002060"/>
                <w:lang w:val="uk-UA"/>
              </w:rPr>
              <w:t>. Facebook. https://www.facebook.com/kulturologiyaMDU?locale=uk_UA</w:t>
            </w:r>
          </w:p>
          <w:p w14:paraId="7518B555" w14:textId="77777777" w:rsidR="00A37445" w:rsidRPr="005B52A9" w:rsidRDefault="00A37445" w:rsidP="00CB1236">
            <w:pPr>
              <w:jc w:val="both"/>
              <w:rPr>
                <w:color w:val="002060"/>
                <w:lang w:val="uk-UA"/>
              </w:rPr>
            </w:pPr>
            <w:r w:rsidRPr="005B52A9">
              <w:rPr>
                <w:b/>
                <w:bCs/>
                <w:color w:val="002060"/>
                <w:lang w:val="en-GB"/>
              </w:rPr>
              <w:t xml:space="preserve">Other social media </w:t>
            </w:r>
            <w:r w:rsidRPr="005B52A9">
              <w:rPr>
                <w:color w:val="002060"/>
                <w:lang w:val="en-GB"/>
              </w:rPr>
              <w:t>(if available)</w:t>
            </w:r>
            <w:r w:rsidRPr="005B52A9">
              <w:rPr>
                <w:color w:val="002060"/>
                <w:lang w:val="uk-UA"/>
              </w:rPr>
              <w:t>:</w:t>
            </w:r>
          </w:p>
          <w:p w14:paraId="4FF1777D" w14:textId="77777777" w:rsidR="00A37445" w:rsidRPr="005B52A9" w:rsidRDefault="00A37445" w:rsidP="00CB1236">
            <w:pPr>
              <w:jc w:val="both"/>
              <w:rPr>
                <w:b/>
                <w:bCs/>
                <w:color w:val="002060"/>
                <w:lang w:val="uk-UA"/>
              </w:rPr>
            </w:pPr>
            <w:r w:rsidRPr="005B52A9">
              <w:rPr>
                <w:color w:val="002060"/>
                <w:lang w:val="uk-UA"/>
              </w:rPr>
              <w:t xml:space="preserve">@mdu_cultural_studies. </w:t>
            </w:r>
            <w:r w:rsidRPr="005B52A9">
              <w:rPr>
                <w:i/>
                <w:iCs/>
                <w:color w:val="002060"/>
                <w:lang w:val="uk-UA"/>
              </w:rPr>
              <w:t>Instagram</w:t>
            </w:r>
            <w:r w:rsidRPr="005B52A9">
              <w:rPr>
                <w:color w:val="002060"/>
                <w:lang w:val="uk-UA"/>
              </w:rPr>
              <w:t>. https://www.instagram.com/mdu_cultural_studies/</w:t>
            </w:r>
          </w:p>
          <w:p w14:paraId="7D81C8C1" w14:textId="77777777" w:rsidR="00A37445" w:rsidRPr="005B52A9" w:rsidRDefault="00A37445" w:rsidP="00CB1236">
            <w:pPr>
              <w:jc w:val="both"/>
              <w:rPr>
                <w:b/>
                <w:bCs/>
                <w:color w:val="002060"/>
                <w:lang w:val="uk-UA"/>
              </w:rPr>
            </w:pPr>
          </w:p>
        </w:tc>
      </w:tr>
    </w:tbl>
    <w:p w14:paraId="43BEF235" w14:textId="77777777" w:rsidR="00A37445" w:rsidRPr="005B52A9" w:rsidRDefault="00A37445" w:rsidP="00A37445">
      <w:pPr>
        <w:jc w:val="center"/>
        <w:rPr>
          <w:b/>
          <w:bCs/>
          <w:color w:val="44546A" w:themeColor="text2"/>
          <w:lang w:val="de-DE"/>
        </w:rPr>
      </w:pPr>
    </w:p>
    <w:p w14:paraId="4F996B2E" w14:textId="4BB1A93D" w:rsidR="00FB3FC8" w:rsidRPr="005B52A9" w:rsidRDefault="00FB3FC8">
      <w:pPr>
        <w:spacing w:after="160" w:line="259" w:lineRule="auto"/>
        <w:rPr>
          <w:color w:val="002060"/>
          <w:lang w:val="uk-UA"/>
        </w:rPr>
      </w:pPr>
      <w:r w:rsidRPr="005B52A9">
        <w:rPr>
          <w:color w:val="002060"/>
          <w:lang w:val="uk-UA"/>
        </w:rPr>
        <w:br w:type="page"/>
      </w:r>
    </w:p>
    <w:p w14:paraId="74CA15A6" w14:textId="77777777" w:rsidR="00FB3FC8" w:rsidRPr="005B52A9" w:rsidRDefault="00FB3FC8" w:rsidP="00FB3FC8">
      <w:pPr>
        <w:spacing w:after="120"/>
        <w:rPr>
          <w:color w:val="002060"/>
          <w:lang w:val="uk-UA"/>
        </w:rPr>
      </w:pPr>
      <w:r w:rsidRPr="005B52A9">
        <w:rPr>
          <w:color w:val="002060"/>
          <w:lang w:val="en-US"/>
        </w:rPr>
        <w:lastRenderedPageBreak/>
        <w:t>101238109-HarmEdTech: Digital positioning of European values in educational institutions of Ukraine</w:t>
      </w:r>
    </w:p>
    <w:p w14:paraId="5804ADEB" w14:textId="77777777" w:rsidR="00045A2C" w:rsidRPr="005B52A9" w:rsidRDefault="00045A2C" w:rsidP="00045A2C">
      <w:pPr>
        <w:jc w:val="center"/>
        <w:rPr>
          <w:b/>
          <w:bCs/>
          <w:color w:val="44546A"/>
          <w:u w:color="44546A"/>
          <w:lang w:val="en-US"/>
        </w:rPr>
      </w:pPr>
    </w:p>
    <w:tbl>
      <w:tblPr>
        <w:tblStyle w:val="TableNormal"/>
        <w:tblW w:w="9627"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4813"/>
        <w:gridCol w:w="4814"/>
      </w:tblGrid>
      <w:tr w:rsidR="00045A2C" w:rsidRPr="005B52A9" w14:paraId="78A32BD3" w14:textId="77777777" w:rsidTr="00E95E86">
        <w:trPr>
          <w:trHeight w:val="3517"/>
          <w:jc w:val="center"/>
        </w:trPr>
        <w:tc>
          <w:tcPr>
            <w:tcW w:w="4813" w:type="dxa"/>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46910436" w14:textId="5B0261CF" w:rsidR="00045A2C" w:rsidRPr="005B52A9" w:rsidRDefault="00045A2C" w:rsidP="00E95E86">
            <w:pPr>
              <w:jc w:val="both"/>
              <w:rPr>
                <w:b/>
                <w:bCs/>
                <w:color w:val="002060"/>
                <w:u w:color="002060"/>
                <w:lang w:val="en-GB"/>
              </w:rPr>
            </w:pPr>
          </w:p>
          <w:p w14:paraId="445B5E6A" w14:textId="77777777" w:rsidR="00045A2C" w:rsidRPr="005B52A9" w:rsidRDefault="00045A2C" w:rsidP="00E95E86">
            <w:pPr>
              <w:jc w:val="both"/>
              <w:rPr>
                <w:lang w:val="en-GB"/>
              </w:rPr>
            </w:pPr>
            <w:r w:rsidRPr="005B52A9">
              <w:rPr>
                <w:noProof/>
                <w:lang w:val="en-GB"/>
              </w:rPr>
              <w:drawing>
                <wp:inline distT="0" distB="0" distL="0" distR="0" wp14:anchorId="50EE2B6D" wp14:editId="5C04E0B8">
                  <wp:extent cx="2200911" cy="1914525"/>
                  <wp:effectExtent l="0" t="0" r="0" b="0"/>
                  <wp:docPr id="1073741827" name="officeArt object" descr="Рисунок 1"/>
                  <wp:cNvGraphicFramePr/>
                  <a:graphic xmlns:a="http://schemas.openxmlformats.org/drawingml/2006/main">
                    <a:graphicData uri="http://schemas.openxmlformats.org/drawingml/2006/picture">
                      <pic:pic xmlns:pic="http://schemas.openxmlformats.org/drawingml/2006/picture">
                        <pic:nvPicPr>
                          <pic:cNvPr id="1073741827" name="Рисунок 1" descr="Рисунок 1"/>
                          <pic:cNvPicPr>
                            <a:picLocks noChangeAspect="1"/>
                          </pic:cNvPicPr>
                        </pic:nvPicPr>
                        <pic:blipFill>
                          <a:blip r:embed="rId23"/>
                          <a:stretch>
                            <a:fillRect/>
                          </a:stretch>
                        </pic:blipFill>
                        <pic:spPr>
                          <a:xfrm>
                            <a:off x="0" y="0"/>
                            <a:ext cx="2200911" cy="1914525"/>
                          </a:xfrm>
                          <a:prstGeom prst="rect">
                            <a:avLst/>
                          </a:prstGeom>
                          <a:ln w="12700" cap="flat">
                            <a:noFill/>
                            <a:miter lim="400000"/>
                          </a:ln>
                          <a:effectLst/>
                        </pic:spPr>
                      </pic:pic>
                    </a:graphicData>
                  </a:graphic>
                </wp:inline>
              </w:drawing>
            </w:r>
          </w:p>
        </w:tc>
        <w:tc>
          <w:tcPr>
            <w:tcW w:w="4814" w:type="dxa"/>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78EEB503" w14:textId="056F179F" w:rsidR="00045A2C" w:rsidRPr="005B52A9" w:rsidRDefault="00045A2C" w:rsidP="00E95E86">
            <w:pPr>
              <w:jc w:val="both"/>
              <w:rPr>
                <w:lang w:val="en-GB"/>
              </w:rPr>
            </w:pPr>
            <w:r w:rsidRPr="005B52A9">
              <w:rPr>
                <w:b/>
                <w:bCs/>
                <w:color w:val="002060"/>
                <w:u w:color="002060"/>
                <w:lang w:val="en-GB"/>
              </w:rPr>
              <w:t>“Digital positioning of European values in educational institutions of Ukraine” 101238109 – HarmEdTech –ERASMUS-JMO-2025-HEI-TCH-RSCH</w:t>
            </w:r>
          </w:p>
        </w:tc>
      </w:tr>
      <w:tr w:rsidR="00045A2C" w:rsidRPr="005B52A9" w14:paraId="5B9C245C" w14:textId="77777777" w:rsidTr="00E95E86">
        <w:trPr>
          <w:trHeight w:val="231"/>
          <w:jc w:val="center"/>
        </w:trPr>
        <w:tc>
          <w:tcPr>
            <w:tcW w:w="9627" w:type="dxa"/>
            <w:gridSpan w:val="2"/>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26D52FEB" w14:textId="77777777" w:rsidR="00045A2C" w:rsidRPr="005B52A9" w:rsidRDefault="00045A2C" w:rsidP="00E95E86">
            <w:pPr>
              <w:jc w:val="both"/>
              <w:rPr>
                <w:lang w:val="en-GB"/>
              </w:rPr>
            </w:pPr>
            <w:r w:rsidRPr="005B52A9">
              <w:rPr>
                <w:b/>
                <w:bCs/>
                <w:color w:val="002060"/>
                <w:u w:color="002060"/>
                <w:lang w:val="en-GB"/>
              </w:rPr>
              <w:t>Project acronym: HarmEdTech</w:t>
            </w:r>
          </w:p>
        </w:tc>
      </w:tr>
      <w:tr w:rsidR="00045A2C" w:rsidRPr="005B52A9" w14:paraId="039EC110" w14:textId="77777777" w:rsidTr="00E95E86">
        <w:trPr>
          <w:trHeight w:val="1271"/>
          <w:jc w:val="center"/>
        </w:trPr>
        <w:tc>
          <w:tcPr>
            <w:tcW w:w="4813" w:type="dxa"/>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102BBD09" w14:textId="77777777" w:rsidR="00045A2C" w:rsidRPr="005B52A9" w:rsidRDefault="00045A2C" w:rsidP="00E95E86">
            <w:pPr>
              <w:rPr>
                <w:lang w:val="fr-LU"/>
              </w:rPr>
            </w:pPr>
            <w:r w:rsidRPr="005B52A9">
              <w:rPr>
                <w:b/>
                <w:bCs/>
                <w:color w:val="002060"/>
                <w:u w:color="002060"/>
                <w:lang w:val="fr-LU"/>
              </w:rPr>
              <w:t>Project</w:t>
            </w:r>
            <w:r w:rsidRPr="005B52A9">
              <w:rPr>
                <w:lang w:val="fr-LU"/>
              </w:rPr>
              <w:t xml:space="preserve"> </w:t>
            </w:r>
            <w:r w:rsidRPr="005B52A9">
              <w:rPr>
                <w:b/>
                <w:bCs/>
                <w:color w:val="002060"/>
                <w:u w:color="002060"/>
                <w:lang w:val="fr-LU"/>
              </w:rPr>
              <w:t xml:space="preserve">type: </w:t>
            </w:r>
            <w:r w:rsidRPr="005B52A9">
              <w:rPr>
                <w:color w:val="002060"/>
                <w:u w:color="002060"/>
                <w:lang w:val="fr-LU"/>
              </w:rPr>
              <w:t>Jean Monnet Module</w:t>
            </w:r>
            <w:r w:rsidRPr="005B52A9">
              <w:rPr>
                <w:lang w:val="fr-LU"/>
              </w:rPr>
              <w:t> </w:t>
            </w:r>
          </w:p>
        </w:tc>
        <w:tc>
          <w:tcPr>
            <w:tcW w:w="4814" w:type="dxa"/>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78FFAD0D" w14:textId="1FC86C82" w:rsidR="00045A2C" w:rsidRPr="005B52A9" w:rsidRDefault="00045A2C" w:rsidP="00E95E86">
            <w:pPr>
              <w:jc w:val="both"/>
              <w:rPr>
                <w:lang w:val="en-GB"/>
              </w:rPr>
            </w:pPr>
            <w:r w:rsidRPr="005B52A9">
              <w:rPr>
                <w:b/>
                <w:bCs/>
                <w:color w:val="002060"/>
                <w:u w:color="002060"/>
                <w:lang w:val="en-GB"/>
              </w:rPr>
              <w:t xml:space="preserve">Priority:  </w:t>
            </w:r>
            <w:r w:rsidRPr="005B52A9">
              <w:rPr>
                <w:color w:val="002060"/>
                <w:u w:color="002060"/>
                <w:lang w:val="en-GB"/>
              </w:rPr>
              <w:t>European values, digitalization; digital technologies; digital democracy; tolerance; mutual respect; moral and ethical principles; norms of behaviour in various situations of interpersonal interaction</w:t>
            </w:r>
          </w:p>
        </w:tc>
      </w:tr>
      <w:tr w:rsidR="00045A2C" w:rsidRPr="005B52A9" w14:paraId="3B07688D" w14:textId="77777777" w:rsidTr="00E95E86">
        <w:trPr>
          <w:trHeight w:val="231"/>
          <w:jc w:val="center"/>
        </w:trPr>
        <w:tc>
          <w:tcPr>
            <w:tcW w:w="9627" w:type="dxa"/>
            <w:gridSpan w:val="2"/>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7C6147AB" w14:textId="25DE9C1C" w:rsidR="00045A2C" w:rsidRPr="005B52A9" w:rsidRDefault="00045A2C" w:rsidP="00E95E86">
            <w:pPr>
              <w:jc w:val="both"/>
              <w:rPr>
                <w:lang w:val="en-GB"/>
              </w:rPr>
            </w:pPr>
            <w:r w:rsidRPr="005B52A9">
              <w:rPr>
                <w:b/>
                <w:bCs/>
                <w:color w:val="002060"/>
                <w:u w:color="002060"/>
                <w:lang w:val="en-GB"/>
              </w:rPr>
              <w:t xml:space="preserve">Project duration: </w:t>
            </w:r>
            <w:r w:rsidRPr="005B52A9">
              <w:rPr>
                <w:color w:val="002060"/>
                <w:u w:color="002060"/>
                <w:lang w:val="en-GB"/>
              </w:rPr>
              <w:t>01.10.2025 – 30.09.2028</w:t>
            </w:r>
          </w:p>
        </w:tc>
      </w:tr>
      <w:tr w:rsidR="00045A2C" w:rsidRPr="005B52A9" w14:paraId="05196881" w14:textId="77777777" w:rsidTr="00E95E86">
        <w:trPr>
          <w:trHeight w:val="491"/>
          <w:jc w:val="center"/>
        </w:trPr>
        <w:tc>
          <w:tcPr>
            <w:tcW w:w="9627" w:type="dxa"/>
            <w:gridSpan w:val="2"/>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2642C5C3" w14:textId="77777777" w:rsidR="00045A2C" w:rsidRPr="005B52A9" w:rsidRDefault="00045A2C" w:rsidP="00E95E86">
            <w:pPr>
              <w:jc w:val="both"/>
              <w:rPr>
                <w:color w:val="002060"/>
                <w:u w:color="002060"/>
                <w:shd w:val="clear" w:color="auto" w:fill="FFFFFF"/>
                <w:lang w:val="fr-LU"/>
              </w:rPr>
            </w:pPr>
            <w:r w:rsidRPr="005B52A9">
              <w:rPr>
                <w:b/>
                <w:bCs/>
                <w:color w:val="002060"/>
                <w:u w:color="002060"/>
                <w:lang w:val="fr-LU"/>
              </w:rPr>
              <w:t xml:space="preserve">EU funding instrument: </w:t>
            </w:r>
            <w:r w:rsidRPr="005B52A9">
              <w:rPr>
                <w:color w:val="002060"/>
                <w:u w:color="002060"/>
                <w:shd w:val="clear" w:color="auto" w:fill="FFFFFF"/>
                <w:lang w:val="fr-LU"/>
              </w:rPr>
              <w:t>Erasmus+ Programme, Jean Monnet Actions,</w:t>
            </w:r>
          </w:p>
          <w:p w14:paraId="6AA989D4" w14:textId="77777777" w:rsidR="00045A2C" w:rsidRPr="005B52A9" w:rsidRDefault="00045A2C" w:rsidP="00E95E86">
            <w:pPr>
              <w:jc w:val="both"/>
              <w:rPr>
                <w:lang w:val="en-GB"/>
              </w:rPr>
            </w:pPr>
            <w:r w:rsidRPr="005B52A9">
              <w:rPr>
                <w:color w:val="002060"/>
                <w:u w:color="002060"/>
                <w:shd w:val="clear" w:color="auto" w:fill="FFFFFF"/>
                <w:lang w:val="en-GB"/>
              </w:rPr>
              <w:t>Neighbourhood, Development and International Cooperation Instrument</w:t>
            </w:r>
          </w:p>
        </w:tc>
      </w:tr>
      <w:tr w:rsidR="00045A2C" w:rsidRPr="005B52A9" w14:paraId="11EF480C" w14:textId="77777777" w:rsidTr="00E95E86">
        <w:trPr>
          <w:trHeight w:val="491"/>
          <w:jc w:val="center"/>
        </w:trPr>
        <w:tc>
          <w:tcPr>
            <w:tcW w:w="9627" w:type="dxa"/>
            <w:gridSpan w:val="2"/>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3ACAD236" w14:textId="77777777" w:rsidR="00045A2C" w:rsidRPr="005B52A9" w:rsidRDefault="00045A2C" w:rsidP="00E95E86">
            <w:pPr>
              <w:jc w:val="both"/>
              <w:rPr>
                <w:lang w:val="en-GB"/>
              </w:rPr>
            </w:pPr>
            <w:r w:rsidRPr="005B52A9">
              <w:rPr>
                <w:b/>
                <w:bCs/>
                <w:color w:val="002060"/>
                <w:u w:color="002060"/>
                <w:lang w:val="en-GB"/>
              </w:rPr>
              <w:t xml:space="preserve">International Agreement: </w:t>
            </w:r>
            <w:r w:rsidRPr="005B52A9">
              <w:rPr>
                <w:color w:val="002060"/>
                <w:u w:color="002060"/>
                <w:lang w:val="en-GB"/>
              </w:rPr>
              <w:t xml:space="preserve">Framework Agreement between Ukraine and EU ratified by Verkhovna Rada of Ukraine as a Law </w:t>
            </w:r>
            <w:hyperlink r:id="rId24" w:history="1">
              <w:r w:rsidRPr="005B52A9">
                <w:rPr>
                  <w:rStyle w:val="Hyperlink0"/>
                  <w:rFonts w:ascii="Times New Roman" w:hAnsi="Times New Roman" w:cs="Times New Roman"/>
                  <w:lang w:val="en-GB"/>
                </w:rPr>
                <w:t># 360-VI (360-17) dated at 3.09.2008</w:t>
              </w:r>
            </w:hyperlink>
          </w:p>
        </w:tc>
      </w:tr>
      <w:tr w:rsidR="00045A2C" w:rsidRPr="005B52A9" w14:paraId="0D101A5F" w14:textId="77777777" w:rsidTr="00E95E86">
        <w:trPr>
          <w:trHeight w:val="231"/>
          <w:jc w:val="center"/>
        </w:trPr>
        <w:tc>
          <w:tcPr>
            <w:tcW w:w="9627" w:type="dxa"/>
            <w:gridSpan w:val="2"/>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23ABB373" w14:textId="0A9FBBA5" w:rsidR="00045A2C" w:rsidRPr="005B52A9" w:rsidRDefault="00045A2C" w:rsidP="00E95E86">
            <w:pPr>
              <w:jc w:val="both"/>
              <w:rPr>
                <w:lang w:val="en-GB"/>
              </w:rPr>
            </w:pPr>
            <w:r w:rsidRPr="005B52A9">
              <w:rPr>
                <w:rStyle w:val="None"/>
                <w:b/>
                <w:bCs/>
                <w:color w:val="002060"/>
                <w:u w:color="002060"/>
                <w:lang w:val="en-GB"/>
              </w:rPr>
              <w:t xml:space="preserve">Erasmus+ (JMA) grant amount: 35 000 </w:t>
            </w:r>
            <w:r w:rsidRPr="005B52A9">
              <w:rPr>
                <w:rStyle w:val="None"/>
                <w:color w:val="002060"/>
                <w:u w:color="002060"/>
                <w:lang w:val="en-GB"/>
              </w:rPr>
              <w:t>€</w:t>
            </w:r>
          </w:p>
        </w:tc>
      </w:tr>
      <w:tr w:rsidR="00045A2C" w:rsidRPr="005B52A9" w14:paraId="003D4236" w14:textId="77777777" w:rsidTr="00E95E86">
        <w:trPr>
          <w:trHeight w:val="231"/>
          <w:jc w:val="center"/>
        </w:trPr>
        <w:tc>
          <w:tcPr>
            <w:tcW w:w="9627" w:type="dxa"/>
            <w:gridSpan w:val="2"/>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3DD06EF3" w14:textId="77777777" w:rsidR="00045A2C" w:rsidRPr="005B52A9" w:rsidRDefault="00045A2C" w:rsidP="00E95E86">
            <w:pPr>
              <w:rPr>
                <w:lang w:val="en-GB"/>
              </w:rPr>
            </w:pPr>
            <w:r w:rsidRPr="005B52A9">
              <w:rPr>
                <w:rStyle w:val="None"/>
                <w:b/>
                <w:bCs/>
                <w:color w:val="002060"/>
                <w:u w:color="002060"/>
                <w:lang w:val="en-GB"/>
              </w:rPr>
              <w:t xml:space="preserve">Target groups: </w:t>
            </w:r>
            <w:r w:rsidRPr="005B52A9">
              <w:rPr>
                <w:rStyle w:val="None"/>
                <w:color w:val="002060"/>
                <w:u w:color="002060"/>
                <w:lang w:val="en-GB"/>
              </w:rPr>
              <w:t>university students, teaching staff</w:t>
            </w:r>
            <w:r w:rsidRPr="005B52A9">
              <w:rPr>
                <w:rStyle w:val="None"/>
                <w:b/>
                <w:bCs/>
                <w:color w:val="002060"/>
                <w:u w:color="002060"/>
                <w:lang w:val="en-GB"/>
              </w:rPr>
              <w:t xml:space="preserve"> </w:t>
            </w:r>
          </w:p>
        </w:tc>
      </w:tr>
      <w:tr w:rsidR="00045A2C" w:rsidRPr="005B52A9" w14:paraId="19F162B6" w14:textId="77777777" w:rsidTr="00E95E86">
        <w:trPr>
          <w:trHeight w:val="2051"/>
          <w:jc w:val="center"/>
        </w:trPr>
        <w:tc>
          <w:tcPr>
            <w:tcW w:w="4813" w:type="dxa"/>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4921D49A" w14:textId="1FC8959D" w:rsidR="00045A2C" w:rsidRPr="005B52A9" w:rsidRDefault="00045A2C" w:rsidP="00E95E86">
            <w:pPr>
              <w:jc w:val="both"/>
              <w:rPr>
                <w:rStyle w:val="None"/>
                <w:b/>
                <w:bCs/>
                <w:color w:val="002060"/>
                <w:u w:color="002060"/>
                <w:lang w:val="en-GB"/>
              </w:rPr>
            </w:pPr>
            <w:r w:rsidRPr="005B52A9">
              <w:rPr>
                <w:rStyle w:val="None"/>
                <w:b/>
                <w:bCs/>
                <w:color w:val="002060"/>
                <w:u w:color="002060"/>
                <w:lang w:val="en-GB"/>
              </w:rPr>
              <w:t xml:space="preserve">Grant holder: </w:t>
            </w:r>
          </w:p>
          <w:p w14:paraId="31E6009F" w14:textId="1BF15EF3" w:rsidR="00045A2C" w:rsidRPr="005B52A9" w:rsidRDefault="00045A2C" w:rsidP="00E95E86">
            <w:pPr>
              <w:jc w:val="both"/>
              <w:rPr>
                <w:rStyle w:val="None"/>
                <w:b/>
                <w:bCs/>
                <w:color w:val="002060"/>
                <w:u w:color="002060"/>
                <w:lang w:val="en-GB"/>
              </w:rPr>
            </w:pPr>
            <w:r w:rsidRPr="005B52A9">
              <w:rPr>
                <w:rStyle w:val="None"/>
                <w:b/>
                <w:bCs/>
                <w:color w:val="002060"/>
                <w:u w:color="002060"/>
                <w:lang w:val="en-GB"/>
              </w:rPr>
              <w:t xml:space="preserve">Name of institution: Kharkiv Humanitarian Pedagogical Academy of Kharkiv Regional Council Municipal Establishment </w:t>
            </w:r>
          </w:p>
          <w:p w14:paraId="5FB2B278" w14:textId="77777777" w:rsidR="00045A2C" w:rsidRPr="005B52A9" w:rsidRDefault="00045A2C" w:rsidP="00E95E86">
            <w:pPr>
              <w:jc w:val="both"/>
              <w:rPr>
                <w:rStyle w:val="None"/>
                <w:b/>
                <w:bCs/>
                <w:color w:val="002060"/>
                <w:u w:color="002060"/>
                <w:lang w:val="en-GB"/>
              </w:rPr>
            </w:pPr>
            <w:r w:rsidRPr="005B52A9">
              <w:rPr>
                <w:rStyle w:val="None"/>
                <w:b/>
                <w:bCs/>
                <w:color w:val="002060"/>
                <w:u w:color="002060"/>
                <w:lang w:val="en-GB"/>
              </w:rPr>
              <w:t>Country Ukraine</w:t>
            </w:r>
          </w:p>
          <w:p w14:paraId="65759636" w14:textId="77777777" w:rsidR="00045A2C" w:rsidRPr="005B52A9" w:rsidRDefault="00045A2C" w:rsidP="00E95E86">
            <w:pPr>
              <w:jc w:val="both"/>
              <w:rPr>
                <w:lang w:val="en-GB"/>
              </w:rPr>
            </w:pPr>
            <w:r w:rsidRPr="005B52A9">
              <w:rPr>
                <w:rStyle w:val="None"/>
                <w:color w:val="002060"/>
                <w:u w:color="002060"/>
                <w:lang w:val="en-GB"/>
              </w:rPr>
              <w:t xml:space="preserve">web-site: </w:t>
            </w:r>
            <w:hyperlink r:id="rId25" w:history="1">
              <w:r w:rsidRPr="005B52A9">
                <w:rPr>
                  <w:rStyle w:val="Hyperlink0"/>
                  <w:rFonts w:ascii="Times New Roman" w:hAnsi="Times New Roman" w:cs="Times New Roman"/>
                  <w:lang w:val="en-GB"/>
                </w:rPr>
                <w:t>http://www.hgpa.kharkov.com/</w:t>
              </w:r>
            </w:hyperlink>
            <w:r w:rsidRPr="005B52A9">
              <w:rPr>
                <w:rStyle w:val="None"/>
                <w:color w:val="002060"/>
                <w:u w:color="002060"/>
                <w:lang w:val="en-GB"/>
              </w:rPr>
              <w:t xml:space="preserve"> </w:t>
            </w:r>
          </w:p>
        </w:tc>
        <w:tc>
          <w:tcPr>
            <w:tcW w:w="4814" w:type="dxa"/>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6B106FAE" w14:textId="77777777" w:rsidR="00045A2C" w:rsidRPr="005B52A9" w:rsidRDefault="00045A2C" w:rsidP="00E95E86">
            <w:pPr>
              <w:jc w:val="both"/>
              <w:rPr>
                <w:rStyle w:val="None"/>
                <w:b/>
                <w:bCs/>
                <w:color w:val="002060"/>
                <w:u w:color="002060"/>
                <w:lang w:val="en-GB"/>
              </w:rPr>
            </w:pPr>
            <w:r w:rsidRPr="005B52A9">
              <w:rPr>
                <w:rStyle w:val="None"/>
                <w:b/>
                <w:bCs/>
                <w:color w:val="002060"/>
                <w:u w:color="002060"/>
                <w:lang w:val="en-GB"/>
              </w:rPr>
              <w:t>Coordinator:</w:t>
            </w:r>
          </w:p>
          <w:p w14:paraId="70994CC9" w14:textId="6817B5C3" w:rsidR="00045A2C" w:rsidRPr="005B52A9" w:rsidRDefault="00045A2C" w:rsidP="00E95E86">
            <w:pPr>
              <w:jc w:val="both"/>
              <w:rPr>
                <w:rStyle w:val="None"/>
                <w:b/>
                <w:bCs/>
                <w:color w:val="002060"/>
                <w:u w:color="002060"/>
                <w:lang w:val="en-GB"/>
              </w:rPr>
            </w:pPr>
            <w:r w:rsidRPr="005B52A9">
              <w:rPr>
                <w:rStyle w:val="None"/>
                <w:b/>
                <w:bCs/>
                <w:color w:val="002060"/>
                <w:u w:color="002060"/>
                <w:lang w:val="en-GB"/>
              </w:rPr>
              <w:t>Alona Prokopenko, Head of the Department of Mathematics and Physics (name and position)</w:t>
            </w:r>
          </w:p>
          <w:p w14:paraId="4423AE7C" w14:textId="77777777" w:rsidR="00045A2C" w:rsidRPr="005B52A9" w:rsidRDefault="00045A2C" w:rsidP="00E95E86">
            <w:pPr>
              <w:jc w:val="both"/>
              <w:rPr>
                <w:rStyle w:val="None"/>
                <w:b/>
                <w:bCs/>
                <w:color w:val="002060"/>
                <w:u w:color="002060"/>
                <w:lang w:val="en-GB"/>
              </w:rPr>
            </w:pPr>
            <w:r w:rsidRPr="005B52A9">
              <w:rPr>
                <w:rStyle w:val="None"/>
                <w:b/>
                <w:bCs/>
                <w:color w:val="002060"/>
                <w:u w:color="002060"/>
                <w:lang w:val="en-GB"/>
              </w:rPr>
              <w:t xml:space="preserve">Contacts:  </w:t>
            </w:r>
          </w:p>
          <w:p w14:paraId="48E33016" w14:textId="77777777" w:rsidR="00045A2C" w:rsidRPr="005B52A9" w:rsidRDefault="00045A2C" w:rsidP="00E95E86">
            <w:pPr>
              <w:jc w:val="both"/>
              <w:rPr>
                <w:rStyle w:val="None"/>
                <w:color w:val="002060"/>
                <w:u w:color="002060"/>
                <w:lang w:val="en-GB"/>
              </w:rPr>
            </w:pPr>
            <w:r w:rsidRPr="005B52A9">
              <w:rPr>
                <w:rStyle w:val="None"/>
                <w:color w:val="002060"/>
                <w:u w:color="002060"/>
                <w:lang w:val="en-GB"/>
              </w:rPr>
              <w:t xml:space="preserve">e-mail: </w:t>
            </w:r>
            <w:hyperlink r:id="rId26" w:history="1">
              <w:r w:rsidRPr="005B52A9">
                <w:rPr>
                  <w:rStyle w:val="Hyperlink0"/>
                  <w:rFonts w:ascii="Times New Roman" w:hAnsi="Times New Roman" w:cs="Times New Roman"/>
                  <w:lang w:val="en-GB"/>
                </w:rPr>
                <w:t>krav4enya.alena@ukr.net</w:t>
              </w:r>
            </w:hyperlink>
            <w:r w:rsidRPr="005B52A9">
              <w:rPr>
                <w:rStyle w:val="None"/>
                <w:color w:val="002060"/>
                <w:u w:color="002060"/>
                <w:lang w:val="en-GB"/>
              </w:rPr>
              <w:t xml:space="preserve"> </w:t>
            </w:r>
          </w:p>
          <w:p w14:paraId="4EB89322" w14:textId="77777777" w:rsidR="00045A2C" w:rsidRPr="005B52A9" w:rsidRDefault="00045A2C" w:rsidP="00E95E86">
            <w:pPr>
              <w:jc w:val="both"/>
              <w:rPr>
                <w:lang w:val="en-GB"/>
              </w:rPr>
            </w:pPr>
            <w:r w:rsidRPr="005B52A9">
              <w:rPr>
                <w:rStyle w:val="None"/>
                <w:color w:val="002060"/>
                <w:u w:color="002060"/>
                <w:lang w:val="en-GB"/>
              </w:rPr>
              <w:t xml:space="preserve">project webpage: </w:t>
            </w:r>
            <w:hyperlink r:id="rId27" w:history="1">
              <w:r w:rsidRPr="005B52A9">
                <w:rPr>
                  <w:rStyle w:val="Hyperlink1"/>
                  <w:rFonts w:ascii="Times New Roman" w:hAnsi="Times New Roman" w:cs="Times New Roman"/>
                  <w:lang w:val="en-GB"/>
                </w:rPr>
                <w:t>https://surl.li/goqqeq</w:t>
              </w:r>
            </w:hyperlink>
            <w:r w:rsidRPr="005B52A9">
              <w:rPr>
                <w:rStyle w:val="None"/>
                <w:color w:val="002060"/>
                <w:u w:color="002060"/>
                <w:lang w:val="en-GB"/>
              </w:rPr>
              <w:t xml:space="preserve"> </w:t>
            </w:r>
          </w:p>
        </w:tc>
      </w:tr>
      <w:tr w:rsidR="00045A2C" w:rsidRPr="005B52A9" w14:paraId="69343490" w14:textId="77777777" w:rsidTr="00E95E86">
        <w:trPr>
          <w:trHeight w:val="4131"/>
          <w:jc w:val="center"/>
        </w:trPr>
        <w:tc>
          <w:tcPr>
            <w:tcW w:w="9627" w:type="dxa"/>
            <w:gridSpan w:val="2"/>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5C648E0C" w14:textId="77777777" w:rsidR="00045A2C" w:rsidRPr="005B52A9" w:rsidRDefault="00045A2C" w:rsidP="00E95E86">
            <w:pPr>
              <w:jc w:val="both"/>
              <w:rPr>
                <w:rStyle w:val="None"/>
                <w:b/>
                <w:bCs/>
                <w:color w:val="002060"/>
                <w:u w:color="002060"/>
                <w:lang w:val="en-GB"/>
              </w:rPr>
            </w:pPr>
            <w:r w:rsidRPr="005B52A9">
              <w:rPr>
                <w:rStyle w:val="None"/>
                <w:b/>
                <w:bCs/>
                <w:color w:val="002060"/>
                <w:u w:color="002060"/>
                <w:lang w:val="en-GB"/>
              </w:rPr>
              <w:lastRenderedPageBreak/>
              <w:t>Project goals and objectives (general objective,</w:t>
            </w:r>
            <w:r w:rsidRPr="005B52A9">
              <w:rPr>
                <w:rStyle w:val="None"/>
                <w:lang w:val="en-GB"/>
              </w:rPr>
              <w:t xml:space="preserve"> </w:t>
            </w:r>
            <w:r w:rsidRPr="005B52A9">
              <w:rPr>
                <w:rStyle w:val="None"/>
                <w:b/>
                <w:bCs/>
                <w:color w:val="002060"/>
                <w:u w:color="002060"/>
                <w:lang w:val="en-GB"/>
              </w:rPr>
              <w:t>specific objectives):</w:t>
            </w:r>
          </w:p>
          <w:p w14:paraId="18AA4977" w14:textId="77777777" w:rsidR="00045A2C" w:rsidRPr="005B52A9" w:rsidRDefault="00045A2C" w:rsidP="00E95E86">
            <w:pPr>
              <w:pStyle w:val="a8"/>
              <w:spacing w:after="0" w:line="240" w:lineRule="auto"/>
              <w:ind w:left="0"/>
              <w:jc w:val="both"/>
              <w:rPr>
                <w:rStyle w:val="None"/>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Project goal: to enhance digital literacy, improve effective communication skills in the digital environment, and implement innovative technologies to establish harmonious interpersonal relationships among participants in educational institutions, as well as to promote the value orientations of the European community within Ukrainian society.</w:t>
            </w:r>
          </w:p>
          <w:p w14:paraId="57D10B4F" w14:textId="77777777" w:rsidR="00045A2C" w:rsidRPr="005B52A9" w:rsidRDefault="00045A2C" w:rsidP="00E95E86">
            <w:pPr>
              <w:pStyle w:val="a8"/>
              <w:spacing w:after="0" w:line="240" w:lineRule="auto"/>
              <w:ind w:left="0"/>
              <w:jc w:val="both"/>
              <w:rPr>
                <w:rStyle w:val="None"/>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Main objectives of the project:</w:t>
            </w:r>
          </w:p>
          <w:p w14:paraId="09ABAE91" w14:textId="77777777" w:rsidR="00045A2C" w:rsidRPr="005B52A9" w:rsidRDefault="00045A2C" w:rsidP="00045A2C">
            <w:pPr>
              <w:pStyle w:val="a8"/>
              <w:numPr>
                <w:ilvl w:val="0"/>
                <w:numId w:val="31"/>
              </w:numPr>
              <w:spacing w:after="0" w:line="240" w:lineRule="auto"/>
              <w:contextualSpacing w:val="0"/>
              <w:jc w:val="both"/>
              <w:rPr>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Analysis of European experience: studying successful models for promoting European values and practices of educational digitalization applied in EU countries;</w:t>
            </w:r>
          </w:p>
          <w:p w14:paraId="1A54B47D" w14:textId="77777777" w:rsidR="00045A2C" w:rsidRPr="005B52A9" w:rsidRDefault="00045A2C" w:rsidP="00045A2C">
            <w:pPr>
              <w:pStyle w:val="a8"/>
              <w:numPr>
                <w:ilvl w:val="0"/>
                <w:numId w:val="31"/>
              </w:numPr>
              <w:spacing w:after="0" w:line="240" w:lineRule="auto"/>
              <w:contextualSpacing w:val="0"/>
              <w:jc w:val="both"/>
              <w:rPr>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Adaptation to Ukrainian realities: adjusting European approaches and principles with consideration of national characteristics and needs;</w:t>
            </w:r>
          </w:p>
          <w:p w14:paraId="3E9CE1A6" w14:textId="77777777" w:rsidR="00045A2C" w:rsidRPr="005B52A9" w:rsidRDefault="00045A2C" w:rsidP="00045A2C">
            <w:pPr>
              <w:pStyle w:val="a8"/>
              <w:numPr>
                <w:ilvl w:val="0"/>
                <w:numId w:val="31"/>
              </w:numPr>
              <w:spacing w:after="0" w:line="240" w:lineRule="auto"/>
              <w:contextualSpacing w:val="0"/>
              <w:jc w:val="both"/>
              <w:rPr>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Integration of digital technologies: supporting the creation of a modern digital environment in educational institutions to ensure harmonious interaction among stakeholders;</w:t>
            </w:r>
          </w:p>
          <w:p w14:paraId="238966A9" w14:textId="77777777" w:rsidR="00045A2C" w:rsidRPr="005B52A9" w:rsidRDefault="00045A2C" w:rsidP="00045A2C">
            <w:pPr>
              <w:pStyle w:val="a8"/>
              <w:numPr>
                <w:ilvl w:val="0"/>
                <w:numId w:val="31"/>
              </w:numPr>
              <w:spacing w:after="0" w:line="240" w:lineRule="auto"/>
              <w:contextualSpacing w:val="0"/>
              <w:jc w:val="both"/>
              <w:rPr>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Training of teaching and academic staff and students for effective interaction in the digital environment based on EU values: implementing a system of activities for lecturers, teachers, students, and other interested participants.</w:t>
            </w:r>
          </w:p>
        </w:tc>
      </w:tr>
      <w:tr w:rsidR="00045A2C" w:rsidRPr="005B52A9" w14:paraId="551378A5" w14:textId="77777777" w:rsidTr="00E95E86">
        <w:trPr>
          <w:trHeight w:val="7013"/>
          <w:jc w:val="center"/>
        </w:trPr>
        <w:tc>
          <w:tcPr>
            <w:tcW w:w="9627" w:type="dxa"/>
            <w:gridSpan w:val="2"/>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12D169FB" w14:textId="77777777" w:rsidR="00045A2C" w:rsidRPr="005B52A9" w:rsidRDefault="00045A2C" w:rsidP="00E95E86">
            <w:pPr>
              <w:spacing w:line="276" w:lineRule="auto"/>
              <w:jc w:val="both"/>
              <w:rPr>
                <w:rStyle w:val="None"/>
                <w:b/>
                <w:bCs/>
                <w:i/>
                <w:iCs/>
                <w:color w:val="002060"/>
                <w:u w:color="002060"/>
                <w:lang w:val="en-GB"/>
              </w:rPr>
            </w:pPr>
            <w:r w:rsidRPr="005B52A9">
              <w:rPr>
                <w:rStyle w:val="None"/>
                <w:b/>
                <w:bCs/>
                <w:color w:val="002060"/>
                <w:u w:color="002060"/>
                <w:lang w:val="en-GB"/>
              </w:rPr>
              <w:t>Activities (Tasks)</w:t>
            </w:r>
            <w:r w:rsidRPr="005B52A9">
              <w:rPr>
                <w:rStyle w:val="None"/>
                <w:b/>
                <w:bCs/>
                <w:i/>
                <w:iCs/>
                <w:color w:val="002060"/>
                <w:u w:color="002060"/>
                <w:lang w:val="en-GB"/>
              </w:rPr>
              <w:t>:</w:t>
            </w:r>
          </w:p>
          <w:p w14:paraId="06DB8AB8" w14:textId="77777777" w:rsidR="00045A2C" w:rsidRPr="005B52A9" w:rsidRDefault="00045A2C" w:rsidP="00E95E86">
            <w:pPr>
              <w:pStyle w:val="a8"/>
              <w:spacing w:after="0" w:line="240" w:lineRule="auto"/>
              <w:ind w:left="0"/>
              <w:jc w:val="both"/>
              <w:rPr>
                <w:rStyle w:val="None"/>
                <w:rFonts w:ascii="Times New Roman" w:hAnsi="Times New Roman" w:cs="Times New Roman"/>
                <w:color w:val="002060"/>
                <w:sz w:val="24"/>
                <w:szCs w:val="24"/>
                <w:u w:color="002060"/>
                <w:lang w:val="en-GB"/>
              </w:rPr>
            </w:pPr>
            <w:r w:rsidRPr="005B52A9">
              <w:rPr>
                <w:rFonts w:ascii="Times New Roman" w:hAnsi="Times New Roman" w:cs="Times New Roman"/>
                <w:color w:val="002060"/>
                <w:sz w:val="24"/>
                <w:szCs w:val="24"/>
                <w:u w:color="002060"/>
                <w:lang w:val="en-GB"/>
              </w:rPr>
              <w:t>Integration of European values into the digital educational space:</w:t>
            </w:r>
          </w:p>
          <w:p w14:paraId="2F6561BA" w14:textId="77777777" w:rsidR="00045A2C" w:rsidRPr="005B52A9" w:rsidRDefault="00045A2C" w:rsidP="00045A2C">
            <w:pPr>
              <w:pStyle w:val="a8"/>
              <w:numPr>
                <w:ilvl w:val="0"/>
                <w:numId w:val="32"/>
              </w:numPr>
              <w:spacing w:after="0" w:line="240" w:lineRule="auto"/>
              <w:contextualSpacing w:val="0"/>
              <w:jc w:val="both"/>
              <w:rPr>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development of content reflecting democratic values, tolerance, and mutual respect;</w:t>
            </w:r>
          </w:p>
          <w:p w14:paraId="5F62EED7" w14:textId="77777777" w:rsidR="00045A2C" w:rsidRPr="005B52A9" w:rsidRDefault="00045A2C" w:rsidP="00045A2C">
            <w:pPr>
              <w:pStyle w:val="a8"/>
              <w:numPr>
                <w:ilvl w:val="0"/>
                <w:numId w:val="32"/>
              </w:numPr>
              <w:spacing w:after="0" w:line="240" w:lineRule="auto"/>
              <w:contextualSpacing w:val="0"/>
              <w:jc w:val="both"/>
              <w:rPr>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design of educational practices for implementing value orientations in blended and distance learning.</w:t>
            </w:r>
          </w:p>
          <w:p w14:paraId="717198E0" w14:textId="77777777" w:rsidR="00045A2C" w:rsidRPr="005B52A9" w:rsidRDefault="00045A2C" w:rsidP="00E95E86">
            <w:pPr>
              <w:pStyle w:val="a8"/>
              <w:spacing w:after="0" w:line="240" w:lineRule="auto"/>
              <w:ind w:left="0"/>
              <w:jc w:val="both"/>
              <w:rPr>
                <w:rStyle w:val="None"/>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Development of digital educational and methodological materials:</w:t>
            </w:r>
          </w:p>
          <w:p w14:paraId="2E02C35C" w14:textId="77777777" w:rsidR="00045A2C" w:rsidRPr="005B52A9" w:rsidRDefault="00045A2C" w:rsidP="00045A2C">
            <w:pPr>
              <w:pStyle w:val="a8"/>
              <w:numPr>
                <w:ilvl w:val="0"/>
                <w:numId w:val="32"/>
              </w:numPr>
              <w:spacing w:after="0" w:line="240" w:lineRule="auto"/>
              <w:contextualSpacing w:val="0"/>
              <w:jc w:val="both"/>
              <w:rPr>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creation of a digital Toolbox for educators;</w:t>
            </w:r>
          </w:p>
          <w:p w14:paraId="3B0D6F2C" w14:textId="77777777" w:rsidR="00045A2C" w:rsidRPr="005B52A9" w:rsidRDefault="00045A2C" w:rsidP="00045A2C">
            <w:pPr>
              <w:pStyle w:val="a8"/>
              <w:numPr>
                <w:ilvl w:val="0"/>
                <w:numId w:val="32"/>
              </w:numPr>
              <w:spacing w:after="0" w:line="240" w:lineRule="auto"/>
              <w:contextualSpacing w:val="0"/>
              <w:jc w:val="both"/>
              <w:rPr>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preparation of methodological guidelines for teaching European values in an interdisciplinary context.</w:t>
            </w:r>
          </w:p>
          <w:p w14:paraId="0D6EC128" w14:textId="77777777" w:rsidR="00045A2C" w:rsidRPr="005B52A9" w:rsidRDefault="00045A2C" w:rsidP="00E95E86">
            <w:pPr>
              <w:pStyle w:val="a8"/>
              <w:spacing w:after="0" w:line="240" w:lineRule="auto"/>
              <w:ind w:left="0"/>
              <w:jc w:val="both"/>
              <w:rPr>
                <w:rStyle w:val="None"/>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Implementation of educational activities:</w:t>
            </w:r>
          </w:p>
          <w:p w14:paraId="6CF4CAA9" w14:textId="77777777" w:rsidR="00045A2C" w:rsidRPr="005B52A9" w:rsidRDefault="00045A2C" w:rsidP="00045A2C">
            <w:pPr>
              <w:pStyle w:val="a8"/>
              <w:numPr>
                <w:ilvl w:val="0"/>
                <w:numId w:val="32"/>
              </w:numPr>
              <w:spacing w:after="0" w:line="240" w:lineRule="auto"/>
              <w:contextualSpacing w:val="0"/>
              <w:jc w:val="both"/>
              <w:rPr>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organization of trainings, seminars, and workshops for educators;</w:t>
            </w:r>
          </w:p>
          <w:p w14:paraId="060F98E7" w14:textId="77777777" w:rsidR="00045A2C" w:rsidRPr="005B52A9" w:rsidRDefault="00045A2C" w:rsidP="00045A2C">
            <w:pPr>
              <w:pStyle w:val="a8"/>
              <w:numPr>
                <w:ilvl w:val="0"/>
                <w:numId w:val="32"/>
              </w:numPr>
              <w:spacing w:after="0" w:line="240" w:lineRule="auto"/>
              <w:contextualSpacing w:val="0"/>
              <w:jc w:val="both"/>
              <w:rPr>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delivery of interdisciplinary learning sessions with the participation of specialists from various fields.</w:t>
            </w:r>
          </w:p>
          <w:p w14:paraId="1F6991CA" w14:textId="77777777" w:rsidR="00045A2C" w:rsidRPr="005B52A9" w:rsidRDefault="00045A2C" w:rsidP="00E95E86">
            <w:pPr>
              <w:pStyle w:val="a8"/>
              <w:spacing w:after="0" w:line="240" w:lineRule="auto"/>
              <w:ind w:left="0"/>
              <w:jc w:val="both"/>
              <w:rPr>
                <w:rStyle w:val="None"/>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Research and practical activities:</w:t>
            </w:r>
          </w:p>
          <w:p w14:paraId="300AAAE1" w14:textId="77777777" w:rsidR="00045A2C" w:rsidRPr="005B52A9" w:rsidRDefault="00045A2C" w:rsidP="00045A2C">
            <w:pPr>
              <w:pStyle w:val="a8"/>
              <w:numPr>
                <w:ilvl w:val="0"/>
                <w:numId w:val="32"/>
              </w:numPr>
              <w:spacing w:after="0" w:line="240" w:lineRule="auto"/>
              <w:contextualSpacing w:val="0"/>
              <w:jc w:val="both"/>
              <w:rPr>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participation in and organization of research and practice-oriented events and conferences focused on current approaches to the digitalization of education in the context of European values;</w:t>
            </w:r>
          </w:p>
          <w:p w14:paraId="244A51EE" w14:textId="77777777" w:rsidR="00045A2C" w:rsidRPr="005B52A9" w:rsidRDefault="00045A2C" w:rsidP="00045A2C">
            <w:pPr>
              <w:pStyle w:val="a8"/>
              <w:numPr>
                <w:ilvl w:val="0"/>
                <w:numId w:val="32"/>
              </w:numPr>
              <w:spacing w:after="0" w:line="240" w:lineRule="auto"/>
              <w:contextualSpacing w:val="0"/>
              <w:jc w:val="both"/>
              <w:rPr>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engagement of experts in the analytical discussion of project results.</w:t>
            </w:r>
          </w:p>
          <w:p w14:paraId="5235E948" w14:textId="77777777" w:rsidR="00045A2C" w:rsidRPr="005B52A9" w:rsidRDefault="00045A2C" w:rsidP="00E95E86">
            <w:pPr>
              <w:pStyle w:val="a8"/>
              <w:spacing w:after="0" w:line="240" w:lineRule="auto"/>
              <w:ind w:left="0"/>
              <w:jc w:val="both"/>
              <w:rPr>
                <w:rStyle w:val="None"/>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Cooperation with educational institutions:</w:t>
            </w:r>
          </w:p>
          <w:p w14:paraId="7943567B" w14:textId="77777777" w:rsidR="00045A2C" w:rsidRPr="005B52A9" w:rsidRDefault="00045A2C" w:rsidP="00045A2C">
            <w:pPr>
              <w:pStyle w:val="a8"/>
              <w:numPr>
                <w:ilvl w:val="0"/>
                <w:numId w:val="32"/>
              </w:numPr>
              <w:spacing w:after="0" w:line="240" w:lineRule="auto"/>
              <w:contextualSpacing w:val="0"/>
              <w:jc w:val="both"/>
              <w:rPr>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establishment of partnerships with educational institutions in the city of Kharkiv and the Kharkiv region;</w:t>
            </w:r>
          </w:p>
          <w:p w14:paraId="27599908" w14:textId="77777777" w:rsidR="00045A2C" w:rsidRPr="005B52A9" w:rsidRDefault="00045A2C" w:rsidP="00045A2C">
            <w:pPr>
              <w:pStyle w:val="a8"/>
              <w:numPr>
                <w:ilvl w:val="0"/>
                <w:numId w:val="32"/>
              </w:numPr>
              <w:spacing w:after="0" w:line="240" w:lineRule="auto"/>
              <w:contextualSpacing w:val="0"/>
              <w:jc w:val="both"/>
              <w:rPr>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implementation of joint initiatives aimed at integrating the project into the educational environment.</w:t>
            </w:r>
          </w:p>
          <w:p w14:paraId="3350948F" w14:textId="77777777" w:rsidR="00045A2C" w:rsidRPr="005B52A9" w:rsidRDefault="00045A2C" w:rsidP="00E95E86">
            <w:pPr>
              <w:pStyle w:val="a8"/>
              <w:spacing w:after="0" w:line="240" w:lineRule="auto"/>
              <w:ind w:left="0"/>
              <w:jc w:val="both"/>
              <w:rPr>
                <w:rStyle w:val="None"/>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Development of digital and critical skills:</w:t>
            </w:r>
          </w:p>
          <w:p w14:paraId="356004D2" w14:textId="77777777" w:rsidR="00045A2C" w:rsidRPr="005B52A9" w:rsidRDefault="00045A2C" w:rsidP="00045A2C">
            <w:pPr>
              <w:pStyle w:val="a8"/>
              <w:numPr>
                <w:ilvl w:val="0"/>
                <w:numId w:val="32"/>
              </w:numPr>
              <w:spacing w:after="0" w:line="240" w:lineRule="auto"/>
              <w:contextualSpacing w:val="0"/>
              <w:jc w:val="both"/>
              <w:rPr>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fostering responsible online communication skills among learners;</w:t>
            </w:r>
          </w:p>
          <w:p w14:paraId="3FA5C215" w14:textId="77777777" w:rsidR="00045A2C" w:rsidRPr="005B52A9" w:rsidRDefault="00045A2C" w:rsidP="00045A2C">
            <w:pPr>
              <w:pStyle w:val="a8"/>
              <w:numPr>
                <w:ilvl w:val="0"/>
                <w:numId w:val="32"/>
              </w:numPr>
              <w:spacing w:after="0" w:line="240" w:lineRule="auto"/>
              <w:contextualSpacing w:val="0"/>
              <w:jc w:val="both"/>
              <w:rPr>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development of critical thinking in the context of the international information space.</w:t>
            </w:r>
          </w:p>
        </w:tc>
      </w:tr>
      <w:tr w:rsidR="00045A2C" w:rsidRPr="005B52A9" w14:paraId="4DA28B34" w14:textId="77777777" w:rsidTr="00E95E86">
        <w:trPr>
          <w:trHeight w:val="4391"/>
          <w:jc w:val="center"/>
        </w:trPr>
        <w:tc>
          <w:tcPr>
            <w:tcW w:w="9627" w:type="dxa"/>
            <w:gridSpan w:val="2"/>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670823B0" w14:textId="77777777" w:rsidR="00045A2C" w:rsidRPr="005B52A9" w:rsidRDefault="00045A2C" w:rsidP="00E95E86">
            <w:pPr>
              <w:jc w:val="both"/>
              <w:rPr>
                <w:rStyle w:val="None"/>
                <w:b/>
                <w:bCs/>
                <w:color w:val="002060"/>
                <w:u w:color="002060"/>
                <w:lang w:val="en-GB"/>
              </w:rPr>
            </w:pPr>
            <w:r w:rsidRPr="005B52A9">
              <w:rPr>
                <w:rStyle w:val="None"/>
                <w:b/>
                <w:bCs/>
                <w:color w:val="002060"/>
                <w:u w:color="002060"/>
                <w:lang w:val="en-GB"/>
              </w:rPr>
              <w:lastRenderedPageBreak/>
              <w:t>Expected results (Deliverables)</w:t>
            </w:r>
          </w:p>
          <w:p w14:paraId="3E4DF74C" w14:textId="77777777" w:rsidR="00045A2C" w:rsidRPr="005B52A9" w:rsidRDefault="00045A2C" w:rsidP="00E95E86">
            <w:pPr>
              <w:pStyle w:val="a8"/>
              <w:spacing w:after="0" w:line="240" w:lineRule="auto"/>
              <w:ind w:left="0"/>
              <w:jc w:val="both"/>
              <w:rPr>
                <w:rStyle w:val="None"/>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The following deliverables outline the key outputs of the project, reflecting its educational, research, and dissemination activities:</w:t>
            </w:r>
          </w:p>
          <w:p w14:paraId="5014E8B6" w14:textId="77777777" w:rsidR="00045A2C" w:rsidRPr="005B52A9" w:rsidRDefault="00045A2C" w:rsidP="00E95E86">
            <w:pPr>
              <w:pStyle w:val="a8"/>
              <w:spacing w:after="0" w:line="240" w:lineRule="auto"/>
              <w:ind w:left="0"/>
              <w:jc w:val="both"/>
              <w:rPr>
                <w:rStyle w:val="None"/>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D1.1 Distance Learning Course (Google Classroom)</w:t>
            </w:r>
          </w:p>
          <w:p w14:paraId="4D30809B" w14:textId="77777777" w:rsidR="00045A2C" w:rsidRPr="005B52A9" w:rsidRDefault="00045A2C" w:rsidP="00E95E86">
            <w:pPr>
              <w:pStyle w:val="a8"/>
              <w:spacing w:after="0" w:line="240" w:lineRule="auto"/>
              <w:ind w:left="0"/>
              <w:jc w:val="both"/>
              <w:rPr>
                <w:rStyle w:val="None"/>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Development and implementation of a distance learning course in Google Classroom, including educational materials, assignments, and interactive components related to the project topics.</w:t>
            </w:r>
          </w:p>
          <w:p w14:paraId="58C2A920" w14:textId="77777777" w:rsidR="00045A2C" w:rsidRPr="005B52A9" w:rsidRDefault="00045A2C" w:rsidP="00E95E86">
            <w:pPr>
              <w:pStyle w:val="a8"/>
              <w:spacing w:after="0" w:line="240" w:lineRule="auto"/>
              <w:ind w:left="0"/>
              <w:jc w:val="both"/>
              <w:rPr>
                <w:rStyle w:val="None"/>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D1.2 International Conference Proceedings and Scientific Publications</w:t>
            </w:r>
          </w:p>
          <w:p w14:paraId="3EDF2344" w14:textId="77777777" w:rsidR="00045A2C" w:rsidRPr="005B52A9" w:rsidRDefault="00045A2C" w:rsidP="00E95E86">
            <w:pPr>
              <w:pStyle w:val="a8"/>
              <w:spacing w:after="0" w:line="240" w:lineRule="auto"/>
              <w:ind w:left="0"/>
              <w:jc w:val="both"/>
              <w:rPr>
                <w:rStyle w:val="None"/>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Preparation and publication of international conference proceedings and scientific papers presenting the research outcomes and key achievements of the project.</w:t>
            </w:r>
          </w:p>
          <w:p w14:paraId="1158BE19" w14:textId="77777777" w:rsidR="00045A2C" w:rsidRPr="005B52A9" w:rsidRDefault="00045A2C" w:rsidP="00E95E86">
            <w:pPr>
              <w:pStyle w:val="a8"/>
              <w:spacing w:after="0" w:line="240" w:lineRule="auto"/>
              <w:ind w:left="0"/>
              <w:jc w:val="both"/>
              <w:rPr>
                <w:rStyle w:val="None"/>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D1.3 Report on the Main Project Results</w:t>
            </w:r>
          </w:p>
          <w:p w14:paraId="1481891F" w14:textId="77777777" w:rsidR="00045A2C" w:rsidRPr="005B52A9" w:rsidRDefault="00045A2C" w:rsidP="00E95E86">
            <w:pPr>
              <w:pStyle w:val="a8"/>
              <w:spacing w:after="0" w:line="240" w:lineRule="auto"/>
              <w:ind w:left="0"/>
              <w:jc w:val="both"/>
              <w:rPr>
                <w:rStyle w:val="None"/>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An analytical report summarizing the main project results, achieved objectives, and overall impact of the project activities.</w:t>
            </w:r>
          </w:p>
          <w:p w14:paraId="48761B0A" w14:textId="77777777" w:rsidR="00045A2C" w:rsidRPr="005B52A9" w:rsidRDefault="00045A2C" w:rsidP="00E95E86">
            <w:pPr>
              <w:pStyle w:val="a8"/>
              <w:spacing w:after="0" w:line="240" w:lineRule="auto"/>
              <w:ind w:left="0"/>
              <w:jc w:val="both"/>
              <w:rPr>
                <w:rStyle w:val="None"/>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D1.4 Teaching Hours (720 hours)</w:t>
            </w:r>
          </w:p>
          <w:p w14:paraId="75F831FC" w14:textId="77777777" w:rsidR="00045A2C" w:rsidRPr="005B52A9" w:rsidRDefault="00045A2C" w:rsidP="00E95E86">
            <w:pPr>
              <w:pStyle w:val="a8"/>
              <w:spacing w:after="0" w:line="240" w:lineRule="auto"/>
              <w:ind w:left="0"/>
              <w:jc w:val="both"/>
              <w:rPr>
                <w:rFonts w:ascii="Times New Roman" w:hAnsi="Times New Roman" w:cs="Times New Roman"/>
                <w:sz w:val="24"/>
                <w:szCs w:val="24"/>
                <w:lang w:val="en-GB"/>
              </w:rPr>
            </w:pPr>
            <w:r w:rsidRPr="005B52A9">
              <w:rPr>
                <w:rStyle w:val="None"/>
                <w:rFonts w:ascii="Times New Roman" w:hAnsi="Times New Roman" w:cs="Times New Roman"/>
                <w:color w:val="002060"/>
                <w:sz w:val="24"/>
                <w:szCs w:val="24"/>
                <w:u w:color="002060"/>
                <w:lang w:val="en-GB"/>
              </w:rPr>
              <w:t>Delivery of teaching sessions, trainings, and educational activities within the project framework for academic staff, students, and other participants.</w:t>
            </w:r>
          </w:p>
        </w:tc>
      </w:tr>
      <w:tr w:rsidR="00045A2C" w:rsidRPr="005B52A9" w14:paraId="5ABA770C" w14:textId="77777777" w:rsidTr="00E95E86">
        <w:trPr>
          <w:trHeight w:val="1011"/>
          <w:jc w:val="center"/>
        </w:trPr>
        <w:tc>
          <w:tcPr>
            <w:tcW w:w="9627" w:type="dxa"/>
            <w:gridSpan w:val="2"/>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6FC33110" w14:textId="77777777" w:rsidR="00045A2C" w:rsidRPr="005B52A9" w:rsidRDefault="00045A2C" w:rsidP="00E95E86">
            <w:pPr>
              <w:jc w:val="both"/>
              <w:rPr>
                <w:rStyle w:val="None"/>
                <w:color w:val="002060"/>
                <w:u w:color="002060"/>
                <w:lang w:val="en-GB"/>
              </w:rPr>
            </w:pPr>
            <w:r w:rsidRPr="005B52A9">
              <w:rPr>
                <w:rStyle w:val="None"/>
                <w:b/>
                <w:bCs/>
                <w:color w:val="002060"/>
                <w:u w:color="002060"/>
                <w:lang w:val="en-GB"/>
              </w:rPr>
              <w:t xml:space="preserve">Project web-site: </w:t>
            </w:r>
            <w:hyperlink r:id="rId28" w:history="1">
              <w:r w:rsidRPr="005B52A9">
                <w:rPr>
                  <w:rStyle w:val="Hyperlink1"/>
                  <w:rFonts w:ascii="Times New Roman" w:hAnsi="Times New Roman" w:cs="Times New Roman"/>
                  <w:lang w:val="en-GB"/>
                </w:rPr>
                <w:t>https://surl.li/goqqeq</w:t>
              </w:r>
            </w:hyperlink>
            <w:r w:rsidRPr="005B52A9">
              <w:rPr>
                <w:rStyle w:val="None"/>
                <w:color w:val="002060"/>
                <w:u w:color="002060"/>
                <w:lang w:val="en-GB"/>
              </w:rPr>
              <w:t xml:space="preserve"> </w:t>
            </w:r>
          </w:p>
          <w:p w14:paraId="2E3E3796" w14:textId="77777777" w:rsidR="00045A2C" w:rsidRPr="005B52A9" w:rsidRDefault="00045A2C" w:rsidP="00E95E86">
            <w:pPr>
              <w:jc w:val="both"/>
              <w:rPr>
                <w:rStyle w:val="None"/>
                <w:b/>
                <w:bCs/>
                <w:color w:val="002060"/>
                <w:u w:color="002060"/>
                <w:lang w:val="en-GB"/>
              </w:rPr>
            </w:pPr>
            <w:r w:rsidRPr="005B52A9">
              <w:rPr>
                <w:rStyle w:val="None"/>
                <w:b/>
                <w:bCs/>
                <w:color w:val="002060"/>
                <w:u w:color="002060"/>
                <w:lang w:val="en-GB"/>
              </w:rPr>
              <w:t xml:space="preserve">Projects results platform: </w:t>
            </w:r>
            <w:r w:rsidRPr="005B52A9">
              <w:rPr>
                <w:rStyle w:val="None"/>
                <w:color w:val="002060"/>
                <w:u w:color="002060"/>
                <w:lang w:val="en-GB"/>
              </w:rPr>
              <w:t xml:space="preserve">… </w:t>
            </w:r>
          </w:p>
          <w:p w14:paraId="23E74A3D" w14:textId="77777777" w:rsidR="00045A2C" w:rsidRPr="005B52A9" w:rsidRDefault="00045A2C" w:rsidP="00E95E86">
            <w:pPr>
              <w:jc w:val="both"/>
              <w:rPr>
                <w:rStyle w:val="None"/>
                <w:color w:val="002060"/>
                <w:u w:color="002060"/>
                <w:lang w:val="en-GB"/>
              </w:rPr>
            </w:pPr>
            <w:r w:rsidRPr="005B52A9">
              <w:rPr>
                <w:rStyle w:val="None"/>
                <w:b/>
                <w:bCs/>
                <w:color w:val="002060"/>
                <w:u w:color="002060"/>
                <w:lang w:val="en-GB"/>
              </w:rPr>
              <w:t xml:space="preserve">Facebook: </w:t>
            </w:r>
            <w:hyperlink r:id="rId29" w:history="1">
              <w:r w:rsidRPr="005B52A9">
                <w:rPr>
                  <w:rStyle w:val="Hyperlink0"/>
                  <w:rFonts w:ascii="Times New Roman" w:hAnsi="Times New Roman" w:cs="Times New Roman"/>
                  <w:lang w:val="en-GB"/>
                </w:rPr>
                <w:t>https://surl.lt/ukekgy</w:t>
              </w:r>
            </w:hyperlink>
            <w:r w:rsidRPr="005B52A9">
              <w:rPr>
                <w:rStyle w:val="None"/>
                <w:b/>
                <w:bCs/>
                <w:color w:val="002060"/>
                <w:u w:color="002060"/>
                <w:lang w:val="en-GB"/>
              </w:rPr>
              <w:t xml:space="preserve"> </w:t>
            </w:r>
          </w:p>
          <w:p w14:paraId="7B17CA57" w14:textId="77777777" w:rsidR="00045A2C" w:rsidRPr="005B52A9" w:rsidRDefault="00045A2C" w:rsidP="00E95E86">
            <w:pPr>
              <w:jc w:val="both"/>
              <w:rPr>
                <w:lang w:val="en-GB"/>
              </w:rPr>
            </w:pPr>
            <w:r w:rsidRPr="005B52A9">
              <w:rPr>
                <w:rStyle w:val="None"/>
                <w:b/>
                <w:bCs/>
                <w:color w:val="002060"/>
                <w:u w:color="002060"/>
                <w:lang w:val="en-GB"/>
              </w:rPr>
              <w:t xml:space="preserve">Other social media </w:t>
            </w:r>
            <w:r w:rsidRPr="005B52A9">
              <w:rPr>
                <w:rStyle w:val="None"/>
                <w:color w:val="002060"/>
                <w:u w:color="002060"/>
                <w:lang w:val="en-GB"/>
              </w:rPr>
              <w:t>(if available):</w:t>
            </w:r>
            <w:r w:rsidRPr="005B52A9">
              <w:rPr>
                <w:rStyle w:val="None"/>
                <w:b/>
                <w:bCs/>
                <w:color w:val="002060"/>
                <w:u w:color="002060"/>
                <w:lang w:val="en-GB"/>
              </w:rPr>
              <w:t xml:space="preserve"> </w:t>
            </w:r>
          </w:p>
        </w:tc>
      </w:tr>
    </w:tbl>
    <w:p w14:paraId="3E75E28C" w14:textId="77777777" w:rsidR="00045A2C" w:rsidRPr="005B52A9" w:rsidRDefault="00045A2C" w:rsidP="00045A2C">
      <w:pPr>
        <w:widowControl w:val="0"/>
        <w:jc w:val="center"/>
        <w:rPr>
          <w:rStyle w:val="None"/>
          <w:b/>
          <w:bCs/>
          <w:color w:val="44546A"/>
          <w:u w:color="44546A"/>
          <w:lang w:val="en-US"/>
        </w:rPr>
      </w:pPr>
    </w:p>
    <w:p w14:paraId="4B80F0DF" w14:textId="77777777" w:rsidR="00045A2C" w:rsidRPr="005B52A9" w:rsidRDefault="00045A2C" w:rsidP="00045A2C">
      <w:pPr>
        <w:widowControl w:val="0"/>
        <w:jc w:val="center"/>
        <w:rPr>
          <w:rStyle w:val="None"/>
          <w:b/>
          <w:bCs/>
          <w:color w:val="44546A"/>
          <w:u w:color="44546A"/>
          <w:lang w:val="en-US"/>
        </w:rPr>
      </w:pPr>
    </w:p>
    <w:p w14:paraId="2CA576F3" w14:textId="77777777" w:rsidR="00045A2C" w:rsidRPr="005B52A9" w:rsidRDefault="00045A2C" w:rsidP="00045A2C">
      <w:pPr>
        <w:jc w:val="center"/>
        <w:rPr>
          <w:rStyle w:val="None"/>
          <w:b/>
          <w:bCs/>
          <w:color w:val="44546A"/>
          <w:u w:color="44546A"/>
          <w:lang w:val="en-US"/>
        </w:rPr>
      </w:pPr>
    </w:p>
    <w:p w14:paraId="62D11D3F" w14:textId="77777777" w:rsidR="00045A2C" w:rsidRPr="005B52A9" w:rsidRDefault="00045A2C" w:rsidP="00045A2C">
      <w:pPr>
        <w:jc w:val="center"/>
        <w:rPr>
          <w:rStyle w:val="None"/>
          <w:b/>
          <w:bCs/>
          <w:color w:val="44546A"/>
          <w:u w:color="44546A"/>
          <w:lang w:val="en-US"/>
        </w:rPr>
      </w:pPr>
    </w:p>
    <w:p w14:paraId="0B5BD2FB" w14:textId="77777777" w:rsidR="00045A2C" w:rsidRPr="005B52A9" w:rsidRDefault="00045A2C" w:rsidP="00045A2C">
      <w:pPr>
        <w:rPr>
          <w:lang w:val="en-US"/>
        </w:rPr>
      </w:pPr>
      <w:r w:rsidRPr="005B52A9">
        <w:rPr>
          <w:rStyle w:val="None"/>
          <w:color w:val="44546A"/>
          <w:u w:color="44546A"/>
          <w:lang w:val="en-US"/>
        </w:rPr>
        <w:br w:type="page"/>
      </w:r>
    </w:p>
    <w:tbl>
      <w:tblPr>
        <w:tblStyle w:val="TableNormal"/>
        <w:tblW w:w="9627" w:type="dxa"/>
        <w:tblInd w:w="13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4813"/>
        <w:gridCol w:w="4814"/>
      </w:tblGrid>
      <w:tr w:rsidR="00045A2C" w:rsidRPr="005B52A9" w14:paraId="4CA453DD" w14:textId="77777777" w:rsidTr="00E95E86">
        <w:trPr>
          <w:trHeight w:val="4047"/>
        </w:trPr>
        <w:tc>
          <w:tcPr>
            <w:tcW w:w="4813" w:type="dxa"/>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5743F901" w14:textId="77777777" w:rsidR="00045A2C" w:rsidRPr="005B52A9" w:rsidRDefault="00045A2C" w:rsidP="00E95E86">
            <w:pPr>
              <w:jc w:val="both"/>
              <w:rPr>
                <w:rStyle w:val="None"/>
                <w:b/>
                <w:bCs/>
                <w:color w:val="002060"/>
                <w:u w:color="002060"/>
                <w:lang w:val="uk-UA"/>
              </w:rPr>
            </w:pPr>
          </w:p>
          <w:p w14:paraId="65B48C34" w14:textId="77777777" w:rsidR="00045A2C" w:rsidRPr="005B52A9" w:rsidRDefault="00045A2C" w:rsidP="00E95E86">
            <w:pPr>
              <w:jc w:val="center"/>
              <w:rPr>
                <w:lang w:val="uk-UA"/>
              </w:rPr>
            </w:pPr>
            <w:r w:rsidRPr="005B52A9">
              <w:rPr>
                <w:rStyle w:val="None"/>
                <w:noProof/>
                <w:lang w:val="uk-UA"/>
              </w:rPr>
              <w:drawing>
                <wp:inline distT="0" distB="0" distL="0" distR="0" wp14:anchorId="422DD0CE" wp14:editId="72B04021">
                  <wp:extent cx="2200275" cy="1914525"/>
                  <wp:effectExtent l="0" t="0" r="0" b="0"/>
                  <wp:docPr id="1073741828" name="officeArt object" descr="Рисунок 1"/>
                  <wp:cNvGraphicFramePr/>
                  <a:graphic xmlns:a="http://schemas.openxmlformats.org/drawingml/2006/main">
                    <a:graphicData uri="http://schemas.openxmlformats.org/drawingml/2006/picture">
                      <pic:pic xmlns:pic="http://schemas.openxmlformats.org/drawingml/2006/picture">
                        <pic:nvPicPr>
                          <pic:cNvPr id="1073741828" name="Рисунок 1" descr="Рисунок 1"/>
                          <pic:cNvPicPr>
                            <a:picLocks noChangeAspect="1"/>
                          </pic:cNvPicPr>
                        </pic:nvPicPr>
                        <pic:blipFill>
                          <a:blip r:embed="rId30"/>
                          <a:stretch>
                            <a:fillRect/>
                          </a:stretch>
                        </pic:blipFill>
                        <pic:spPr>
                          <a:xfrm>
                            <a:off x="0" y="0"/>
                            <a:ext cx="2200275" cy="1914525"/>
                          </a:xfrm>
                          <a:prstGeom prst="rect">
                            <a:avLst/>
                          </a:prstGeom>
                          <a:ln w="12700" cap="flat">
                            <a:noFill/>
                            <a:miter lim="400000"/>
                          </a:ln>
                          <a:effectLst/>
                        </pic:spPr>
                      </pic:pic>
                    </a:graphicData>
                  </a:graphic>
                </wp:inline>
              </w:drawing>
            </w:r>
          </w:p>
        </w:tc>
        <w:tc>
          <w:tcPr>
            <w:tcW w:w="4814" w:type="dxa"/>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1F48F323" w14:textId="77777777" w:rsidR="00045A2C" w:rsidRPr="005B52A9" w:rsidRDefault="00045A2C" w:rsidP="00E95E86">
            <w:pPr>
              <w:jc w:val="both"/>
              <w:rPr>
                <w:lang w:val="uk-UA"/>
              </w:rPr>
            </w:pPr>
            <w:r w:rsidRPr="005B52A9">
              <w:rPr>
                <w:rStyle w:val="None"/>
                <w:b/>
                <w:bCs/>
                <w:color w:val="002060"/>
                <w:u w:color="002060"/>
                <w:lang w:val="uk-UA"/>
              </w:rPr>
              <w:t xml:space="preserve">“Діджитал позиціонування європейських цінностей в закладах освіти України” # </w:t>
            </w:r>
            <w:hyperlink r:id="rId31" w:history="1">
              <w:r w:rsidRPr="005B52A9">
                <w:rPr>
                  <w:rStyle w:val="Hyperlink2"/>
                  <w:rFonts w:ascii="Times New Roman" w:hAnsi="Times New Roman" w:cs="Times New Roman"/>
                  <w:lang w:val="uk-UA"/>
                </w:rPr>
                <w:t>101238109</w:t>
              </w:r>
            </w:hyperlink>
            <w:r w:rsidRPr="005B52A9">
              <w:rPr>
                <w:rStyle w:val="Hyperlink2"/>
                <w:rFonts w:ascii="Times New Roman" w:hAnsi="Times New Roman" w:cs="Times New Roman"/>
                <w:lang w:val="uk-UA"/>
              </w:rPr>
              <w:t xml:space="preserve"> – </w:t>
            </w:r>
            <w:r w:rsidRPr="005B52A9">
              <w:rPr>
                <w:rStyle w:val="None"/>
                <w:b/>
                <w:bCs/>
                <w:color w:val="002060"/>
                <w:u w:color="002060"/>
                <w:lang w:val="uk-UA"/>
              </w:rPr>
              <w:t xml:space="preserve">HarmEdTech </w:t>
            </w:r>
            <w:r w:rsidRPr="005B52A9">
              <w:rPr>
                <w:rStyle w:val="Hyperlink2"/>
                <w:rFonts w:ascii="Times New Roman" w:hAnsi="Times New Roman" w:cs="Times New Roman"/>
                <w:lang w:val="uk-UA"/>
              </w:rPr>
              <w:t>–</w:t>
            </w:r>
            <w:r w:rsidRPr="005B52A9">
              <w:rPr>
                <w:rStyle w:val="None"/>
                <w:b/>
                <w:bCs/>
                <w:color w:val="002060"/>
                <w:u w:color="002060"/>
                <w:lang w:val="uk-UA"/>
              </w:rPr>
              <w:t>ERASMUS-JMO-2025-HEI-TCH-RSCH</w:t>
            </w:r>
          </w:p>
        </w:tc>
      </w:tr>
      <w:tr w:rsidR="00045A2C" w:rsidRPr="005B52A9" w14:paraId="3B78E26C" w14:textId="77777777" w:rsidTr="00E95E86">
        <w:trPr>
          <w:trHeight w:val="231"/>
        </w:trPr>
        <w:tc>
          <w:tcPr>
            <w:tcW w:w="9627" w:type="dxa"/>
            <w:gridSpan w:val="2"/>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5732306E" w14:textId="77777777" w:rsidR="00045A2C" w:rsidRPr="005B52A9" w:rsidRDefault="00045A2C" w:rsidP="00E95E86">
            <w:pPr>
              <w:jc w:val="both"/>
              <w:rPr>
                <w:lang w:val="uk-UA"/>
              </w:rPr>
            </w:pPr>
            <w:r w:rsidRPr="005B52A9">
              <w:rPr>
                <w:rStyle w:val="None"/>
                <w:b/>
                <w:bCs/>
                <w:color w:val="002060"/>
                <w:u w:color="002060"/>
                <w:lang w:val="uk-UA"/>
              </w:rPr>
              <w:t xml:space="preserve">Коротка назва проєкту (акронім): </w:t>
            </w:r>
            <w:r w:rsidRPr="005B52A9">
              <w:rPr>
                <w:rStyle w:val="Hyperlink2"/>
                <w:rFonts w:ascii="Times New Roman" w:hAnsi="Times New Roman" w:cs="Times New Roman"/>
                <w:lang w:val="uk-UA"/>
              </w:rPr>
              <w:t>HarmEdTech</w:t>
            </w:r>
          </w:p>
        </w:tc>
      </w:tr>
      <w:tr w:rsidR="00045A2C" w:rsidRPr="005B52A9" w14:paraId="01A4A506" w14:textId="77777777" w:rsidTr="00E95E86">
        <w:trPr>
          <w:trHeight w:val="1531"/>
        </w:trPr>
        <w:tc>
          <w:tcPr>
            <w:tcW w:w="4813" w:type="dxa"/>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279329BE" w14:textId="77777777" w:rsidR="00045A2C" w:rsidRPr="005B52A9" w:rsidRDefault="00045A2C" w:rsidP="00E95E86">
            <w:pPr>
              <w:jc w:val="both"/>
              <w:rPr>
                <w:lang w:val="uk-UA"/>
              </w:rPr>
            </w:pPr>
            <w:r w:rsidRPr="005B52A9">
              <w:rPr>
                <w:rStyle w:val="None"/>
                <w:b/>
                <w:bCs/>
                <w:color w:val="002060"/>
                <w:u w:color="002060"/>
                <w:lang w:val="uk-UA"/>
              </w:rPr>
              <w:t>Тип проєкту: Модуль Жан Моне</w:t>
            </w:r>
          </w:p>
        </w:tc>
        <w:tc>
          <w:tcPr>
            <w:tcW w:w="4814" w:type="dxa"/>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53B53610" w14:textId="77777777" w:rsidR="00045A2C" w:rsidRPr="005B52A9" w:rsidRDefault="00045A2C" w:rsidP="00E95E86">
            <w:pPr>
              <w:jc w:val="both"/>
              <w:rPr>
                <w:rStyle w:val="None"/>
                <w:color w:val="002060"/>
                <w:u w:color="002060"/>
                <w:lang w:val="uk-UA"/>
              </w:rPr>
            </w:pPr>
            <w:r w:rsidRPr="005B52A9">
              <w:rPr>
                <w:rStyle w:val="None"/>
                <w:b/>
                <w:bCs/>
                <w:color w:val="002060"/>
                <w:u w:color="002060"/>
                <w:lang w:val="uk-UA"/>
              </w:rPr>
              <w:t>Пріоритет:</w:t>
            </w:r>
          </w:p>
          <w:p w14:paraId="69E7EE0F" w14:textId="70A4E0A4" w:rsidR="00045A2C" w:rsidRPr="005B52A9" w:rsidRDefault="00045A2C" w:rsidP="00E95E86">
            <w:pPr>
              <w:jc w:val="both"/>
              <w:rPr>
                <w:lang w:val="uk-UA"/>
              </w:rPr>
            </w:pPr>
            <w:r w:rsidRPr="005B52A9">
              <w:rPr>
                <w:rStyle w:val="None"/>
                <w:b/>
                <w:bCs/>
                <w:color w:val="002060"/>
                <w:u w:color="002060"/>
                <w:lang w:val="uk-UA"/>
              </w:rPr>
              <w:t>Європейські цінності, діджиталізація; цифрові технології; цифрова демократія; толерантність; взаємоповага; моральні та етичні принципи, норми поведінки в різних ситуаціях міжособистісної взаємодії</w:t>
            </w:r>
          </w:p>
        </w:tc>
      </w:tr>
      <w:tr w:rsidR="00045A2C" w:rsidRPr="005B52A9" w14:paraId="63CCA444" w14:textId="77777777" w:rsidTr="00E95E86">
        <w:trPr>
          <w:trHeight w:val="231"/>
        </w:trPr>
        <w:tc>
          <w:tcPr>
            <w:tcW w:w="9627" w:type="dxa"/>
            <w:gridSpan w:val="2"/>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245B760D" w14:textId="21C53156" w:rsidR="00045A2C" w:rsidRPr="005B52A9" w:rsidRDefault="00045A2C" w:rsidP="00E95E86">
            <w:pPr>
              <w:jc w:val="both"/>
              <w:rPr>
                <w:lang w:val="uk-UA"/>
              </w:rPr>
            </w:pPr>
            <w:r w:rsidRPr="005B52A9">
              <w:rPr>
                <w:rStyle w:val="Hyperlink2"/>
                <w:rFonts w:ascii="Times New Roman" w:hAnsi="Times New Roman" w:cs="Times New Roman"/>
                <w:lang w:val="uk-UA"/>
              </w:rPr>
              <w:t xml:space="preserve">Тривалість проєкту: </w:t>
            </w:r>
            <w:r w:rsidRPr="005B52A9">
              <w:rPr>
                <w:rStyle w:val="None"/>
                <w:color w:val="002060"/>
                <w:u w:color="002060"/>
                <w:lang w:val="uk-UA"/>
              </w:rPr>
              <w:t>01.10.2025 – 30.09.2028</w:t>
            </w:r>
          </w:p>
        </w:tc>
      </w:tr>
      <w:tr w:rsidR="00045A2C" w:rsidRPr="005B52A9" w14:paraId="0D49CDAA" w14:textId="77777777" w:rsidTr="00E95E86">
        <w:trPr>
          <w:trHeight w:val="491"/>
        </w:trPr>
        <w:tc>
          <w:tcPr>
            <w:tcW w:w="9627" w:type="dxa"/>
            <w:gridSpan w:val="2"/>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3CC6BE5A" w14:textId="77777777" w:rsidR="00045A2C" w:rsidRPr="005B52A9" w:rsidRDefault="00045A2C" w:rsidP="00E95E86">
            <w:pPr>
              <w:jc w:val="both"/>
              <w:rPr>
                <w:rStyle w:val="None"/>
                <w:color w:val="002060"/>
                <w:u w:color="002060"/>
                <w:shd w:val="clear" w:color="auto" w:fill="FFFFFF"/>
                <w:lang w:val="uk-UA"/>
              </w:rPr>
            </w:pPr>
            <w:r w:rsidRPr="005B52A9">
              <w:rPr>
                <w:rStyle w:val="None"/>
                <w:b/>
                <w:bCs/>
                <w:color w:val="002060"/>
                <w:u w:color="002060"/>
                <w:lang w:val="uk-UA"/>
              </w:rPr>
              <w:t xml:space="preserve">Програма фінансування ЄС: </w:t>
            </w:r>
            <w:r w:rsidRPr="005B52A9">
              <w:rPr>
                <w:rStyle w:val="None"/>
                <w:color w:val="002060"/>
                <w:u w:color="002060"/>
                <w:lang w:val="uk-UA"/>
              </w:rPr>
              <w:t>Програма</w:t>
            </w:r>
            <w:r w:rsidRPr="005B52A9">
              <w:rPr>
                <w:rStyle w:val="None"/>
                <w:b/>
                <w:bCs/>
                <w:color w:val="002060"/>
                <w:u w:color="002060"/>
                <w:lang w:val="uk-UA"/>
              </w:rPr>
              <w:t xml:space="preserve"> </w:t>
            </w:r>
            <w:r w:rsidRPr="005B52A9">
              <w:rPr>
                <w:rStyle w:val="None"/>
                <w:color w:val="002060"/>
                <w:u w:color="002060"/>
                <w:lang w:val="uk-UA"/>
              </w:rPr>
              <w:t>Еразмус</w:t>
            </w:r>
            <w:r w:rsidRPr="005B52A9">
              <w:rPr>
                <w:rStyle w:val="None"/>
                <w:color w:val="002060"/>
                <w:u w:color="002060"/>
                <w:shd w:val="clear" w:color="auto" w:fill="FFFFFF"/>
                <w:lang w:val="uk-UA"/>
              </w:rPr>
              <w:t xml:space="preserve">+, Напрям Жан Моне, </w:t>
            </w:r>
          </w:p>
          <w:p w14:paraId="2F81453C" w14:textId="77777777" w:rsidR="00045A2C" w:rsidRPr="005B52A9" w:rsidRDefault="00045A2C" w:rsidP="00E95E86">
            <w:pPr>
              <w:jc w:val="both"/>
              <w:rPr>
                <w:lang w:val="uk-UA"/>
              </w:rPr>
            </w:pPr>
            <w:r w:rsidRPr="005B52A9">
              <w:rPr>
                <w:rStyle w:val="None"/>
                <w:color w:val="002060"/>
                <w:u w:color="002060"/>
                <w:shd w:val="clear" w:color="auto" w:fill="FFFFFF"/>
                <w:lang w:val="uk-UA"/>
              </w:rPr>
              <w:t>Інструмент сусідства, розвитку та міжнародної співпраці</w:t>
            </w:r>
          </w:p>
        </w:tc>
      </w:tr>
      <w:tr w:rsidR="00045A2C" w:rsidRPr="005B52A9" w14:paraId="0334A338" w14:textId="77777777" w:rsidTr="00E95E86">
        <w:trPr>
          <w:trHeight w:val="751"/>
        </w:trPr>
        <w:tc>
          <w:tcPr>
            <w:tcW w:w="9627" w:type="dxa"/>
            <w:gridSpan w:val="2"/>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6363B571" w14:textId="77777777" w:rsidR="00045A2C" w:rsidRPr="005B52A9" w:rsidRDefault="00045A2C" w:rsidP="00E95E86">
            <w:pPr>
              <w:jc w:val="both"/>
              <w:rPr>
                <w:lang w:val="uk-UA"/>
              </w:rPr>
            </w:pPr>
            <w:r w:rsidRPr="005B52A9">
              <w:rPr>
                <w:rStyle w:val="None"/>
                <w:b/>
                <w:bCs/>
                <w:color w:val="002060"/>
                <w:u w:color="002060"/>
                <w:lang w:val="uk-UA"/>
              </w:rPr>
              <w:t xml:space="preserve">Міжнародний договір: </w:t>
            </w:r>
            <w:r w:rsidRPr="005B52A9">
              <w:rPr>
                <w:rStyle w:val="None"/>
                <w:color w:val="002060"/>
                <w:u w:color="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32" w:history="1">
              <w:r w:rsidRPr="005B52A9">
                <w:rPr>
                  <w:rStyle w:val="Hyperlink3"/>
                  <w:rFonts w:ascii="Times New Roman" w:hAnsi="Times New Roman" w:cs="Times New Roman"/>
                  <w:lang w:val="uk-UA"/>
                </w:rPr>
                <w:t>Законом від 03.09.2008 р. № 360-</w:t>
              </w:r>
              <w:r w:rsidRPr="005B52A9">
                <w:rPr>
                  <w:rStyle w:val="Hyperlink0"/>
                  <w:rFonts w:ascii="Times New Roman" w:hAnsi="Times New Roman" w:cs="Times New Roman"/>
                  <w:lang w:val="uk-UA"/>
                </w:rPr>
                <w:t>VI</w:t>
              </w:r>
              <w:r w:rsidRPr="005B52A9">
                <w:rPr>
                  <w:rStyle w:val="Hyperlink3"/>
                  <w:rFonts w:ascii="Times New Roman" w:hAnsi="Times New Roman" w:cs="Times New Roman"/>
                  <w:lang w:val="uk-UA"/>
                </w:rPr>
                <w:t xml:space="preserve"> ( 360-17 )</w:t>
              </w:r>
            </w:hyperlink>
            <w:r w:rsidRPr="005B52A9">
              <w:rPr>
                <w:rStyle w:val="None"/>
                <w:color w:val="002060"/>
                <w:u w:color="002060"/>
                <w:lang w:val="uk-UA"/>
              </w:rPr>
              <w:t xml:space="preserve"> </w:t>
            </w:r>
          </w:p>
        </w:tc>
      </w:tr>
      <w:tr w:rsidR="00045A2C" w:rsidRPr="005B52A9" w14:paraId="11F5F3F0" w14:textId="77777777" w:rsidTr="00E95E86">
        <w:trPr>
          <w:trHeight w:val="231"/>
        </w:trPr>
        <w:tc>
          <w:tcPr>
            <w:tcW w:w="9627" w:type="dxa"/>
            <w:gridSpan w:val="2"/>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156655CA" w14:textId="77777777" w:rsidR="00045A2C" w:rsidRPr="005B52A9" w:rsidRDefault="00045A2C" w:rsidP="00E95E86">
            <w:pPr>
              <w:jc w:val="both"/>
              <w:rPr>
                <w:lang w:val="uk-UA"/>
              </w:rPr>
            </w:pPr>
            <w:r w:rsidRPr="005B52A9">
              <w:rPr>
                <w:rStyle w:val="None"/>
                <w:b/>
                <w:bCs/>
                <w:color w:val="002060"/>
                <w:u w:color="002060"/>
                <w:lang w:val="uk-UA"/>
              </w:rPr>
              <w:t>Сума гранту програми Еразмус+ (</w:t>
            </w:r>
            <w:r w:rsidRPr="005B52A9">
              <w:rPr>
                <w:rStyle w:val="Hyperlink2"/>
                <w:rFonts w:ascii="Times New Roman" w:hAnsi="Times New Roman" w:cs="Times New Roman"/>
                <w:lang w:val="uk-UA"/>
              </w:rPr>
              <w:t>JMA</w:t>
            </w:r>
            <w:r w:rsidRPr="005B52A9">
              <w:rPr>
                <w:rStyle w:val="None"/>
                <w:b/>
                <w:bCs/>
                <w:color w:val="002060"/>
                <w:u w:color="002060"/>
                <w:lang w:val="uk-UA"/>
              </w:rPr>
              <w:t>): 35 000</w:t>
            </w:r>
            <w:r w:rsidRPr="005B52A9">
              <w:rPr>
                <w:rStyle w:val="None"/>
                <w:color w:val="002060"/>
                <w:u w:color="002060"/>
                <w:lang w:val="uk-UA"/>
              </w:rPr>
              <w:t xml:space="preserve"> €</w:t>
            </w:r>
          </w:p>
        </w:tc>
      </w:tr>
      <w:tr w:rsidR="00045A2C" w:rsidRPr="005B52A9" w14:paraId="340270DB" w14:textId="77777777" w:rsidTr="00E95E86">
        <w:trPr>
          <w:trHeight w:val="231"/>
        </w:trPr>
        <w:tc>
          <w:tcPr>
            <w:tcW w:w="9627" w:type="dxa"/>
            <w:gridSpan w:val="2"/>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239C0898" w14:textId="77777777" w:rsidR="00045A2C" w:rsidRPr="005B52A9" w:rsidRDefault="00045A2C" w:rsidP="00E95E86">
            <w:pPr>
              <w:jc w:val="both"/>
              <w:rPr>
                <w:lang w:val="uk-UA"/>
              </w:rPr>
            </w:pPr>
            <w:r w:rsidRPr="005B52A9">
              <w:rPr>
                <w:rStyle w:val="None"/>
                <w:b/>
                <w:bCs/>
                <w:color w:val="002060"/>
                <w:u w:color="002060"/>
                <w:lang w:val="uk-UA"/>
              </w:rPr>
              <w:t xml:space="preserve">Цільові групи: </w:t>
            </w:r>
            <w:r w:rsidRPr="005B52A9">
              <w:rPr>
                <w:rStyle w:val="None"/>
                <w:i/>
                <w:iCs/>
                <w:color w:val="002060"/>
                <w:u w:color="002060"/>
                <w:lang w:val="uk-UA"/>
              </w:rPr>
              <w:t>здобувачі освіти, освітяни</w:t>
            </w:r>
            <w:r w:rsidRPr="005B52A9">
              <w:rPr>
                <w:rStyle w:val="None"/>
                <w:i/>
                <w:iCs/>
                <w:color w:val="002060"/>
                <w:u w:color="002060"/>
                <w:shd w:val="clear" w:color="auto" w:fill="FFFF00"/>
                <w:lang w:val="uk-UA"/>
              </w:rPr>
              <w:t xml:space="preserve"> </w:t>
            </w:r>
          </w:p>
        </w:tc>
      </w:tr>
      <w:tr w:rsidR="00045A2C" w:rsidRPr="005B52A9" w14:paraId="3C46825D" w14:textId="77777777" w:rsidTr="00E95E86">
        <w:trPr>
          <w:trHeight w:val="2051"/>
        </w:trPr>
        <w:tc>
          <w:tcPr>
            <w:tcW w:w="4813" w:type="dxa"/>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5CB05FE4" w14:textId="3AA36FE0" w:rsidR="00045A2C" w:rsidRPr="005B52A9" w:rsidRDefault="00045A2C" w:rsidP="00E95E86">
            <w:pPr>
              <w:jc w:val="both"/>
              <w:rPr>
                <w:rStyle w:val="None"/>
                <w:b/>
                <w:bCs/>
                <w:color w:val="002060"/>
                <w:u w:color="002060"/>
                <w:lang w:val="uk-UA"/>
              </w:rPr>
            </w:pPr>
            <w:r w:rsidRPr="005B52A9">
              <w:rPr>
                <w:rStyle w:val="None"/>
                <w:b/>
                <w:bCs/>
                <w:color w:val="002060"/>
                <w:u w:color="002060"/>
                <w:lang w:val="uk-UA"/>
              </w:rPr>
              <w:t xml:space="preserve">Отримувач гранту: </w:t>
            </w:r>
          </w:p>
          <w:p w14:paraId="755BA1F7" w14:textId="3B700EE6" w:rsidR="00045A2C" w:rsidRPr="005B52A9" w:rsidRDefault="00045A2C" w:rsidP="00E95E86">
            <w:pPr>
              <w:jc w:val="both"/>
              <w:rPr>
                <w:rStyle w:val="None"/>
                <w:b/>
                <w:bCs/>
                <w:color w:val="002060"/>
                <w:u w:color="002060"/>
                <w:lang w:val="uk-UA"/>
              </w:rPr>
            </w:pPr>
            <w:r w:rsidRPr="005B52A9">
              <w:rPr>
                <w:rStyle w:val="None"/>
                <w:b/>
                <w:bCs/>
                <w:color w:val="002060"/>
                <w:u w:color="002060"/>
                <w:lang w:val="uk-UA"/>
              </w:rPr>
              <w:t>Назва інституції:</w:t>
            </w:r>
            <w:r w:rsidRPr="005B52A9">
              <w:rPr>
                <w:rStyle w:val="None"/>
                <w:lang w:val="uk-UA"/>
              </w:rPr>
              <w:t xml:space="preserve"> </w:t>
            </w:r>
            <w:r w:rsidRPr="005B52A9">
              <w:rPr>
                <w:rStyle w:val="None"/>
                <w:color w:val="002060"/>
                <w:u w:color="002060"/>
                <w:lang w:val="uk-UA"/>
              </w:rPr>
              <w:t>Комунальний заклад «Харківська гуманітарно-педагогічна академія» Харківської обласної ради</w:t>
            </w:r>
          </w:p>
          <w:p w14:paraId="57616F66" w14:textId="77777777" w:rsidR="00045A2C" w:rsidRPr="005B52A9" w:rsidRDefault="00045A2C" w:rsidP="00E95E86">
            <w:pPr>
              <w:jc w:val="both"/>
              <w:rPr>
                <w:rStyle w:val="None"/>
                <w:b/>
                <w:bCs/>
                <w:color w:val="002060"/>
                <w:u w:color="002060"/>
                <w:lang w:val="uk-UA"/>
              </w:rPr>
            </w:pPr>
            <w:r w:rsidRPr="005B52A9">
              <w:rPr>
                <w:rStyle w:val="None"/>
                <w:b/>
                <w:bCs/>
                <w:color w:val="002060"/>
                <w:u w:color="002060"/>
                <w:lang w:val="uk-UA"/>
              </w:rPr>
              <w:t>Країна: Україна</w:t>
            </w:r>
          </w:p>
          <w:p w14:paraId="4FFB80D5" w14:textId="77777777" w:rsidR="00045A2C" w:rsidRPr="005B52A9" w:rsidRDefault="00045A2C" w:rsidP="00E95E86">
            <w:pPr>
              <w:jc w:val="both"/>
              <w:rPr>
                <w:lang w:val="uk-UA"/>
              </w:rPr>
            </w:pPr>
            <w:r w:rsidRPr="005B52A9">
              <w:rPr>
                <w:rStyle w:val="None"/>
                <w:color w:val="002060"/>
                <w:u w:color="002060"/>
                <w:lang w:val="uk-UA"/>
              </w:rPr>
              <w:t xml:space="preserve">веб-сайт: </w:t>
            </w:r>
            <w:hyperlink r:id="rId33" w:history="1">
              <w:r w:rsidRPr="005B52A9">
                <w:rPr>
                  <w:rStyle w:val="Hyperlink0"/>
                  <w:rFonts w:ascii="Times New Roman" w:hAnsi="Times New Roman" w:cs="Times New Roman"/>
                  <w:lang w:val="uk-UA"/>
                </w:rPr>
                <w:t>http</w:t>
              </w:r>
              <w:r w:rsidRPr="005B52A9">
                <w:rPr>
                  <w:rStyle w:val="Hyperlink3"/>
                  <w:rFonts w:ascii="Times New Roman" w:hAnsi="Times New Roman" w:cs="Times New Roman"/>
                  <w:lang w:val="uk-UA"/>
                </w:rPr>
                <w:t>://</w:t>
              </w:r>
              <w:r w:rsidRPr="005B52A9">
                <w:rPr>
                  <w:rStyle w:val="Hyperlink0"/>
                  <w:rFonts w:ascii="Times New Roman" w:hAnsi="Times New Roman" w:cs="Times New Roman"/>
                  <w:lang w:val="uk-UA"/>
                </w:rPr>
                <w:t>www</w:t>
              </w:r>
              <w:r w:rsidRPr="005B52A9">
                <w:rPr>
                  <w:rStyle w:val="Hyperlink3"/>
                  <w:rFonts w:ascii="Times New Roman" w:hAnsi="Times New Roman" w:cs="Times New Roman"/>
                  <w:lang w:val="uk-UA"/>
                </w:rPr>
                <w:t>.</w:t>
              </w:r>
              <w:r w:rsidRPr="005B52A9">
                <w:rPr>
                  <w:rStyle w:val="Hyperlink0"/>
                  <w:rFonts w:ascii="Times New Roman" w:hAnsi="Times New Roman" w:cs="Times New Roman"/>
                  <w:lang w:val="uk-UA"/>
                </w:rPr>
                <w:t>hgpa</w:t>
              </w:r>
              <w:r w:rsidRPr="005B52A9">
                <w:rPr>
                  <w:rStyle w:val="Hyperlink3"/>
                  <w:rFonts w:ascii="Times New Roman" w:hAnsi="Times New Roman" w:cs="Times New Roman"/>
                  <w:lang w:val="uk-UA"/>
                </w:rPr>
                <w:t>.</w:t>
              </w:r>
              <w:r w:rsidRPr="005B52A9">
                <w:rPr>
                  <w:rStyle w:val="Hyperlink0"/>
                  <w:rFonts w:ascii="Times New Roman" w:hAnsi="Times New Roman" w:cs="Times New Roman"/>
                  <w:lang w:val="uk-UA"/>
                </w:rPr>
                <w:t>kharkov</w:t>
              </w:r>
              <w:r w:rsidRPr="005B52A9">
                <w:rPr>
                  <w:rStyle w:val="Hyperlink3"/>
                  <w:rFonts w:ascii="Times New Roman" w:hAnsi="Times New Roman" w:cs="Times New Roman"/>
                  <w:lang w:val="uk-UA"/>
                </w:rPr>
                <w:t>.</w:t>
              </w:r>
              <w:r w:rsidRPr="005B52A9">
                <w:rPr>
                  <w:rStyle w:val="Hyperlink0"/>
                  <w:rFonts w:ascii="Times New Roman" w:hAnsi="Times New Roman" w:cs="Times New Roman"/>
                  <w:lang w:val="uk-UA"/>
                </w:rPr>
                <w:t>com</w:t>
              </w:r>
              <w:r w:rsidRPr="005B52A9">
                <w:rPr>
                  <w:rStyle w:val="Hyperlink3"/>
                  <w:rFonts w:ascii="Times New Roman" w:hAnsi="Times New Roman" w:cs="Times New Roman"/>
                  <w:lang w:val="uk-UA"/>
                </w:rPr>
                <w:t>/</w:t>
              </w:r>
            </w:hyperlink>
            <w:r w:rsidRPr="005B52A9">
              <w:rPr>
                <w:rStyle w:val="None"/>
                <w:color w:val="002060"/>
                <w:u w:color="002060"/>
                <w:lang w:val="uk-UA"/>
              </w:rPr>
              <w:t xml:space="preserve"> </w:t>
            </w:r>
          </w:p>
        </w:tc>
        <w:tc>
          <w:tcPr>
            <w:tcW w:w="4814" w:type="dxa"/>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7E8A50FA" w14:textId="77777777" w:rsidR="00045A2C" w:rsidRPr="005B52A9" w:rsidRDefault="00045A2C" w:rsidP="00E95E86">
            <w:pPr>
              <w:jc w:val="both"/>
              <w:rPr>
                <w:rStyle w:val="None"/>
                <w:b/>
                <w:bCs/>
                <w:color w:val="002060"/>
                <w:u w:color="002060"/>
                <w:lang w:val="uk-UA"/>
              </w:rPr>
            </w:pPr>
            <w:r w:rsidRPr="005B52A9">
              <w:rPr>
                <w:rStyle w:val="None"/>
                <w:b/>
                <w:bCs/>
                <w:color w:val="002060"/>
                <w:u w:color="002060"/>
                <w:lang w:val="uk-UA"/>
              </w:rPr>
              <w:t xml:space="preserve">Координатор: </w:t>
            </w:r>
            <w:r w:rsidRPr="005B52A9">
              <w:rPr>
                <w:rStyle w:val="None"/>
                <w:color w:val="002060"/>
                <w:u w:color="002060"/>
                <w:lang w:val="uk-UA"/>
              </w:rPr>
              <w:t>Альона ПРОКОПЕНКО, завідувач кафедри математики та фізики</w:t>
            </w:r>
          </w:p>
          <w:p w14:paraId="1B5192B7" w14:textId="77777777" w:rsidR="00045A2C" w:rsidRPr="005B52A9" w:rsidRDefault="00045A2C" w:rsidP="00E95E86">
            <w:pPr>
              <w:jc w:val="both"/>
              <w:rPr>
                <w:rStyle w:val="None"/>
                <w:i/>
                <w:iCs/>
                <w:color w:val="002060"/>
                <w:u w:color="002060"/>
                <w:lang w:val="uk-UA"/>
              </w:rPr>
            </w:pPr>
            <w:r w:rsidRPr="005B52A9">
              <w:rPr>
                <w:rStyle w:val="None"/>
                <w:i/>
                <w:iCs/>
                <w:color w:val="002060"/>
                <w:u w:color="002060"/>
                <w:lang w:val="uk-UA"/>
              </w:rPr>
              <w:t>(Ім’я та посада)</w:t>
            </w:r>
          </w:p>
          <w:p w14:paraId="23762EC1" w14:textId="77777777" w:rsidR="00045A2C" w:rsidRPr="005B52A9" w:rsidRDefault="00045A2C" w:rsidP="00E95E86">
            <w:pPr>
              <w:jc w:val="both"/>
              <w:rPr>
                <w:rStyle w:val="None"/>
                <w:b/>
                <w:bCs/>
                <w:color w:val="002060"/>
                <w:u w:color="002060"/>
                <w:lang w:val="uk-UA"/>
              </w:rPr>
            </w:pPr>
            <w:r w:rsidRPr="005B52A9">
              <w:rPr>
                <w:rStyle w:val="None"/>
                <w:b/>
                <w:bCs/>
                <w:color w:val="002060"/>
                <w:u w:color="002060"/>
                <w:lang w:val="uk-UA"/>
              </w:rPr>
              <w:t xml:space="preserve">Контакти:  </w:t>
            </w:r>
          </w:p>
          <w:p w14:paraId="12FAD83E" w14:textId="77777777" w:rsidR="00045A2C" w:rsidRPr="005B52A9" w:rsidRDefault="00045A2C" w:rsidP="00E95E86">
            <w:pPr>
              <w:jc w:val="both"/>
              <w:rPr>
                <w:lang w:val="uk-UA"/>
              </w:rPr>
            </w:pPr>
            <w:r w:rsidRPr="005B52A9">
              <w:rPr>
                <w:rStyle w:val="None"/>
                <w:color w:val="002060"/>
                <w:u w:color="002060"/>
                <w:lang w:val="uk-UA"/>
              </w:rPr>
              <w:t xml:space="preserve">e-пошта: </w:t>
            </w:r>
            <w:hyperlink r:id="rId34" w:history="1">
              <w:r w:rsidRPr="005B52A9">
                <w:rPr>
                  <w:rStyle w:val="Hyperlink0"/>
                  <w:rFonts w:ascii="Times New Roman" w:hAnsi="Times New Roman" w:cs="Times New Roman"/>
                  <w:lang w:val="uk-UA"/>
                </w:rPr>
                <w:t>krav</w:t>
              </w:r>
              <w:r w:rsidRPr="005B52A9">
                <w:rPr>
                  <w:rStyle w:val="Hyperlink3"/>
                  <w:rFonts w:ascii="Times New Roman" w:hAnsi="Times New Roman" w:cs="Times New Roman"/>
                  <w:lang w:val="uk-UA"/>
                </w:rPr>
                <w:t>4</w:t>
              </w:r>
              <w:r w:rsidRPr="005B52A9">
                <w:rPr>
                  <w:rStyle w:val="Hyperlink0"/>
                  <w:rFonts w:ascii="Times New Roman" w:hAnsi="Times New Roman" w:cs="Times New Roman"/>
                  <w:lang w:val="uk-UA"/>
                </w:rPr>
                <w:t>enya</w:t>
              </w:r>
              <w:r w:rsidRPr="005B52A9">
                <w:rPr>
                  <w:rStyle w:val="Hyperlink3"/>
                  <w:rFonts w:ascii="Times New Roman" w:hAnsi="Times New Roman" w:cs="Times New Roman"/>
                  <w:lang w:val="uk-UA"/>
                </w:rPr>
                <w:t>.</w:t>
              </w:r>
              <w:r w:rsidRPr="005B52A9">
                <w:rPr>
                  <w:rStyle w:val="Hyperlink0"/>
                  <w:rFonts w:ascii="Times New Roman" w:hAnsi="Times New Roman" w:cs="Times New Roman"/>
                  <w:lang w:val="uk-UA"/>
                </w:rPr>
                <w:t>alena</w:t>
              </w:r>
              <w:r w:rsidRPr="005B52A9">
                <w:rPr>
                  <w:rStyle w:val="Hyperlink3"/>
                  <w:rFonts w:ascii="Times New Roman" w:hAnsi="Times New Roman" w:cs="Times New Roman"/>
                  <w:lang w:val="uk-UA"/>
                </w:rPr>
                <w:t>@</w:t>
              </w:r>
              <w:r w:rsidRPr="005B52A9">
                <w:rPr>
                  <w:rStyle w:val="Hyperlink0"/>
                  <w:rFonts w:ascii="Times New Roman" w:hAnsi="Times New Roman" w:cs="Times New Roman"/>
                  <w:lang w:val="uk-UA"/>
                </w:rPr>
                <w:t>ukr</w:t>
              </w:r>
              <w:r w:rsidRPr="005B52A9">
                <w:rPr>
                  <w:rStyle w:val="Hyperlink3"/>
                  <w:rFonts w:ascii="Times New Roman" w:hAnsi="Times New Roman" w:cs="Times New Roman"/>
                  <w:lang w:val="uk-UA"/>
                </w:rPr>
                <w:t>.</w:t>
              </w:r>
              <w:r w:rsidRPr="005B52A9">
                <w:rPr>
                  <w:rStyle w:val="Hyperlink0"/>
                  <w:rFonts w:ascii="Times New Roman" w:hAnsi="Times New Roman" w:cs="Times New Roman"/>
                  <w:lang w:val="uk-UA"/>
                </w:rPr>
                <w:t>net</w:t>
              </w:r>
            </w:hyperlink>
            <w:r w:rsidRPr="005B52A9">
              <w:rPr>
                <w:rStyle w:val="None"/>
                <w:color w:val="002060"/>
                <w:u w:color="002060"/>
                <w:lang w:val="uk-UA"/>
              </w:rPr>
              <w:t xml:space="preserve"> </w:t>
            </w:r>
          </w:p>
        </w:tc>
      </w:tr>
      <w:tr w:rsidR="00045A2C" w:rsidRPr="005B52A9" w14:paraId="1B303D5D" w14:textId="77777777" w:rsidTr="00E95E86">
        <w:trPr>
          <w:trHeight w:val="3871"/>
        </w:trPr>
        <w:tc>
          <w:tcPr>
            <w:tcW w:w="9627" w:type="dxa"/>
            <w:gridSpan w:val="2"/>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7803FA54" w14:textId="77777777" w:rsidR="00045A2C" w:rsidRPr="005B52A9" w:rsidRDefault="00045A2C" w:rsidP="00E95E86">
            <w:pPr>
              <w:jc w:val="both"/>
              <w:rPr>
                <w:rStyle w:val="None"/>
                <w:b/>
                <w:bCs/>
                <w:color w:val="002060"/>
                <w:u w:color="002060"/>
                <w:lang w:val="uk-UA"/>
              </w:rPr>
            </w:pPr>
            <w:r w:rsidRPr="005B52A9">
              <w:rPr>
                <w:rStyle w:val="None"/>
                <w:b/>
                <w:bCs/>
                <w:color w:val="002060"/>
                <w:u w:color="002060"/>
                <w:lang w:val="uk-UA"/>
              </w:rPr>
              <w:lastRenderedPageBreak/>
              <w:t>Мета та завдання проєкту:</w:t>
            </w:r>
          </w:p>
          <w:p w14:paraId="4BA772D5" w14:textId="77777777" w:rsidR="00045A2C" w:rsidRPr="005B52A9" w:rsidRDefault="00045A2C" w:rsidP="00E95E86">
            <w:pPr>
              <w:ind w:firstLine="731"/>
              <w:jc w:val="both"/>
              <w:rPr>
                <w:rStyle w:val="None"/>
                <w:b/>
                <w:bCs/>
                <w:color w:val="002060"/>
                <w:u w:color="002060"/>
                <w:lang w:val="uk-UA"/>
              </w:rPr>
            </w:pPr>
            <w:r w:rsidRPr="005B52A9">
              <w:rPr>
                <w:rStyle w:val="None"/>
                <w:b/>
                <w:bCs/>
                <w:color w:val="002060"/>
                <w:u w:color="002060"/>
                <w:lang w:val="uk-UA"/>
              </w:rPr>
              <w:t xml:space="preserve">Мета проєкту: </w:t>
            </w:r>
            <w:r w:rsidRPr="005B52A9">
              <w:rPr>
                <w:rStyle w:val="None"/>
                <w:color w:val="002060"/>
                <w:u w:color="002060"/>
                <w:lang w:val="uk-UA"/>
              </w:rPr>
              <w:t>підвищення цифрової грамотності, вдосконалення навичок ефективної комунікації в цифровому середовищі та впровадження інноваційних технологій для встановлення гармонійних міжособистісних відносин учасників в закладах освіти, популяризація ціннісних орієнтирів європейської спільноти в український соціум.</w:t>
            </w:r>
          </w:p>
          <w:p w14:paraId="71ED3B34" w14:textId="77777777" w:rsidR="00045A2C" w:rsidRPr="005B52A9" w:rsidRDefault="00045A2C" w:rsidP="00E95E86">
            <w:pPr>
              <w:ind w:firstLine="731"/>
              <w:jc w:val="both"/>
              <w:rPr>
                <w:rStyle w:val="None"/>
                <w:b/>
                <w:bCs/>
                <w:color w:val="002060"/>
                <w:u w:color="002060"/>
                <w:lang w:val="uk-UA"/>
              </w:rPr>
            </w:pPr>
            <w:r w:rsidRPr="005B52A9">
              <w:rPr>
                <w:rStyle w:val="None"/>
                <w:b/>
                <w:bCs/>
                <w:color w:val="002060"/>
                <w:u w:color="002060"/>
                <w:lang w:val="uk-UA"/>
              </w:rPr>
              <w:t>Основні завдання проєкту :</w:t>
            </w:r>
          </w:p>
          <w:p w14:paraId="35053453" w14:textId="77777777" w:rsidR="00045A2C" w:rsidRPr="005B52A9" w:rsidRDefault="00045A2C" w:rsidP="00045A2C">
            <w:pPr>
              <w:pStyle w:val="a8"/>
              <w:numPr>
                <w:ilvl w:val="0"/>
                <w:numId w:val="34"/>
              </w:numPr>
              <w:spacing w:after="0" w:line="240" w:lineRule="auto"/>
              <w:contextualSpacing w:val="0"/>
              <w:jc w:val="both"/>
              <w:rPr>
                <w:rFonts w:ascii="Times New Roman" w:hAnsi="Times New Roman" w:cs="Times New Roman"/>
                <w:color w:val="002060"/>
                <w:sz w:val="24"/>
                <w:szCs w:val="24"/>
                <w:u w:color="002060"/>
              </w:rPr>
            </w:pPr>
            <w:r w:rsidRPr="005B52A9">
              <w:rPr>
                <w:rStyle w:val="None"/>
                <w:rFonts w:ascii="Times New Roman" w:hAnsi="Times New Roman" w:cs="Times New Roman"/>
                <w:color w:val="002060"/>
                <w:sz w:val="24"/>
                <w:szCs w:val="24"/>
                <w:u w:color="002060"/>
              </w:rPr>
              <w:t>аналіз європейського досвіду: вивчення успішних моделей популяризації європейських ціннностей та  практики діджиталізації освіти, що застосовуються в країнах ЄС;</w:t>
            </w:r>
          </w:p>
          <w:p w14:paraId="23B52680" w14:textId="77777777" w:rsidR="00045A2C" w:rsidRPr="005B52A9" w:rsidRDefault="00045A2C" w:rsidP="00045A2C">
            <w:pPr>
              <w:pStyle w:val="a8"/>
              <w:numPr>
                <w:ilvl w:val="0"/>
                <w:numId w:val="34"/>
              </w:numPr>
              <w:spacing w:after="0" w:line="240" w:lineRule="auto"/>
              <w:contextualSpacing w:val="0"/>
              <w:jc w:val="both"/>
              <w:rPr>
                <w:rFonts w:ascii="Times New Roman" w:hAnsi="Times New Roman" w:cs="Times New Roman"/>
                <w:color w:val="002060"/>
                <w:sz w:val="24"/>
                <w:szCs w:val="24"/>
                <w:u w:color="002060"/>
              </w:rPr>
            </w:pPr>
            <w:r w:rsidRPr="005B52A9">
              <w:rPr>
                <w:rStyle w:val="None"/>
                <w:rFonts w:ascii="Times New Roman" w:hAnsi="Times New Roman" w:cs="Times New Roman"/>
                <w:color w:val="002060"/>
                <w:sz w:val="24"/>
                <w:szCs w:val="24"/>
                <w:u w:color="002060"/>
              </w:rPr>
              <w:t>адаптація до українських реалій: коригування європейських підходів, принципів із урахуванням національних особливостей та потреб;</w:t>
            </w:r>
          </w:p>
          <w:p w14:paraId="7792C7E0" w14:textId="77777777" w:rsidR="00045A2C" w:rsidRPr="005B52A9" w:rsidRDefault="00045A2C" w:rsidP="00045A2C">
            <w:pPr>
              <w:pStyle w:val="a8"/>
              <w:numPr>
                <w:ilvl w:val="0"/>
                <w:numId w:val="34"/>
              </w:numPr>
              <w:spacing w:after="0" w:line="240" w:lineRule="auto"/>
              <w:contextualSpacing w:val="0"/>
              <w:jc w:val="both"/>
              <w:rPr>
                <w:rFonts w:ascii="Times New Roman" w:hAnsi="Times New Roman" w:cs="Times New Roman"/>
                <w:color w:val="002060"/>
                <w:sz w:val="24"/>
                <w:szCs w:val="24"/>
                <w:u w:color="002060"/>
              </w:rPr>
            </w:pPr>
            <w:r w:rsidRPr="005B52A9">
              <w:rPr>
                <w:rStyle w:val="None"/>
                <w:rFonts w:ascii="Times New Roman" w:hAnsi="Times New Roman" w:cs="Times New Roman"/>
                <w:color w:val="002060"/>
                <w:sz w:val="24"/>
                <w:szCs w:val="24"/>
                <w:u w:color="002060"/>
              </w:rPr>
              <w:t>інтеграція діджитал-технологій: допомога у створенні сучасного цифрового середовища в закладах освіти для забезпечення гармонійної взаємодії суб'єктів;</w:t>
            </w:r>
          </w:p>
          <w:p w14:paraId="550AD23C" w14:textId="77777777" w:rsidR="00045A2C" w:rsidRPr="005B52A9" w:rsidRDefault="00045A2C" w:rsidP="00045A2C">
            <w:pPr>
              <w:pStyle w:val="a8"/>
              <w:numPr>
                <w:ilvl w:val="0"/>
                <w:numId w:val="34"/>
              </w:numPr>
              <w:spacing w:after="0" w:line="240" w:lineRule="auto"/>
              <w:contextualSpacing w:val="0"/>
              <w:jc w:val="both"/>
              <w:rPr>
                <w:rFonts w:ascii="Times New Roman" w:hAnsi="Times New Roman" w:cs="Times New Roman"/>
                <w:b/>
                <w:bCs/>
                <w:color w:val="002060"/>
                <w:sz w:val="24"/>
                <w:szCs w:val="24"/>
                <w:u w:color="002060"/>
              </w:rPr>
            </w:pPr>
            <w:r w:rsidRPr="005B52A9">
              <w:rPr>
                <w:rStyle w:val="None"/>
                <w:rFonts w:ascii="Times New Roman" w:hAnsi="Times New Roman" w:cs="Times New Roman"/>
                <w:color w:val="002060"/>
                <w:sz w:val="24"/>
                <w:szCs w:val="24"/>
                <w:u w:color="002060"/>
              </w:rPr>
              <w:t>підготовка педагогічних і науково-педагогічних працівників, студентів до ефективної взаємодії у цифровому середовищі грунтуючись на цінностях ЄС: проведення системи заходів для викладачів, вчителів, студентів та інших зацікавлених осіб.</w:t>
            </w:r>
          </w:p>
        </w:tc>
      </w:tr>
      <w:tr w:rsidR="00045A2C" w:rsidRPr="005B52A9" w14:paraId="0F09DDC6" w14:textId="77777777" w:rsidTr="00E95E86">
        <w:trPr>
          <w:trHeight w:val="5713"/>
        </w:trPr>
        <w:tc>
          <w:tcPr>
            <w:tcW w:w="9627" w:type="dxa"/>
            <w:gridSpan w:val="2"/>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24AECC0A" w14:textId="77777777" w:rsidR="00045A2C" w:rsidRPr="005B52A9" w:rsidRDefault="00045A2C" w:rsidP="00E95E86">
            <w:pPr>
              <w:rPr>
                <w:b/>
                <w:bCs/>
                <w:color w:val="002060"/>
                <w:u w:color="002060"/>
                <w:lang w:val="uk-UA"/>
              </w:rPr>
            </w:pPr>
            <w:r w:rsidRPr="005B52A9">
              <w:rPr>
                <w:b/>
                <w:bCs/>
                <w:color w:val="002060"/>
                <w:u w:color="002060"/>
                <w:lang w:val="uk-UA"/>
              </w:rPr>
              <w:t>Напрями діяльності за проєктом:</w:t>
            </w:r>
          </w:p>
          <w:p w14:paraId="60D65866" w14:textId="77777777" w:rsidR="00045A2C" w:rsidRPr="005B52A9" w:rsidRDefault="00045A2C" w:rsidP="00E95E86">
            <w:pPr>
              <w:rPr>
                <w:b/>
                <w:bCs/>
                <w:color w:val="002060"/>
                <w:u w:color="002060"/>
                <w:lang w:val="uk-UA"/>
              </w:rPr>
            </w:pPr>
            <w:r w:rsidRPr="005B52A9">
              <w:rPr>
                <w:b/>
                <w:bCs/>
                <w:i/>
                <w:iCs/>
                <w:color w:val="002060"/>
                <w:u w:color="002060"/>
                <w:lang w:val="uk-UA"/>
              </w:rPr>
              <w:t>Інтеграція європейських цінностей у цифровий освітній простір</w:t>
            </w:r>
            <w:r w:rsidRPr="005B52A9">
              <w:rPr>
                <w:b/>
                <w:bCs/>
                <w:color w:val="002060"/>
                <w:u w:color="002060"/>
                <w:lang w:val="uk-UA"/>
              </w:rPr>
              <w:t>:</w:t>
            </w:r>
          </w:p>
          <w:p w14:paraId="1A0A26CF" w14:textId="77777777" w:rsidR="00045A2C" w:rsidRPr="005B52A9" w:rsidRDefault="00045A2C" w:rsidP="00045A2C">
            <w:pPr>
              <w:pStyle w:val="a8"/>
              <w:numPr>
                <w:ilvl w:val="0"/>
                <w:numId w:val="33"/>
              </w:numPr>
              <w:spacing w:after="0" w:line="240" w:lineRule="auto"/>
              <w:contextualSpacing w:val="0"/>
              <w:rPr>
                <w:rFonts w:ascii="Times New Roman" w:hAnsi="Times New Roman" w:cs="Times New Roman"/>
                <w:color w:val="002060"/>
                <w:sz w:val="24"/>
                <w:szCs w:val="24"/>
                <w:u w:color="002060"/>
              </w:rPr>
            </w:pPr>
            <w:r w:rsidRPr="005B52A9">
              <w:rPr>
                <w:rFonts w:ascii="Times New Roman" w:hAnsi="Times New Roman" w:cs="Times New Roman"/>
                <w:color w:val="002060"/>
                <w:sz w:val="24"/>
                <w:szCs w:val="24"/>
                <w:u w:color="002060"/>
              </w:rPr>
              <w:t>формування контенту, що відображає демократичні цінності, толерантність, взаємоповагу;</w:t>
            </w:r>
          </w:p>
          <w:p w14:paraId="127FA04E" w14:textId="77777777" w:rsidR="00045A2C" w:rsidRPr="005B52A9" w:rsidRDefault="00045A2C" w:rsidP="00045A2C">
            <w:pPr>
              <w:pStyle w:val="a8"/>
              <w:numPr>
                <w:ilvl w:val="0"/>
                <w:numId w:val="33"/>
              </w:numPr>
              <w:spacing w:after="0" w:line="240" w:lineRule="auto"/>
              <w:contextualSpacing w:val="0"/>
              <w:rPr>
                <w:rFonts w:ascii="Times New Roman" w:hAnsi="Times New Roman" w:cs="Times New Roman"/>
                <w:color w:val="002060"/>
                <w:sz w:val="24"/>
                <w:szCs w:val="24"/>
                <w:u w:color="002060"/>
              </w:rPr>
            </w:pPr>
            <w:r w:rsidRPr="005B52A9">
              <w:rPr>
                <w:rFonts w:ascii="Times New Roman" w:hAnsi="Times New Roman" w:cs="Times New Roman"/>
                <w:color w:val="002060"/>
                <w:sz w:val="24"/>
                <w:szCs w:val="24"/>
                <w:u w:color="002060"/>
              </w:rPr>
              <w:t>розробка освітніх практик для впровадження ціннісних орієнтацій у змішаному та дистанційному навчанні.</w:t>
            </w:r>
          </w:p>
          <w:p w14:paraId="4535804A" w14:textId="77777777" w:rsidR="00045A2C" w:rsidRPr="005B52A9" w:rsidRDefault="00045A2C" w:rsidP="00E95E86">
            <w:pPr>
              <w:rPr>
                <w:b/>
                <w:bCs/>
                <w:i/>
                <w:iCs/>
                <w:color w:val="002060"/>
                <w:u w:color="002060"/>
                <w:lang w:val="uk-UA"/>
              </w:rPr>
            </w:pPr>
            <w:r w:rsidRPr="005B52A9">
              <w:rPr>
                <w:b/>
                <w:bCs/>
                <w:i/>
                <w:iCs/>
                <w:color w:val="002060"/>
                <w:u w:color="002060"/>
                <w:lang w:val="uk-UA"/>
              </w:rPr>
              <w:t>Розробка цифрових навчально-методичних матеріалів:</w:t>
            </w:r>
          </w:p>
          <w:p w14:paraId="30877A50" w14:textId="77777777" w:rsidR="00045A2C" w:rsidRPr="005B52A9" w:rsidRDefault="00045A2C" w:rsidP="00045A2C">
            <w:pPr>
              <w:pStyle w:val="a8"/>
              <w:numPr>
                <w:ilvl w:val="0"/>
                <w:numId w:val="33"/>
              </w:numPr>
              <w:spacing w:after="0" w:line="240" w:lineRule="auto"/>
              <w:contextualSpacing w:val="0"/>
              <w:rPr>
                <w:rFonts w:ascii="Times New Roman" w:hAnsi="Times New Roman" w:cs="Times New Roman"/>
                <w:color w:val="002060"/>
                <w:sz w:val="24"/>
                <w:szCs w:val="24"/>
                <w:u w:color="002060"/>
              </w:rPr>
            </w:pPr>
            <w:r w:rsidRPr="005B52A9">
              <w:rPr>
                <w:rFonts w:ascii="Times New Roman" w:hAnsi="Times New Roman" w:cs="Times New Roman"/>
                <w:color w:val="002060"/>
                <w:sz w:val="24"/>
                <w:szCs w:val="24"/>
                <w:u w:color="002060"/>
              </w:rPr>
              <w:t>створення цифрового Toolbox для освітян;</w:t>
            </w:r>
          </w:p>
          <w:p w14:paraId="586C2A53" w14:textId="77777777" w:rsidR="00045A2C" w:rsidRPr="005B52A9" w:rsidRDefault="00045A2C" w:rsidP="00045A2C">
            <w:pPr>
              <w:pStyle w:val="a8"/>
              <w:numPr>
                <w:ilvl w:val="0"/>
                <w:numId w:val="33"/>
              </w:numPr>
              <w:spacing w:after="0" w:line="240" w:lineRule="auto"/>
              <w:contextualSpacing w:val="0"/>
              <w:rPr>
                <w:rFonts w:ascii="Times New Roman" w:hAnsi="Times New Roman" w:cs="Times New Roman"/>
                <w:color w:val="002060"/>
                <w:sz w:val="24"/>
                <w:szCs w:val="24"/>
                <w:u w:color="002060"/>
              </w:rPr>
            </w:pPr>
            <w:r w:rsidRPr="005B52A9">
              <w:rPr>
                <w:rFonts w:ascii="Times New Roman" w:hAnsi="Times New Roman" w:cs="Times New Roman"/>
                <w:color w:val="002060"/>
                <w:sz w:val="24"/>
                <w:szCs w:val="24"/>
                <w:u w:color="002060"/>
              </w:rPr>
              <w:t>підготовка методичних рекомендацій щодо викладання європейських цінностей у міждисциплінарному контексті.</w:t>
            </w:r>
          </w:p>
          <w:p w14:paraId="48A09522" w14:textId="77777777" w:rsidR="00045A2C" w:rsidRPr="005B52A9" w:rsidRDefault="00045A2C" w:rsidP="00E95E86">
            <w:pPr>
              <w:rPr>
                <w:b/>
                <w:bCs/>
                <w:i/>
                <w:iCs/>
                <w:color w:val="002060"/>
                <w:u w:color="002060"/>
                <w:lang w:val="uk-UA"/>
              </w:rPr>
            </w:pPr>
            <w:r w:rsidRPr="005B52A9">
              <w:rPr>
                <w:b/>
                <w:bCs/>
                <w:i/>
                <w:iCs/>
                <w:color w:val="002060"/>
                <w:u w:color="002060"/>
                <w:lang w:val="uk-UA"/>
              </w:rPr>
              <w:t>Проведення освітніх заходів:</w:t>
            </w:r>
          </w:p>
          <w:p w14:paraId="5386112B" w14:textId="77777777" w:rsidR="00045A2C" w:rsidRPr="005B52A9" w:rsidRDefault="00045A2C" w:rsidP="00045A2C">
            <w:pPr>
              <w:pStyle w:val="a8"/>
              <w:numPr>
                <w:ilvl w:val="0"/>
                <w:numId w:val="33"/>
              </w:numPr>
              <w:spacing w:after="0" w:line="240" w:lineRule="auto"/>
              <w:contextualSpacing w:val="0"/>
              <w:rPr>
                <w:rFonts w:ascii="Times New Roman" w:hAnsi="Times New Roman" w:cs="Times New Roman"/>
                <w:color w:val="002060"/>
                <w:sz w:val="24"/>
                <w:szCs w:val="24"/>
                <w:u w:color="002060"/>
              </w:rPr>
            </w:pPr>
            <w:r w:rsidRPr="005B52A9">
              <w:rPr>
                <w:rFonts w:ascii="Times New Roman" w:hAnsi="Times New Roman" w:cs="Times New Roman"/>
                <w:color w:val="002060"/>
                <w:sz w:val="24"/>
                <w:szCs w:val="24"/>
                <w:u w:color="002060"/>
              </w:rPr>
              <w:t>організація тренінгів, семінарів, майстер-класів для освітян;</w:t>
            </w:r>
          </w:p>
          <w:p w14:paraId="594D73F7" w14:textId="77777777" w:rsidR="00045A2C" w:rsidRPr="005B52A9" w:rsidRDefault="00045A2C" w:rsidP="00045A2C">
            <w:pPr>
              <w:pStyle w:val="a8"/>
              <w:numPr>
                <w:ilvl w:val="0"/>
                <w:numId w:val="33"/>
              </w:numPr>
              <w:spacing w:after="0" w:line="240" w:lineRule="auto"/>
              <w:contextualSpacing w:val="0"/>
              <w:rPr>
                <w:rFonts w:ascii="Times New Roman" w:hAnsi="Times New Roman" w:cs="Times New Roman"/>
                <w:color w:val="002060"/>
                <w:sz w:val="24"/>
                <w:szCs w:val="24"/>
                <w:u w:color="002060"/>
              </w:rPr>
            </w:pPr>
            <w:r w:rsidRPr="005B52A9">
              <w:rPr>
                <w:rFonts w:ascii="Times New Roman" w:hAnsi="Times New Roman" w:cs="Times New Roman"/>
                <w:color w:val="002060"/>
                <w:sz w:val="24"/>
                <w:szCs w:val="24"/>
                <w:u w:color="002060"/>
              </w:rPr>
              <w:t>реалізація міждисциплінарних навчальних сесій за участі фахівців різних галузей.</w:t>
            </w:r>
          </w:p>
          <w:p w14:paraId="0B66A04D" w14:textId="77777777" w:rsidR="00045A2C" w:rsidRPr="005B52A9" w:rsidRDefault="00045A2C" w:rsidP="00E95E86">
            <w:pPr>
              <w:rPr>
                <w:b/>
                <w:bCs/>
                <w:i/>
                <w:iCs/>
                <w:color w:val="002060"/>
                <w:u w:color="002060"/>
                <w:lang w:val="uk-UA"/>
              </w:rPr>
            </w:pPr>
            <w:r w:rsidRPr="005B52A9">
              <w:rPr>
                <w:b/>
                <w:bCs/>
                <w:i/>
                <w:iCs/>
                <w:color w:val="002060"/>
                <w:u w:color="002060"/>
                <w:lang w:val="uk-UA"/>
              </w:rPr>
              <w:t>Науково-практична діяльність:</w:t>
            </w:r>
          </w:p>
          <w:p w14:paraId="7B206E14" w14:textId="77777777" w:rsidR="00045A2C" w:rsidRPr="005B52A9" w:rsidRDefault="00045A2C" w:rsidP="00045A2C">
            <w:pPr>
              <w:pStyle w:val="a8"/>
              <w:numPr>
                <w:ilvl w:val="0"/>
                <w:numId w:val="33"/>
              </w:numPr>
              <w:spacing w:after="0" w:line="240" w:lineRule="auto"/>
              <w:contextualSpacing w:val="0"/>
              <w:rPr>
                <w:rFonts w:ascii="Times New Roman" w:hAnsi="Times New Roman" w:cs="Times New Roman"/>
                <w:color w:val="002060"/>
                <w:sz w:val="24"/>
                <w:szCs w:val="24"/>
                <w:u w:color="002060"/>
              </w:rPr>
            </w:pPr>
            <w:r w:rsidRPr="005B52A9">
              <w:rPr>
                <w:rFonts w:ascii="Times New Roman" w:hAnsi="Times New Roman" w:cs="Times New Roman"/>
                <w:color w:val="002060"/>
                <w:sz w:val="24"/>
                <w:szCs w:val="24"/>
                <w:u w:color="002060"/>
              </w:rPr>
              <w:t>участь та проведення науково-практичних заходів і конференцій з обговорення актуальних підходів до діджиталізації освіти в контексті європейських цінностей;</w:t>
            </w:r>
          </w:p>
          <w:p w14:paraId="262BF9BE" w14:textId="77777777" w:rsidR="00045A2C" w:rsidRPr="005B52A9" w:rsidRDefault="00045A2C" w:rsidP="00045A2C">
            <w:pPr>
              <w:pStyle w:val="a8"/>
              <w:numPr>
                <w:ilvl w:val="0"/>
                <w:numId w:val="33"/>
              </w:numPr>
              <w:spacing w:after="0" w:line="240" w:lineRule="auto"/>
              <w:contextualSpacing w:val="0"/>
              <w:rPr>
                <w:rFonts w:ascii="Times New Roman" w:hAnsi="Times New Roman" w:cs="Times New Roman"/>
                <w:color w:val="002060"/>
                <w:sz w:val="24"/>
                <w:szCs w:val="24"/>
                <w:u w:color="002060"/>
              </w:rPr>
            </w:pPr>
            <w:r w:rsidRPr="005B52A9">
              <w:rPr>
                <w:rFonts w:ascii="Times New Roman" w:hAnsi="Times New Roman" w:cs="Times New Roman"/>
                <w:color w:val="002060"/>
                <w:sz w:val="24"/>
                <w:szCs w:val="24"/>
                <w:u w:color="002060"/>
              </w:rPr>
              <w:t>залучення експертів до аналітичного обговорення результатів.</w:t>
            </w:r>
          </w:p>
          <w:p w14:paraId="0018A6E6" w14:textId="77777777" w:rsidR="00045A2C" w:rsidRPr="005B52A9" w:rsidRDefault="00045A2C" w:rsidP="00E95E86">
            <w:pPr>
              <w:rPr>
                <w:b/>
                <w:bCs/>
                <w:i/>
                <w:iCs/>
                <w:color w:val="002060"/>
                <w:u w:color="002060"/>
                <w:lang w:val="uk-UA"/>
              </w:rPr>
            </w:pPr>
            <w:r w:rsidRPr="005B52A9">
              <w:rPr>
                <w:b/>
                <w:bCs/>
                <w:i/>
                <w:iCs/>
                <w:color w:val="002060"/>
                <w:u w:color="002060"/>
                <w:lang w:val="uk-UA"/>
              </w:rPr>
              <w:t>Співпраця з освітніми установами:</w:t>
            </w:r>
          </w:p>
          <w:p w14:paraId="4CC773DC" w14:textId="77777777" w:rsidR="00045A2C" w:rsidRPr="005B52A9" w:rsidRDefault="00045A2C" w:rsidP="00045A2C">
            <w:pPr>
              <w:pStyle w:val="a8"/>
              <w:numPr>
                <w:ilvl w:val="0"/>
                <w:numId w:val="33"/>
              </w:numPr>
              <w:spacing w:after="0" w:line="240" w:lineRule="auto"/>
              <w:contextualSpacing w:val="0"/>
              <w:rPr>
                <w:rFonts w:ascii="Times New Roman" w:hAnsi="Times New Roman" w:cs="Times New Roman"/>
                <w:color w:val="002060"/>
                <w:sz w:val="24"/>
                <w:szCs w:val="24"/>
                <w:u w:color="002060"/>
              </w:rPr>
            </w:pPr>
            <w:r w:rsidRPr="005B52A9">
              <w:rPr>
                <w:rFonts w:ascii="Times New Roman" w:hAnsi="Times New Roman" w:cs="Times New Roman"/>
                <w:color w:val="002060"/>
                <w:sz w:val="24"/>
                <w:szCs w:val="24"/>
                <w:u w:color="002060"/>
              </w:rPr>
              <w:t>налагодження партнерських зв’язків із закладами освіти м. Харкова та Харківської області;</w:t>
            </w:r>
          </w:p>
          <w:p w14:paraId="1AB4A281" w14:textId="77777777" w:rsidR="00045A2C" w:rsidRPr="005B52A9" w:rsidRDefault="00045A2C" w:rsidP="00045A2C">
            <w:pPr>
              <w:pStyle w:val="a8"/>
              <w:numPr>
                <w:ilvl w:val="0"/>
                <w:numId w:val="33"/>
              </w:numPr>
              <w:spacing w:after="0" w:line="240" w:lineRule="auto"/>
              <w:contextualSpacing w:val="0"/>
              <w:rPr>
                <w:rFonts w:ascii="Times New Roman" w:hAnsi="Times New Roman" w:cs="Times New Roman"/>
                <w:color w:val="002060"/>
                <w:sz w:val="24"/>
                <w:szCs w:val="24"/>
                <w:u w:color="002060"/>
              </w:rPr>
            </w:pPr>
            <w:r w:rsidRPr="005B52A9">
              <w:rPr>
                <w:rFonts w:ascii="Times New Roman" w:hAnsi="Times New Roman" w:cs="Times New Roman"/>
                <w:color w:val="002060"/>
                <w:sz w:val="24"/>
                <w:szCs w:val="24"/>
                <w:u w:color="002060"/>
              </w:rPr>
              <w:t>реалізація спільних ініціатив, спрямованих на впровадження проєкту в освітнє середовище.</w:t>
            </w:r>
          </w:p>
          <w:p w14:paraId="1ECAFF57" w14:textId="77777777" w:rsidR="00045A2C" w:rsidRPr="005B52A9" w:rsidRDefault="00045A2C" w:rsidP="00E95E86">
            <w:pPr>
              <w:rPr>
                <w:b/>
                <w:bCs/>
                <w:color w:val="002060"/>
                <w:u w:color="002060"/>
                <w:lang w:val="uk-UA"/>
              </w:rPr>
            </w:pPr>
            <w:r w:rsidRPr="005B52A9">
              <w:rPr>
                <w:b/>
                <w:bCs/>
                <w:i/>
                <w:iCs/>
                <w:color w:val="002060"/>
                <w:u w:color="002060"/>
                <w:lang w:val="uk-UA"/>
              </w:rPr>
              <w:t>Розвиток цифрових та критичних навичок</w:t>
            </w:r>
            <w:r w:rsidRPr="005B52A9">
              <w:rPr>
                <w:b/>
                <w:bCs/>
                <w:color w:val="002060"/>
                <w:u w:color="002060"/>
                <w:lang w:val="uk-UA"/>
              </w:rPr>
              <w:t>:</w:t>
            </w:r>
          </w:p>
          <w:p w14:paraId="6CB2633A" w14:textId="77777777" w:rsidR="00045A2C" w:rsidRPr="005B52A9" w:rsidRDefault="00045A2C" w:rsidP="00045A2C">
            <w:pPr>
              <w:pStyle w:val="a8"/>
              <w:numPr>
                <w:ilvl w:val="0"/>
                <w:numId w:val="33"/>
              </w:numPr>
              <w:spacing w:after="0" w:line="240" w:lineRule="auto"/>
              <w:contextualSpacing w:val="0"/>
              <w:rPr>
                <w:rFonts w:ascii="Times New Roman" w:hAnsi="Times New Roman" w:cs="Times New Roman"/>
                <w:color w:val="002060"/>
                <w:sz w:val="24"/>
                <w:szCs w:val="24"/>
                <w:u w:color="002060"/>
              </w:rPr>
            </w:pPr>
            <w:r w:rsidRPr="005B52A9">
              <w:rPr>
                <w:rFonts w:ascii="Times New Roman" w:hAnsi="Times New Roman" w:cs="Times New Roman"/>
                <w:color w:val="002060"/>
                <w:sz w:val="24"/>
                <w:szCs w:val="24"/>
                <w:u w:color="002060"/>
              </w:rPr>
              <w:t>формування у здобувачів освіти навичок відповідальної комунікації в онлайн-середовищі;</w:t>
            </w:r>
          </w:p>
          <w:p w14:paraId="129591DF" w14:textId="77777777" w:rsidR="00045A2C" w:rsidRPr="005B52A9" w:rsidRDefault="00045A2C" w:rsidP="00045A2C">
            <w:pPr>
              <w:pStyle w:val="a8"/>
              <w:numPr>
                <w:ilvl w:val="0"/>
                <w:numId w:val="33"/>
              </w:numPr>
              <w:spacing w:after="0" w:line="240" w:lineRule="auto"/>
              <w:contextualSpacing w:val="0"/>
              <w:jc w:val="both"/>
              <w:rPr>
                <w:rFonts w:ascii="Times New Roman" w:hAnsi="Times New Roman" w:cs="Times New Roman"/>
                <w:b/>
                <w:bCs/>
                <w:color w:val="002060"/>
                <w:sz w:val="24"/>
                <w:szCs w:val="24"/>
                <w:u w:color="002060"/>
              </w:rPr>
            </w:pPr>
            <w:r w:rsidRPr="005B52A9">
              <w:rPr>
                <w:rFonts w:ascii="Times New Roman" w:hAnsi="Times New Roman" w:cs="Times New Roman"/>
                <w:color w:val="002060"/>
                <w:sz w:val="24"/>
                <w:szCs w:val="24"/>
                <w:u w:color="002060"/>
              </w:rPr>
              <w:t>розвиток критичного мислення в умовах міжнародного інформаційного простору.</w:t>
            </w:r>
          </w:p>
        </w:tc>
      </w:tr>
      <w:tr w:rsidR="00045A2C" w:rsidRPr="005B52A9" w14:paraId="3F0B2B05" w14:textId="77777777" w:rsidTr="00E95E86">
        <w:trPr>
          <w:trHeight w:val="3895"/>
        </w:trPr>
        <w:tc>
          <w:tcPr>
            <w:tcW w:w="9627" w:type="dxa"/>
            <w:gridSpan w:val="2"/>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088DAC88" w14:textId="77777777" w:rsidR="00045A2C" w:rsidRPr="005B52A9" w:rsidRDefault="00045A2C" w:rsidP="00045A2C">
            <w:pPr>
              <w:pStyle w:val="a8"/>
              <w:spacing w:after="0" w:line="240" w:lineRule="auto"/>
              <w:ind w:left="59" w:firstLine="284"/>
              <w:jc w:val="both"/>
              <w:rPr>
                <w:rStyle w:val="None"/>
                <w:rFonts w:ascii="Times New Roman" w:hAnsi="Times New Roman" w:cs="Times New Roman"/>
                <w:b/>
                <w:bCs/>
                <w:color w:val="002060"/>
                <w:sz w:val="24"/>
                <w:szCs w:val="24"/>
                <w:u w:color="002060"/>
              </w:rPr>
            </w:pPr>
            <w:r w:rsidRPr="005B52A9">
              <w:rPr>
                <w:rStyle w:val="None"/>
                <w:rFonts w:ascii="Times New Roman" w:hAnsi="Times New Roman" w:cs="Times New Roman"/>
                <w:b/>
                <w:bCs/>
                <w:color w:val="002060"/>
                <w:sz w:val="24"/>
                <w:szCs w:val="24"/>
                <w:u w:color="002060"/>
              </w:rPr>
              <w:lastRenderedPageBreak/>
              <w:t>Очікувані результати:</w:t>
            </w:r>
          </w:p>
          <w:p w14:paraId="3E208857" w14:textId="77777777" w:rsidR="00045A2C" w:rsidRPr="005B52A9" w:rsidRDefault="00045A2C" w:rsidP="00045A2C">
            <w:pPr>
              <w:ind w:left="59" w:firstLine="284"/>
              <w:jc w:val="both"/>
              <w:rPr>
                <w:rStyle w:val="None"/>
                <w:color w:val="002060"/>
                <w:u w:color="002060"/>
                <w:lang w:val="uk-UA"/>
              </w:rPr>
            </w:pPr>
            <w:r w:rsidRPr="005B52A9">
              <w:rPr>
                <w:rStyle w:val="None"/>
                <w:color w:val="002060"/>
                <w:u w:color="002060"/>
                <w:lang w:val="uk-UA"/>
              </w:rPr>
              <w:t>Наступні результати окреслюють ключові результати проєкту, що відображають його освітню, дослідницьку та промоційні діяльність:</w:t>
            </w:r>
          </w:p>
          <w:p w14:paraId="011B4E85" w14:textId="77777777" w:rsidR="00045A2C" w:rsidRPr="005B52A9" w:rsidRDefault="00045A2C" w:rsidP="00045A2C">
            <w:pPr>
              <w:ind w:left="59" w:firstLine="284"/>
              <w:jc w:val="both"/>
              <w:rPr>
                <w:rStyle w:val="None"/>
                <w:b/>
                <w:bCs/>
                <w:i/>
                <w:iCs/>
                <w:color w:val="002060"/>
                <w:u w:color="002060"/>
                <w:lang w:val="uk-UA"/>
              </w:rPr>
            </w:pPr>
            <w:r w:rsidRPr="005B52A9">
              <w:rPr>
                <w:rStyle w:val="None"/>
                <w:b/>
                <w:bCs/>
                <w:i/>
                <w:iCs/>
                <w:color w:val="002060"/>
                <w:u w:color="002060"/>
                <w:lang w:val="uk-UA"/>
              </w:rPr>
              <w:t>D1.1 Курс дистанційного навчання (Google Classroom)</w:t>
            </w:r>
          </w:p>
          <w:p w14:paraId="0FA000C9" w14:textId="77777777" w:rsidR="00045A2C" w:rsidRPr="005B52A9" w:rsidRDefault="00045A2C" w:rsidP="00045A2C">
            <w:pPr>
              <w:ind w:left="59" w:firstLine="284"/>
              <w:jc w:val="both"/>
              <w:rPr>
                <w:rStyle w:val="None"/>
                <w:color w:val="002060"/>
                <w:u w:color="002060"/>
                <w:lang w:val="uk-UA"/>
              </w:rPr>
            </w:pPr>
            <w:r w:rsidRPr="005B52A9">
              <w:rPr>
                <w:rStyle w:val="None"/>
                <w:color w:val="002060"/>
                <w:u w:color="002060"/>
                <w:lang w:val="uk-UA"/>
              </w:rPr>
              <w:t xml:space="preserve">Розробка та впровадження курсу дистанційного навчання в Google Classroom, включаючи навчальні матеріали, завдання та інтерактивні </w:t>
            </w:r>
            <w:r w:rsidRPr="005B52A9">
              <w:rPr>
                <w:rStyle w:val="None"/>
                <w:color w:val="365B9D"/>
                <w:u w:color="002060"/>
                <w:lang w:val="uk-UA"/>
              </w:rPr>
              <w:t>компоненти</w:t>
            </w:r>
            <w:r w:rsidRPr="005B52A9">
              <w:rPr>
                <w:rStyle w:val="None"/>
                <w:color w:val="002060"/>
                <w:u w:color="002060"/>
                <w:lang w:val="uk-UA"/>
              </w:rPr>
              <w:t>, пов'язані з темами проекту.</w:t>
            </w:r>
          </w:p>
          <w:p w14:paraId="084AE8E7" w14:textId="77777777" w:rsidR="00045A2C" w:rsidRPr="005B52A9" w:rsidRDefault="00045A2C" w:rsidP="00045A2C">
            <w:pPr>
              <w:ind w:left="59" w:firstLine="284"/>
              <w:jc w:val="both"/>
              <w:rPr>
                <w:rStyle w:val="None"/>
                <w:b/>
                <w:bCs/>
                <w:i/>
                <w:iCs/>
                <w:color w:val="002060"/>
                <w:u w:color="002060"/>
                <w:lang w:val="uk-UA"/>
              </w:rPr>
            </w:pPr>
            <w:r w:rsidRPr="005B52A9">
              <w:rPr>
                <w:rStyle w:val="None"/>
                <w:b/>
                <w:bCs/>
                <w:i/>
                <w:iCs/>
                <w:color w:val="002060"/>
                <w:u w:color="002060"/>
                <w:lang w:val="uk-UA"/>
              </w:rPr>
              <w:t>D1.2 Матеріали міжнародних конференцій та наукові публікації</w:t>
            </w:r>
          </w:p>
          <w:p w14:paraId="3CD5A8A4" w14:textId="77777777" w:rsidR="00045A2C" w:rsidRPr="005B52A9" w:rsidRDefault="00045A2C" w:rsidP="00045A2C">
            <w:pPr>
              <w:ind w:left="59" w:firstLine="284"/>
              <w:jc w:val="both"/>
              <w:rPr>
                <w:rStyle w:val="None"/>
                <w:color w:val="002060"/>
                <w:u w:color="002060"/>
                <w:lang w:val="uk-UA"/>
              </w:rPr>
            </w:pPr>
            <w:r w:rsidRPr="005B52A9">
              <w:rPr>
                <w:rStyle w:val="None"/>
                <w:color w:val="002060"/>
                <w:u w:color="002060"/>
                <w:lang w:val="uk-UA"/>
              </w:rPr>
              <w:t>Підготовка та публікація матеріалів міжнародних конференцій та наукових статей, що представляють результати досліджень та ключові досягнення проекту.</w:t>
            </w:r>
          </w:p>
          <w:p w14:paraId="6BB37F0B" w14:textId="77777777" w:rsidR="00045A2C" w:rsidRPr="005B52A9" w:rsidRDefault="00045A2C" w:rsidP="00045A2C">
            <w:pPr>
              <w:ind w:left="59" w:firstLine="284"/>
              <w:jc w:val="both"/>
              <w:rPr>
                <w:rStyle w:val="None"/>
                <w:b/>
                <w:bCs/>
                <w:i/>
                <w:iCs/>
                <w:color w:val="002060"/>
                <w:u w:color="002060"/>
                <w:lang w:val="uk-UA"/>
              </w:rPr>
            </w:pPr>
            <w:r w:rsidRPr="005B52A9">
              <w:rPr>
                <w:rStyle w:val="None"/>
                <w:b/>
                <w:bCs/>
                <w:i/>
                <w:iCs/>
                <w:color w:val="002060"/>
                <w:u w:color="002060"/>
                <w:lang w:val="uk-UA"/>
              </w:rPr>
              <w:t>D1.3 Звіт про основні результати проєкту</w:t>
            </w:r>
          </w:p>
          <w:p w14:paraId="601DBAE3" w14:textId="007D9EC3" w:rsidR="00045A2C" w:rsidRPr="005B52A9" w:rsidRDefault="00045A2C" w:rsidP="00045A2C">
            <w:pPr>
              <w:ind w:left="59" w:firstLine="284"/>
              <w:jc w:val="both"/>
              <w:rPr>
                <w:rStyle w:val="None"/>
                <w:color w:val="002060"/>
                <w:u w:color="002060"/>
                <w:lang w:val="uk-UA"/>
              </w:rPr>
            </w:pPr>
            <w:r w:rsidRPr="005B52A9">
              <w:rPr>
                <w:rStyle w:val="None"/>
                <w:color w:val="002060"/>
                <w:u w:color="002060"/>
                <w:lang w:val="uk-UA"/>
              </w:rPr>
              <w:t>Аналітичний звіт, що підсумовує основні результати проєкту, досягнуті цілі та загальний вплив діяльності проєкту.</w:t>
            </w:r>
          </w:p>
          <w:p w14:paraId="6F9773E6" w14:textId="77777777" w:rsidR="00045A2C" w:rsidRPr="005B52A9" w:rsidRDefault="00045A2C" w:rsidP="00045A2C">
            <w:pPr>
              <w:ind w:left="59" w:firstLine="284"/>
              <w:jc w:val="both"/>
              <w:rPr>
                <w:rStyle w:val="None"/>
                <w:b/>
                <w:bCs/>
                <w:i/>
                <w:iCs/>
                <w:color w:val="002060"/>
                <w:u w:color="002060"/>
                <w:lang w:val="uk-UA"/>
              </w:rPr>
            </w:pPr>
            <w:r w:rsidRPr="005B52A9">
              <w:rPr>
                <w:rStyle w:val="None"/>
                <w:b/>
                <w:bCs/>
                <w:i/>
                <w:iCs/>
                <w:color w:val="002060"/>
                <w:u w:color="002060"/>
                <w:lang w:val="uk-UA"/>
              </w:rPr>
              <w:t>D1.4 Навчальні години (720 годин)</w:t>
            </w:r>
          </w:p>
          <w:p w14:paraId="20462BCD" w14:textId="77777777" w:rsidR="00045A2C" w:rsidRPr="005B52A9" w:rsidRDefault="00045A2C" w:rsidP="00045A2C">
            <w:pPr>
              <w:ind w:left="59"/>
              <w:rPr>
                <w:b/>
                <w:bCs/>
                <w:color w:val="002060"/>
                <w:u w:color="002060"/>
                <w:lang w:val="uk-UA"/>
              </w:rPr>
            </w:pPr>
            <w:r w:rsidRPr="005B52A9">
              <w:rPr>
                <w:rStyle w:val="None"/>
                <w:color w:val="002060"/>
                <w:u w:color="002060"/>
                <w:lang w:val="uk-UA"/>
              </w:rPr>
              <w:t>Проведення навчальних занять, тренінгів та освітніх заходів у рамках проекту для викладачів, здобувачі освіти та інших учасників.</w:t>
            </w:r>
          </w:p>
        </w:tc>
      </w:tr>
      <w:tr w:rsidR="00045A2C" w:rsidRPr="005B52A9" w14:paraId="05C167EE" w14:textId="77777777" w:rsidTr="00E95E86">
        <w:trPr>
          <w:trHeight w:val="1353"/>
        </w:trPr>
        <w:tc>
          <w:tcPr>
            <w:tcW w:w="9627" w:type="dxa"/>
            <w:gridSpan w:val="2"/>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2A7E2699" w14:textId="77777777" w:rsidR="00045A2C" w:rsidRPr="005B52A9" w:rsidRDefault="00045A2C" w:rsidP="00E95E86">
            <w:pPr>
              <w:jc w:val="both"/>
              <w:rPr>
                <w:rStyle w:val="None"/>
                <w:b/>
                <w:bCs/>
                <w:color w:val="002060"/>
                <w:u w:color="002060"/>
                <w:lang w:val="uk-UA"/>
              </w:rPr>
            </w:pPr>
            <w:r w:rsidRPr="005B52A9">
              <w:rPr>
                <w:rStyle w:val="None"/>
                <w:b/>
                <w:bCs/>
                <w:color w:val="002060"/>
                <w:u w:color="002060"/>
                <w:lang w:val="uk-UA"/>
              </w:rPr>
              <w:t xml:space="preserve">Веб-сайт проєкту: </w:t>
            </w:r>
            <w:hyperlink r:id="rId35" w:history="1">
              <w:r w:rsidRPr="005B52A9">
                <w:rPr>
                  <w:rStyle w:val="Hyperlink4"/>
                  <w:lang w:val="uk-UA"/>
                </w:rPr>
                <w:t>https</w:t>
              </w:r>
              <w:r w:rsidRPr="005B52A9">
                <w:rPr>
                  <w:rStyle w:val="None"/>
                  <w:b/>
                  <w:bCs/>
                  <w:color w:val="0563C1"/>
                  <w:u w:val="single" w:color="0563C1"/>
                  <w:lang w:val="uk-UA"/>
                </w:rPr>
                <w:t>://</w:t>
              </w:r>
              <w:r w:rsidRPr="005B52A9">
                <w:rPr>
                  <w:rStyle w:val="Hyperlink4"/>
                  <w:lang w:val="uk-UA"/>
                </w:rPr>
                <w:t>surl</w:t>
              </w:r>
              <w:r w:rsidRPr="005B52A9">
                <w:rPr>
                  <w:rStyle w:val="None"/>
                  <w:b/>
                  <w:bCs/>
                  <w:color w:val="0563C1"/>
                  <w:u w:val="single" w:color="0563C1"/>
                  <w:lang w:val="uk-UA"/>
                </w:rPr>
                <w:t>.</w:t>
              </w:r>
              <w:r w:rsidRPr="005B52A9">
                <w:rPr>
                  <w:rStyle w:val="Hyperlink4"/>
                  <w:lang w:val="uk-UA"/>
                </w:rPr>
                <w:t>li</w:t>
              </w:r>
              <w:r w:rsidRPr="005B52A9">
                <w:rPr>
                  <w:rStyle w:val="None"/>
                  <w:b/>
                  <w:bCs/>
                  <w:color w:val="0563C1"/>
                  <w:u w:val="single" w:color="0563C1"/>
                  <w:lang w:val="uk-UA"/>
                </w:rPr>
                <w:t>/</w:t>
              </w:r>
              <w:r w:rsidRPr="005B52A9">
                <w:rPr>
                  <w:rStyle w:val="Hyperlink4"/>
                  <w:lang w:val="uk-UA"/>
                </w:rPr>
                <w:t>goqqeq</w:t>
              </w:r>
            </w:hyperlink>
            <w:r w:rsidRPr="005B52A9">
              <w:rPr>
                <w:rStyle w:val="None"/>
                <w:b/>
                <w:bCs/>
                <w:color w:val="002060"/>
                <w:u w:color="002060"/>
                <w:lang w:val="uk-UA"/>
              </w:rPr>
              <w:t xml:space="preserve"> </w:t>
            </w:r>
          </w:p>
          <w:p w14:paraId="449B95DF" w14:textId="77777777" w:rsidR="00045A2C" w:rsidRPr="005B52A9" w:rsidRDefault="00045A2C" w:rsidP="00E95E86">
            <w:pPr>
              <w:jc w:val="both"/>
              <w:rPr>
                <w:rStyle w:val="None"/>
                <w:shd w:val="clear" w:color="auto" w:fill="FF0000"/>
                <w:lang w:val="uk-UA"/>
              </w:rPr>
            </w:pPr>
            <w:r w:rsidRPr="005B52A9">
              <w:rPr>
                <w:rStyle w:val="Hyperlink2"/>
                <w:rFonts w:ascii="Times New Roman" w:hAnsi="Times New Roman" w:cs="Times New Roman"/>
                <w:lang w:val="uk-UA"/>
              </w:rPr>
              <w:t xml:space="preserve">Projects results platform: </w:t>
            </w:r>
          </w:p>
          <w:p w14:paraId="1FD16122" w14:textId="77777777" w:rsidR="00045A2C" w:rsidRPr="005B52A9" w:rsidRDefault="00045A2C" w:rsidP="00E95E86">
            <w:pPr>
              <w:jc w:val="both"/>
              <w:rPr>
                <w:rStyle w:val="None"/>
                <w:color w:val="002060"/>
                <w:u w:color="002060"/>
                <w:lang w:val="uk-UA"/>
              </w:rPr>
            </w:pPr>
            <w:r w:rsidRPr="005B52A9">
              <w:rPr>
                <w:rStyle w:val="None"/>
                <w:b/>
                <w:bCs/>
                <w:color w:val="002060"/>
                <w:u w:color="002060"/>
                <w:lang w:val="uk-UA"/>
              </w:rPr>
              <w:t>Facebook:</w:t>
            </w:r>
            <w:r w:rsidRPr="005B52A9">
              <w:rPr>
                <w:rStyle w:val="None"/>
                <w:lang w:val="uk-UA"/>
              </w:rPr>
              <w:t xml:space="preserve"> </w:t>
            </w:r>
            <w:hyperlink r:id="rId36" w:history="1">
              <w:r w:rsidRPr="005B52A9">
                <w:rPr>
                  <w:rStyle w:val="Hyperlink0"/>
                  <w:rFonts w:ascii="Times New Roman" w:hAnsi="Times New Roman" w:cs="Times New Roman"/>
                  <w:lang w:val="uk-UA"/>
                </w:rPr>
                <w:t>https://surl.lt/ukekgy</w:t>
              </w:r>
            </w:hyperlink>
            <w:r w:rsidRPr="005B52A9">
              <w:rPr>
                <w:rStyle w:val="None"/>
                <w:lang w:val="uk-UA"/>
              </w:rPr>
              <w:t xml:space="preserve"> </w:t>
            </w:r>
          </w:p>
          <w:p w14:paraId="3E881604" w14:textId="77777777" w:rsidR="00045A2C" w:rsidRPr="005B52A9" w:rsidRDefault="00045A2C" w:rsidP="00E95E86">
            <w:pPr>
              <w:jc w:val="both"/>
              <w:rPr>
                <w:lang w:val="uk-UA"/>
              </w:rPr>
            </w:pPr>
            <w:r w:rsidRPr="005B52A9">
              <w:rPr>
                <w:rStyle w:val="None"/>
                <w:b/>
                <w:bCs/>
                <w:color w:val="002060"/>
                <w:u w:color="002060"/>
                <w:lang w:val="uk-UA"/>
              </w:rPr>
              <w:t>Інші соціальні медіа (за наявності):</w:t>
            </w:r>
          </w:p>
        </w:tc>
      </w:tr>
    </w:tbl>
    <w:p w14:paraId="67BCCC15" w14:textId="77777777" w:rsidR="00045A2C" w:rsidRPr="005B52A9" w:rsidRDefault="00045A2C" w:rsidP="00045A2C">
      <w:pPr>
        <w:widowControl w:val="0"/>
        <w:ind w:left="108" w:hanging="108"/>
      </w:pPr>
    </w:p>
    <w:p w14:paraId="0D735710" w14:textId="1CDFC73F" w:rsidR="00FB3FC8" w:rsidRPr="005B52A9" w:rsidRDefault="00FB3FC8">
      <w:pPr>
        <w:spacing w:after="160" w:line="259" w:lineRule="auto"/>
        <w:rPr>
          <w:color w:val="002060"/>
          <w:lang w:val="uk-UA"/>
        </w:rPr>
      </w:pPr>
      <w:r w:rsidRPr="005B52A9">
        <w:rPr>
          <w:color w:val="002060"/>
          <w:lang w:val="uk-UA"/>
        </w:rPr>
        <w:br w:type="page"/>
      </w:r>
    </w:p>
    <w:p w14:paraId="07AD6B55" w14:textId="77777777" w:rsidR="00FB3FC8" w:rsidRPr="005B52A9" w:rsidRDefault="00FB3FC8" w:rsidP="00FB3FC8">
      <w:pPr>
        <w:spacing w:after="120"/>
        <w:rPr>
          <w:color w:val="002060"/>
          <w:lang w:val="uk-UA"/>
        </w:rPr>
      </w:pPr>
      <w:r w:rsidRPr="005B52A9">
        <w:rPr>
          <w:color w:val="002060"/>
          <w:lang w:val="en-US"/>
        </w:rPr>
        <w:lastRenderedPageBreak/>
        <w:t>101238173-SYNERGY: Interdisciplinary Approach to Innovative Methods of Energy Efficiency and Energy Saving for Sustainable Development</w:t>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965D95" w:rsidRPr="005B52A9" w14:paraId="0041C2D9" w14:textId="77777777" w:rsidTr="005F426E">
        <w:trPr>
          <w:trHeight w:val="808"/>
        </w:trPr>
        <w:tc>
          <w:tcPr>
            <w:tcW w:w="4813" w:type="dxa"/>
          </w:tcPr>
          <w:p w14:paraId="197AC6EA" w14:textId="77777777" w:rsidR="00965D95" w:rsidRPr="005B52A9" w:rsidRDefault="00965D95" w:rsidP="005F426E">
            <w:pPr>
              <w:jc w:val="both"/>
              <w:rPr>
                <w:b/>
                <w:bCs/>
                <w:color w:val="002060"/>
                <w:lang w:val="en-GB"/>
              </w:rPr>
            </w:pPr>
            <w:r w:rsidRPr="005B52A9">
              <w:rPr>
                <w:b/>
                <w:bCs/>
                <w:noProof/>
                <w:color w:val="002060"/>
                <w:lang w:val="en-GB"/>
              </w:rPr>
              <w:drawing>
                <wp:inline distT="0" distB="0" distL="0" distR="0" wp14:anchorId="00AA9909" wp14:editId="2355D7FE">
                  <wp:extent cx="1728470" cy="1728470"/>
                  <wp:effectExtent l="0" t="0" r="5080" b="5080"/>
                  <wp:docPr id="33970868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4776178" name="Рисунок 1674776178"/>
                          <pic:cNvPicPr/>
                        </pic:nvPicPr>
                        <pic:blipFill>
                          <a:blip r:embed="rId37" cstate="print">
                            <a:extLst>
                              <a:ext uri="{28A0092B-C50C-407E-A947-70E740481C1C}">
                                <a14:useLocalDpi xmlns:a14="http://schemas.microsoft.com/office/drawing/2010/main" val="0"/>
                              </a:ext>
                            </a:extLst>
                          </a:blip>
                          <a:stretch>
                            <a:fillRect/>
                          </a:stretch>
                        </pic:blipFill>
                        <pic:spPr>
                          <a:xfrm>
                            <a:off x="0" y="0"/>
                            <a:ext cx="1728470" cy="1728470"/>
                          </a:xfrm>
                          <a:prstGeom prst="rect">
                            <a:avLst/>
                          </a:prstGeom>
                        </pic:spPr>
                      </pic:pic>
                    </a:graphicData>
                  </a:graphic>
                </wp:inline>
              </w:drawing>
            </w:r>
          </w:p>
          <w:p w14:paraId="162DC18C" w14:textId="77777777" w:rsidR="00965D95" w:rsidRPr="005B52A9" w:rsidRDefault="00965D95" w:rsidP="005F426E">
            <w:pPr>
              <w:jc w:val="both"/>
              <w:rPr>
                <w:b/>
                <w:bCs/>
                <w:color w:val="002060"/>
                <w:lang w:val="en-GB"/>
              </w:rPr>
            </w:pPr>
          </w:p>
        </w:tc>
        <w:tc>
          <w:tcPr>
            <w:tcW w:w="4814" w:type="dxa"/>
          </w:tcPr>
          <w:p w14:paraId="40207F23" w14:textId="77777777" w:rsidR="00965D95" w:rsidRPr="005B52A9" w:rsidRDefault="00965D95" w:rsidP="005F426E">
            <w:pPr>
              <w:jc w:val="both"/>
              <w:rPr>
                <w:b/>
                <w:bCs/>
                <w:color w:val="002060"/>
                <w:lang w:val="uk-UA"/>
              </w:rPr>
            </w:pPr>
          </w:p>
          <w:p w14:paraId="28486042" w14:textId="293A6424" w:rsidR="00965D95" w:rsidRPr="005B52A9" w:rsidRDefault="00965D95" w:rsidP="005F426E">
            <w:pPr>
              <w:jc w:val="both"/>
              <w:rPr>
                <w:b/>
                <w:bCs/>
                <w:color w:val="002060"/>
                <w:lang w:val="en-GB"/>
              </w:rPr>
            </w:pPr>
            <w:r w:rsidRPr="005B52A9">
              <w:rPr>
                <w:b/>
                <w:bCs/>
                <w:color w:val="002060"/>
                <w:lang w:val="en-GB"/>
              </w:rPr>
              <w:t>“Interdisciplinary Approach to Innovative Methods of Energy Efficiency and Energy</w:t>
            </w:r>
          </w:p>
          <w:p w14:paraId="7BA190ED" w14:textId="77777777" w:rsidR="00965D95" w:rsidRPr="005B52A9" w:rsidRDefault="00965D95" w:rsidP="005F426E">
            <w:pPr>
              <w:jc w:val="both"/>
              <w:rPr>
                <w:b/>
                <w:bCs/>
                <w:color w:val="002060"/>
                <w:lang w:val="en-GB"/>
              </w:rPr>
            </w:pPr>
            <w:r w:rsidRPr="005B52A9">
              <w:rPr>
                <w:b/>
                <w:bCs/>
                <w:color w:val="002060"/>
                <w:lang w:val="en-GB"/>
              </w:rPr>
              <w:t>Saving for Sustainable Development”, 101238173-SYNERGY-ERASMUS-JMO-2025-HEI-TCH-RSCH</w:t>
            </w:r>
          </w:p>
        </w:tc>
      </w:tr>
      <w:tr w:rsidR="00965D95" w:rsidRPr="005B52A9" w14:paraId="2BA3758D" w14:textId="77777777" w:rsidTr="005F426E">
        <w:tc>
          <w:tcPr>
            <w:tcW w:w="9627" w:type="dxa"/>
            <w:gridSpan w:val="2"/>
          </w:tcPr>
          <w:p w14:paraId="75DC9DED" w14:textId="77777777" w:rsidR="00965D95" w:rsidRPr="005B52A9" w:rsidRDefault="00965D95" w:rsidP="005F426E">
            <w:pPr>
              <w:jc w:val="both"/>
              <w:rPr>
                <w:b/>
                <w:bCs/>
                <w:iCs/>
                <w:color w:val="002060"/>
                <w:lang w:val="en-GB"/>
              </w:rPr>
            </w:pPr>
            <w:r w:rsidRPr="005B52A9">
              <w:rPr>
                <w:b/>
                <w:bCs/>
                <w:iCs/>
                <w:color w:val="002060"/>
                <w:lang w:val="en-GB"/>
              </w:rPr>
              <w:t xml:space="preserve">Project acronym: </w:t>
            </w:r>
            <w:r w:rsidRPr="005B52A9">
              <w:rPr>
                <w:b/>
                <w:bCs/>
                <w:color w:val="002060"/>
                <w:lang w:val="en-GB"/>
              </w:rPr>
              <w:t>SYNERGY</w:t>
            </w:r>
          </w:p>
        </w:tc>
      </w:tr>
      <w:tr w:rsidR="00965D95" w:rsidRPr="005B52A9" w14:paraId="48E0FECC" w14:textId="77777777" w:rsidTr="005F426E">
        <w:tc>
          <w:tcPr>
            <w:tcW w:w="4813" w:type="dxa"/>
          </w:tcPr>
          <w:p w14:paraId="38E16C07" w14:textId="77777777" w:rsidR="00965D95" w:rsidRPr="005B52A9" w:rsidRDefault="00965D95" w:rsidP="005F426E">
            <w:pPr>
              <w:jc w:val="both"/>
              <w:rPr>
                <w:b/>
                <w:bCs/>
                <w:color w:val="002060"/>
                <w:lang w:val="fr-LU"/>
              </w:rPr>
            </w:pPr>
            <w:r w:rsidRPr="005B52A9">
              <w:rPr>
                <w:b/>
                <w:bCs/>
                <w:color w:val="002060"/>
                <w:lang w:val="fr-LU"/>
              </w:rPr>
              <w:t xml:space="preserve">Project type: </w:t>
            </w:r>
            <w:r w:rsidRPr="005B52A9">
              <w:rPr>
                <w:iCs/>
                <w:color w:val="002060"/>
                <w:lang w:val="fr-LU"/>
              </w:rPr>
              <w:t>Jean Monnet Module </w:t>
            </w:r>
          </w:p>
        </w:tc>
        <w:tc>
          <w:tcPr>
            <w:tcW w:w="4814" w:type="dxa"/>
          </w:tcPr>
          <w:p w14:paraId="3AFA1F29" w14:textId="77777777" w:rsidR="00965D95" w:rsidRPr="005B52A9" w:rsidRDefault="00965D95" w:rsidP="005F426E">
            <w:pPr>
              <w:jc w:val="both"/>
              <w:rPr>
                <w:color w:val="002060"/>
                <w:lang w:val="en-GB"/>
              </w:rPr>
            </w:pPr>
            <w:r w:rsidRPr="005B52A9">
              <w:rPr>
                <w:b/>
                <w:bCs/>
                <w:color w:val="002060"/>
                <w:lang w:val="en-GB"/>
              </w:rPr>
              <w:t xml:space="preserve">Priority: </w:t>
            </w:r>
            <w:r w:rsidRPr="005B52A9">
              <w:rPr>
                <w:color w:val="002060"/>
                <w:lang w:val="en-GB"/>
              </w:rPr>
              <w:t>A European Green Deal - A just transition,</w:t>
            </w:r>
          </w:p>
          <w:p w14:paraId="288A40D6" w14:textId="77777777" w:rsidR="00965D95" w:rsidRPr="005B52A9" w:rsidRDefault="00965D95" w:rsidP="005F426E">
            <w:pPr>
              <w:jc w:val="both"/>
              <w:rPr>
                <w:color w:val="002060"/>
                <w:lang w:val="en-GB"/>
              </w:rPr>
            </w:pPr>
            <w:r w:rsidRPr="005B52A9">
              <w:rPr>
                <w:color w:val="002060"/>
                <w:lang w:val="en-GB"/>
              </w:rPr>
              <w:t>Preserving Europe's natural environment, A Europe fit for the digital age - Empowering people</w:t>
            </w:r>
          </w:p>
          <w:p w14:paraId="5AE61C85" w14:textId="77777777" w:rsidR="00965D95" w:rsidRPr="005B52A9" w:rsidRDefault="00965D95" w:rsidP="005F426E">
            <w:pPr>
              <w:jc w:val="both"/>
              <w:rPr>
                <w:b/>
                <w:bCs/>
                <w:color w:val="002060"/>
                <w:lang w:val="en-GB"/>
              </w:rPr>
            </w:pPr>
            <w:r w:rsidRPr="005B52A9">
              <w:rPr>
                <w:color w:val="002060"/>
                <w:lang w:val="en-GB"/>
              </w:rPr>
              <w:t>through education and skills</w:t>
            </w:r>
            <w:r w:rsidRPr="005B52A9">
              <w:rPr>
                <w:b/>
                <w:bCs/>
                <w:color w:val="002060"/>
                <w:lang w:val="en-GB"/>
              </w:rPr>
              <w:t xml:space="preserve"> </w:t>
            </w:r>
          </w:p>
        </w:tc>
      </w:tr>
      <w:tr w:rsidR="00965D95" w:rsidRPr="005B52A9" w14:paraId="3F9C84C1" w14:textId="77777777" w:rsidTr="005F426E">
        <w:tc>
          <w:tcPr>
            <w:tcW w:w="9627" w:type="dxa"/>
            <w:gridSpan w:val="2"/>
          </w:tcPr>
          <w:p w14:paraId="7A9BA1D6" w14:textId="77777777" w:rsidR="00965D95" w:rsidRPr="005B52A9" w:rsidRDefault="00965D95" w:rsidP="005F426E">
            <w:pPr>
              <w:jc w:val="both"/>
              <w:rPr>
                <w:b/>
                <w:bCs/>
                <w:color w:val="002060"/>
                <w:lang w:val="en-GB"/>
              </w:rPr>
            </w:pPr>
            <w:r w:rsidRPr="005B52A9">
              <w:rPr>
                <w:b/>
                <w:bCs/>
                <w:color w:val="002060"/>
                <w:lang w:val="en-GB"/>
              </w:rPr>
              <w:t xml:space="preserve">Project duration: </w:t>
            </w:r>
            <w:r w:rsidRPr="005B52A9">
              <w:rPr>
                <w:color w:val="002060"/>
                <w:lang w:val="en-GB"/>
              </w:rPr>
              <w:t>01.09.2025 – 31.08.2028</w:t>
            </w:r>
          </w:p>
        </w:tc>
      </w:tr>
      <w:tr w:rsidR="00965D95" w:rsidRPr="005B52A9" w14:paraId="3B1AE4CB" w14:textId="77777777" w:rsidTr="005F426E">
        <w:tc>
          <w:tcPr>
            <w:tcW w:w="9627" w:type="dxa"/>
            <w:gridSpan w:val="2"/>
          </w:tcPr>
          <w:p w14:paraId="729DBD3F" w14:textId="77777777" w:rsidR="00965D95" w:rsidRPr="005B52A9" w:rsidRDefault="00965D95" w:rsidP="005F426E">
            <w:pPr>
              <w:jc w:val="both"/>
              <w:rPr>
                <w:color w:val="002060"/>
                <w:shd w:val="clear" w:color="auto" w:fill="FFFFFF"/>
                <w:lang w:val="fr-LU"/>
              </w:rPr>
            </w:pPr>
            <w:r w:rsidRPr="005B52A9">
              <w:rPr>
                <w:b/>
                <w:bCs/>
                <w:color w:val="002060"/>
                <w:lang w:val="fr-LU"/>
              </w:rPr>
              <w:t xml:space="preserve">EU funding instrument: </w:t>
            </w:r>
            <w:r w:rsidRPr="005B52A9">
              <w:rPr>
                <w:color w:val="002060"/>
                <w:shd w:val="clear" w:color="auto" w:fill="FFFFFF"/>
                <w:lang w:val="fr-LU"/>
              </w:rPr>
              <w:t>Erasmus+ Programme, Jean Monnet Actions,</w:t>
            </w:r>
          </w:p>
          <w:p w14:paraId="287211A0" w14:textId="77777777" w:rsidR="00965D95" w:rsidRPr="005B52A9" w:rsidRDefault="00965D95" w:rsidP="005F426E">
            <w:pPr>
              <w:jc w:val="both"/>
              <w:rPr>
                <w:color w:val="1F497D"/>
                <w:shd w:val="clear" w:color="auto" w:fill="FFFFFF"/>
                <w:lang w:val="en-GB"/>
              </w:rPr>
            </w:pPr>
            <w:r w:rsidRPr="005B52A9">
              <w:rPr>
                <w:color w:val="002060"/>
                <w:shd w:val="clear" w:color="auto" w:fill="FFFFFF"/>
                <w:lang w:val="en-GB"/>
              </w:rPr>
              <w:t>Neighbourhood, Development and International Cooperation Instrument</w:t>
            </w:r>
          </w:p>
        </w:tc>
      </w:tr>
      <w:tr w:rsidR="00965D95" w:rsidRPr="005B52A9" w14:paraId="419C22EB" w14:textId="77777777" w:rsidTr="005F426E">
        <w:tc>
          <w:tcPr>
            <w:tcW w:w="9627" w:type="dxa"/>
            <w:gridSpan w:val="2"/>
          </w:tcPr>
          <w:p w14:paraId="11C80608" w14:textId="77777777" w:rsidR="00965D95" w:rsidRPr="005B52A9" w:rsidRDefault="00965D95" w:rsidP="005F426E">
            <w:pPr>
              <w:jc w:val="both"/>
              <w:rPr>
                <w:b/>
                <w:bCs/>
                <w:color w:val="002060"/>
                <w:lang w:val="en-GB"/>
              </w:rPr>
            </w:pPr>
            <w:r w:rsidRPr="005B52A9">
              <w:rPr>
                <w:b/>
                <w:bCs/>
                <w:color w:val="002060"/>
                <w:lang w:val="en-GB"/>
              </w:rPr>
              <w:t xml:space="preserve">International Agreement: </w:t>
            </w:r>
            <w:r w:rsidRPr="005B52A9">
              <w:rPr>
                <w:color w:val="002060"/>
                <w:lang w:val="en-GB"/>
              </w:rPr>
              <w:t xml:space="preserve">Framework Agreement between Ukraine and EU ratified by Verkhovna Rada of Ukraine as a Law </w:t>
            </w:r>
            <w:hyperlink r:id="rId38" w:anchor="Text" w:history="1">
              <w:r w:rsidRPr="005B52A9">
                <w:rPr>
                  <w:rStyle w:val="a9"/>
                  <w:lang w:val="en-GB"/>
                </w:rPr>
                <w:t># 360-VI (360-17) dated at 3.09.2008</w:t>
              </w:r>
            </w:hyperlink>
          </w:p>
        </w:tc>
      </w:tr>
      <w:tr w:rsidR="00965D95" w:rsidRPr="005B52A9" w14:paraId="44E7269C" w14:textId="77777777" w:rsidTr="005F426E">
        <w:tc>
          <w:tcPr>
            <w:tcW w:w="9627" w:type="dxa"/>
            <w:gridSpan w:val="2"/>
          </w:tcPr>
          <w:p w14:paraId="1DF46C30" w14:textId="77777777" w:rsidR="00965D95" w:rsidRPr="005B52A9" w:rsidRDefault="00965D95" w:rsidP="005F426E">
            <w:pPr>
              <w:jc w:val="both"/>
              <w:rPr>
                <w:b/>
                <w:bCs/>
                <w:color w:val="002060"/>
                <w:lang w:val="en-GB"/>
              </w:rPr>
            </w:pPr>
            <w:r w:rsidRPr="005B52A9">
              <w:rPr>
                <w:b/>
                <w:bCs/>
                <w:color w:val="002060"/>
                <w:lang w:val="en-GB"/>
              </w:rPr>
              <w:t>Erasmus+ (JMA) grant amount: 35 000</w:t>
            </w:r>
            <w:r w:rsidRPr="005B52A9">
              <w:rPr>
                <w:iCs/>
                <w:color w:val="002060"/>
                <w:lang w:val="en-GB"/>
              </w:rPr>
              <w:t xml:space="preserve"> €</w:t>
            </w:r>
          </w:p>
        </w:tc>
      </w:tr>
      <w:tr w:rsidR="00965D95" w:rsidRPr="005B52A9" w14:paraId="7017964A" w14:textId="77777777" w:rsidTr="005F426E">
        <w:tc>
          <w:tcPr>
            <w:tcW w:w="9627" w:type="dxa"/>
            <w:gridSpan w:val="2"/>
          </w:tcPr>
          <w:p w14:paraId="72C0F8D9" w14:textId="77777777" w:rsidR="00965D95" w:rsidRPr="005B52A9" w:rsidRDefault="00965D95" w:rsidP="005F426E">
            <w:pPr>
              <w:jc w:val="both"/>
              <w:rPr>
                <w:b/>
                <w:bCs/>
                <w:color w:val="002060"/>
                <w:lang w:val="en-GB"/>
              </w:rPr>
            </w:pPr>
            <w:r w:rsidRPr="005B52A9">
              <w:rPr>
                <w:b/>
                <w:bCs/>
                <w:color w:val="002060"/>
                <w:lang w:val="en-GB"/>
              </w:rPr>
              <w:t xml:space="preserve">Target groups: </w:t>
            </w:r>
            <w:r w:rsidRPr="005B52A9">
              <w:rPr>
                <w:i/>
                <w:iCs/>
                <w:color w:val="002060"/>
                <w:lang w:val="en-GB"/>
              </w:rPr>
              <w:t>s</w:t>
            </w:r>
            <w:r w:rsidRPr="005B52A9">
              <w:rPr>
                <w:bCs/>
                <w:i/>
                <w:color w:val="002060"/>
                <w:lang w:val="en-GB"/>
              </w:rPr>
              <w:t>tudents, PhD candidates, and academic staff of Lviv Polytechnic National University and other higher education institutions of Ukraine; representatives of the energy sector; Ukrainian and international industry experts; public authorities and the general public.</w:t>
            </w:r>
          </w:p>
        </w:tc>
      </w:tr>
      <w:tr w:rsidR="00965D95" w:rsidRPr="005B52A9" w14:paraId="6DFB6C2A" w14:textId="77777777" w:rsidTr="005F426E">
        <w:tc>
          <w:tcPr>
            <w:tcW w:w="4813" w:type="dxa"/>
          </w:tcPr>
          <w:p w14:paraId="53ED7FA8" w14:textId="77777777" w:rsidR="00965D95" w:rsidRPr="005B52A9" w:rsidRDefault="00965D95" w:rsidP="005F426E">
            <w:pPr>
              <w:jc w:val="both"/>
              <w:rPr>
                <w:b/>
                <w:bCs/>
                <w:color w:val="002060"/>
                <w:lang w:val="en-GB"/>
              </w:rPr>
            </w:pPr>
            <w:r w:rsidRPr="005B52A9">
              <w:rPr>
                <w:b/>
                <w:bCs/>
                <w:color w:val="002060"/>
                <w:lang w:val="en-GB"/>
              </w:rPr>
              <w:t xml:space="preserve">Grant holder: </w:t>
            </w:r>
          </w:p>
          <w:p w14:paraId="594723BA" w14:textId="77777777" w:rsidR="00965D95" w:rsidRPr="005B52A9" w:rsidRDefault="00965D95" w:rsidP="005F426E">
            <w:pPr>
              <w:jc w:val="both"/>
              <w:rPr>
                <w:b/>
                <w:bCs/>
                <w:color w:val="002060"/>
                <w:lang w:val="en-GB"/>
              </w:rPr>
            </w:pPr>
            <w:r w:rsidRPr="005B52A9">
              <w:rPr>
                <w:b/>
                <w:bCs/>
                <w:color w:val="002060"/>
                <w:lang w:val="en-GB"/>
              </w:rPr>
              <w:t xml:space="preserve">Lviv Polytechnic National University </w:t>
            </w:r>
          </w:p>
          <w:p w14:paraId="19326C4A" w14:textId="77777777" w:rsidR="00965D95" w:rsidRPr="005B52A9" w:rsidRDefault="00965D95" w:rsidP="005F426E">
            <w:pPr>
              <w:jc w:val="both"/>
              <w:rPr>
                <w:b/>
                <w:bCs/>
                <w:color w:val="002060"/>
                <w:lang w:val="de-DE"/>
              </w:rPr>
            </w:pPr>
            <w:r w:rsidRPr="005B52A9">
              <w:rPr>
                <w:b/>
                <w:bCs/>
                <w:color w:val="002060"/>
                <w:lang w:val="de-DE"/>
              </w:rPr>
              <w:t>Ukraine</w:t>
            </w:r>
          </w:p>
          <w:p w14:paraId="3E7124EE" w14:textId="77777777" w:rsidR="00965D95" w:rsidRPr="005B52A9" w:rsidRDefault="00965D95" w:rsidP="005F426E">
            <w:pPr>
              <w:jc w:val="both"/>
              <w:rPr>
                <w:color w:val="002060"/>
                <w:lang w:val="de-DE"/>
              </w:rPr>
            </w:pPr>
            <w:r w:rsidRPr="005B52A9">
              <w:rPr>
                <w:color w:val="002060"/>
                <w:lang w:val="de-DE"/>
              </w:rPr>
              <w:t xml:space="preserve">web-site: </w:t>
            </w:r>
            <w:hyperlink r:id="rId39" w:history="1">
              <w:r w:rsidRPr="005B52A9">
                <w:rPr>
                  <w:rStyle w:val="a9"/>
                  <w:lang w:val="de-DE"/>
                </w:rPr>
                <w:t>https://lpnu.ua/</w:t>
              </w:r>
            </w:hyperlink>
          </w:p>
          <w:p w14:paraId="15A29455" w14:textId="77777777" w:rsidR="00965D95" w:rsidRPr="005B52A9" w:rsidRDefault="00965D95" w:rsidP="005F426E">
            <w:pPr>
              <w:jc w:val="both"/>
              <w:rPr>
                <w:color w:val="002060"/>
                <w:lang w:val="de-DE"/>
              </w:rPr>
            </w:pPr>
          </w:p>
          <w:p w14:paraId="19213A80" w14:textId="77777777" w:rsidR="00965D95" w:rsidRPr="005B52A9" w:rsidRDefault="00965D95" w:rsidP="005F426E">
            <w:pPr>
              <w:jc w:val="both"/>
              <w:rPr>
                <w:i/>
                <w:iCs/>
                <w:color w:val="002060"/>
                <w:lang w:val="de-DE"/>
              </w:rPr>
            </w:pPr>
          </w:p>
        </w:tc>
        <w:tc>
          <w:tcPr>
            <w:tcW w:w="4814" w:type="dxa"/>
          </w:tcPr>
          <w:p w14:paraId="2ACE0E21" w14:textId="77777777" w:rsidR="00965D95" w:rsidRPr="005B52A9" w:rsidRDefault="00965D95" w:rsidP="005F426E">
            <w:pPr>
              <w:jc w:val="both"/>
              <w:rPr>
                <w:b/>
                <w:bCs/>
                <w:color w:val="002060"/>
                <w:lang w:val="en-GB"/>
              </w:rPr>
            </w:pPr>
            <w:r w:rsidRPr="005B52A9">
              <w:rPr>
                <w:b/>
                <w:bCs/>
                <w:color w:val="002060"/>
                <w:lang w:val="en-GB"/>
              </w:rPr>
              <w:t>Coordinator:</w:t>
            </w:r>
          </w:p>
          <w:p w14:paraId="3E00C25C" w14:textId="77777777" w:rsidR="00965D95" w:rsidRPr="005B52A9" w:rsidRDefault="00965D95" w:rsidP="005F426E">
            <w:pPr>
              <w:jc w:val="both"/>
              <w:rPr>
                <w:b/>
                <w:bCs/>
                <w:color w:val="002060"/>
                <w:lang w:val="en-GB"/>
              </w:rPr>
            </w:pPr>
            <w:r w:rsidRPr="005B52A9">
              <w:rPr>
                <w:b/>
                <w:bCs/>
                <w:color w:val="002060"/>
                <w:lang w:val="en-GB"/>
              </w:rPr>
              <w:t>General Manager:</w:t>
            </w:r>
          </w:p>
          <w:p w14:paraId="3E2D0A01" w14:textId="77777777" w:rsidR="00965D95" w:rsidRPr="005B52A9" w:rsidRDefault="00965D95" w:rsidP="005F426E">
            <w:pPr>
              <w:jc w:val="both"/>
              <w:rPr>
                <w:i/>
                <w:iCs/>
                <w:color w:val="002060"/>
                <w:lang w:val="en-GB"/>
              </w:rPr>
            </w:pPr>
            <w:r w:rsidRPr="005B52A9">
              <w:rPr>
                <w:i/>
                <w:iCs/>
                <w:color w:val="002060"/>
                <w:lang w:val="en-GB"/>
              </w:rPr>
              <w:t xml:space="preserve">Ihor GELZHYNSKYI </w:t>
            </w:r>
          </w:p>
          <w:p w14:paraId="60E5A63F" w14:textId="77777777" w:rsidR="00965D95" w:rsidRPr="005B52A9" w:rsidRDefault="00965D95" w:rsidP="005F426E">
            <w:pPr>
              <w:jc w:val="both"/>
              <w:rPr>
                <w:i/>
                <w:iCs/>
                <w:color w:val="002060"/>
                <w:lang w:val="en-GB"/>
              </w:rPr>
            </w:pPr>
            <w:r w:rsidRPr="005B52A9">
              <w:rPr>
                <w:i/>
                <w:iCs/>
                <w:color w:val="002060"/>
                <w:lang w:val="en-GB"/>
              </w:rPr>
              <w:t>Dr Sc. in Engineering, Prof., Vice-Rector for Social Affairs and Infrastructure Management</w:t>
            </w:r>
          </w:p>
          <w:p w14:paraId="6527AF94" w14:textId="77777777" w:rsidR="00965D95" w:rsidRPr="005B52A9" w:rsidRDefault="00965D95" w:rsidP="005F426E">
            <w:pPr>
              <w:jc w:val="both"/>
              <w:rPr>
                <w:b/>
                <w:bCs/>
                <w:color w:val="002060"/>
                <w:lang w:val="en-GB"/>
              </w:rPr>
            </w:pPr>
            <w:r w:rsidRPr="005B52A9">
              <w:rPr>
                <w:b/>
                <w:bCs/>
                <w:color w:val="002060"/>
                <w:lang w:val="en-GB"/>
              </w:rPr>
              <w:t xml:space="preserve">Contacts:  </w:t>
            </w:r>
          </w:p>
          <w:p w14:paraId="7456F190" w14:textId="77777777" w:rsidR="00965D95" w:rsidRPr="005B52A9" w:rsidRDefault="00965D95" w:rsidP="005F426E">
            <w:pPr>
              <w:jc w:val="both"/>
              <w:rPr>
                <w:iCs/>
                <w:color w:val="002060"/>
                <w:lang w:val="en-GB"/>
              </w:rPr>
            </w:pPr>
            <w:r w:rsidRPr="005B52A9">
              <w:rPr>
                <w:color w:val="002060"/>
                <w:lang w:val="en-GB"/>
              </w:rPr>
              <w:t xml:space="preserve">e-mail: </w:t>
            </w:r>
            <w:hyperlink r:id="rId40" w:history="1">
              <w:r w:rsidRPr="005B52A9">
                <w:rPr>
                  <w:rStyle w:val="a9"/>
                  <w:iCs/>
                  <w:lang w:val="en-GB"/>
                </w:rPr>
                <w:t>ihor.i.helzhynskyi@lpnu.ua</w:t>
              </w:r>
            </w:hyperlink>
          </w:p>
          <w:p w14:paraId="467E1514" w14:textId="77777777" w:rsidR="00965D95" w:rsidRPr="005B52A9" w:rsidRDefault="00965D95" w:rsidP="005F426E">
            <w:pPr>
              <w:jc w:val="both"/>
              <w:rPr>
                <w:b/>
                <w:bCs/>
                <w:color w:val="002060"/>
                <w:lang w:val="en-GB"/>
              </w:rPr>
            </w:pPr>
            <w:r w:rsidRPr="005B52A9">
              <w:rPr>
                <w:iCs/>
                <w:color w:val="002060"/>
                <w:lang w:val="en-GB"/>
              </w:rPr>
              <w:t xml:space="preserve">project webpage: </w:t>
            </w:r>
            <w:hyperlink r:id="rId41" w:history="1">
              <w:r w:rsidRPr="005B52A9">
                <w:rPr>
                  <w:rStyle w:val="a9"/>
                  <w:iCs/>
                  <w:lang w:val="en-GB"/>
                </w:rPr>
                <w:t>https://lpnu.ua/synergy</w:t>
              </w:r>
            </w:hyperlink>
          </w:p>
        </w:tc>
      </w:tr>
      <w:tr w:rsidR="00965D95" w:rsidRPr="005B52A9" w14:paraId="01C042CE" w14:textId="77777777" w:rsidTr="005F426E">
        <w:tc>
          <w:tcPr>
            <w:tcW w:w="9627" w:type="dxa"/>
            <w:gridSpan w:val="2"/>
          </w:tcPr>
          <w:p w14:paraId="61718789" w14:textId="77777777" w:rsidR="00965D95" w:rsidRPr="005B52A9" w:rsidRDefault="00965D95" w:rsidP="005F426E">
            <w:pPr>
              <w:jc w:val="both"/>
              <w:rPr>
                <w:b/>
                <w:bCs/>
                <w:color w:val="002060"/>
                <w:lang w:val="en-GB"/>
              </w:rPr>
            </w:pPr>
            <w:r w:rsidRPr="005B52A9">
              <w:rPr>
                <w:b/>
                <w:bCs/>
                <w:color w:val="002060"/>
                <w:lang w:val="en-GB"/>
              </w:rPr>
              <w:t>Project goals and objectives (general objective,</w:t>
            </w:r>
            <w:r w:rsidRPr="005B52A9">
              <w:rPr>
                <w:lang w:val="en-GB"/>
              </w:rPr>
              <w:t xml:space="preserve"> </w:t>
            </w:r>
            <w:r w:rsidRPr="005B52A9">
              <w:rPr>
                <w:b/>
                <w:bCs/>
                <w:color w:val="002060"/>
                <w:lang w:val="en-GB"/>
              </w:rPr>
              <w:t>specific objectives):</w:t>
            </w:r>
          </w:p>
          <w:p w14:paraId="5B696B69" w14:textId="77777777" w:rsidR="00965D95" w:rsidRPr="005B52A9" w:rsidRDefault="00965D95" w:rsidP="005F426E">
            <w:pPr>
              <w:jc w:val="both"/>
              <w:rPr>
                <w:color w:val="002060"/>
                <w:lang w:val="en-GB"/>
              </w:rPr>
            </w:pPr>
            <w:r w:rsidRPr="005B52A9">
              <w:rPr>
                <w:b/>
                <w:bCs/>
                <w:color w:val="002060"/>
                <w:lang w:val="en-GB"/>
              </w:rPr>
              <w:t xml:space="preserve">The aim of the project: </w:t>
            </w:r>
            <w:r w:rsidRPr="005B52A9">
              <w:rPr>
                <w:color w:val="002060"/>
                <w:lang w:val="en-GB"/>
              </w:rPr>
              <w:t>To disseminate information about EU energy efficiency strategies among students, teachers, and the general public in order to promote sustainable development, reduce energy consumption, minimise environmental impact, and support European goals for the EU Green Deal.</w:t>
            </w:r>
          </w:p>
          <w:p w14:paraId="764A7069" w14:textId="77777777" w:rsidR="00965D95" w:rsidRPr="005B52A9" w:rsidRDefault="00965D95" w:rsidP="005F426E">
            <w:pPr>
              <w:jc w:val="both"/>
              <w:rPr>
                <w:color w:val="002060"/>
                <w:lang w:val="en-GB"/>
              </w:rPr>
            </w:pPr>
            <w:r w:rsidRPr="005B52A9">
              <w:rPr>
                <w:b/>
                <w:bCs/>
                <w:color w:val="002060"/>
                <w:lang w:val="en-GB"/>
              </w:rPr>
              <w:t>Project objectives:</w:t>
            </w:r>
          </w:p>
          <w:p w14:paraId="20C7611C" w14:textId="77777777" w:rsidR="00965D95" w:rsidRPr="005B52A9" w:rsidRDefault="00965D95" w:rsidP="00965D95">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Progress in the quality of educational practices in the field of energy efficiency and resource conservation to promote innovative cooperation between Ukraine and the European Union.</w:t>
            </w:r>
          </w:p>
          <w:p w14:paraId="1BE5377B" w14:textId="77777777" w:rsidR="00965D95" w:rsidRPr="005B52A9" w:rsidRDefault="00965D95" w:rsidP="00965D95">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Promote European quality standards for the effective implementation of reforms in this area through dialogue between the academic world and society, including politicians at local, regional, national and EU level, civil servants, representatives of civil society, representatives of different levels of education and the media.</w:t>
            </w:r>
          </w:p>
          <w:p w14:paraId="438E2806" w14:textId="77777777" w:rsidR="00965D95" w:rsidRPr="005B52A9" w:rsidRDefault="00965D95" w:rsidP="00965D95">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Increasing awareness of the target audience in the areas of development of green energy and energy efficiency to improve energy security and prevent global climate change.</w:t>
            </w:r>
          </w:p>
          <w:p w14:paraId="3FA24CD1" w14:textId="77777777" w:rsidR="00965D95" w:rsidRPr="005B52A9" w:rsidRDefault="00965D95" w:rsidP="00965D95">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lastRenderedPageBreak/>
              <w:t>Focusing on the environmental sustainability of Ukraine, following the example of the EU Green Deal. Better understanding of European standards to enhance the efficiency of equipment utilizing in modern chemical and electronic engineering.</w:t>
            </w:r>
          </w:p>
          <w:p w14:paraId="5069B136" w14:textId="77777777" w:rsidR="00965D95" w:rsidRPr="005B52A9" w:rsidRDefault="00965D95" w:rsidP="005F426E">
            <w:pPr>
              <w:pStyle w:val="a8"/>
              <w:jc w:val="both"/>
              <w:rPr>
                <w:rFonts w:ascii="Times New Roman" w:hAnsi="Times New Roman" w:cs="Times New Roman"/>
                <w:b/>
                <w:bCs/>
                <w:color w:val="002060"/>
                <w:sz w:val="24"/>
                <w:szCs w:val="24"/>
                <w:lang w:val="en-GB"/>
              </w:rPr>
            </w:pPr>
          </w:p>
        </w:tc>
      </w:tr>
      <w:tr w:rsidR="00965D95" w:rsidRPr="005B52A9" w14:paraId="7C619812" w14:textId="77777777" w:rsidTr="005F426E">
        <w:tc>
          <w:tcPr>
            <w:tcW w:w="9627" w:type="dxa"/>
            <w:gridSpan w:val="2"/>
          </w:tcPr>
          <w:p w14:paraId="47CF98AD" w14:textId="77777777" w:rsidR="00965D95" w:rsidRPr="005B52A9" w:rsidRDefault="00965D95" w:rsidP="005F426E">
            <w:pPr>
              <w:snapToGrid w:val="0"/>
              <w:spacing w:line="276" w:lineRule="auto"/>
              <w:jc w:val="both"/>
              <w:rPr>
                <w:b/>
                <w:i/>
                <w:color w:val="002060"/>
                <w:lang w:val="en-GB"/>
              </w:rPr>
            </w:pPr>
            <w:r w:rsidRPr="005B52A9">
              <w:rPr>
                <w:b/>
                <w:bCs/>
                <w:color w:val="002060"/>
                <w:lang w:val="en-GB"/>
              </w:rPr>
              <w:lastRenderedPageBreak/>
              <w:t>Activities (Tasks)</w:t>
            </w:r>
            <w:r w:rsidRPr="005B52A9">
              <w:rPr>
                <w:b/>
                <w:i/>
                <w:color w:val="002060"/>
                <w:lang w:val="en-GB"/>
              </w:rPr>
              <w:t>:</w:t>
            </w:r>
          </w:p>
          <w:p w14:paraId="0220F567" w14:textId="77777777" w:rsidR="00965D95" w:rsidRPr="005B52A9" w:rsidRDefault="00965D95" w:rsidP="00965D95">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Educational Activities: implementation of innovative teaching modules and development of professional competencies in the field of European Studies.</w:t>
            </w:r>
          </w:p>
          <w:p w14:paraId="45731EA6" w14:textId="77777777" w:rsidR="00965D95" w:rsidRPr="005B52A9" w:rsidRDefault="00965D95" w:rsidP="00965D95">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Research Component: conducting interdisciplinary research and preparing scientific publications related to the project's theme.</w:t>
            </w:r>
          </w:p>
          <w:p w14:paraId="6C6BA2EA" w14:textId="77777777" w:rsidR="00965D95" w:rsidRPr="005B52A9" w:rsidRDefault="00965D95" w:rsidP="00965D95">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Dissemination and Expert Support: spreading European expertise among the academic community, energy sector professionals, and public authorities.</w:t>
            </w:r>
          </w:p>
          <w:p w14:paraId="7855EF54" w14:textId="77777777" w:rsidR="00965D95" w:rsidRPr="005B52A9" w:rsidRDefault="00965D95" w:rsidP="00965D95">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Social Responsibility and Networking: building sustainable interaction between business, the expert community, and the local community.</w:t>
            </w:r>
          </w:p>
          <w:p w14:paraId="13CB6154" w14:textId="77777777" w:rsidR="00965D95" w:rsidRPr="005B52A9" w:rsidRDefault="00965D95" w:rsidP="005F426E">
            <w:pPr>
              <w:pStyle w:val="a8"/>
              <w:jc w:val="both"/>
              <w:rPr>
                <w:rFonts w:ascii="Times New Roman" w:hAnsi="Times New Roman" w:cs="Times New Roman"/>
                <w:color w:val="002060"/>
                <w:sz w:val="24"/>
                <w:szCs w:val="24"/>
                <w:lang w:val="en-GB"/>
              </w:rPr>
            </w:pPr>
          </w:p>
        </w:tc>
      </w:tr>
      <w:tr w:rsidR="00965D95" w:rsidRPr="005B52A9" w14:paraId="4A7B2461" w14:textId="77777777" w:rsidTr="005F426E">
        <w:tc>
          <w:tcPr>
            <w:tcW w:w="9627" w:type="dxa"/>
            <w:gridSpan w:val="2"/>
          </w:tcPr>
          <w:p w14:paraId="4713F275" w14:textId="77777777" w:rsidR="00965D95" w:rsidRPr="005B52A9" w:rsidRDefault="00965D95" w:rsidP="005F426E">
            <w:pPr>
              <w:jc w:val="both"/>
              <w:rPr>
                <w:b/>
                <w:bCs/>
                <w:color w:val="002060"/>
                <w:lang w:val="en-GB"/>
              </w:rPr>
            </w:pPr>
            <w:r w:rsidRPr="005B52A9">
              <w:rPr>
                <w:b/>
                <w:bCs/>
                <w:color w:val="002060"/>
                <w:lang w:val="en-GB"/>
              </w:rPr>
              <w:t>Expected results (Deliverables):</w:t>
            </w:r>
          </w:p>
          <w:p w14:paraId="63495F86" w14:textId="77777777" w:rsidR="00965D95" w:rsidRPr="005B52A9" w:rsidRDefault="00965D95" w:rsidP="00965D95">
            <w:pPr>
              <w:pStyle w:val="a8"/>
              <w:numPr>
                <w:ilvl w:val="0"/>
                <w:numId w:val="19"/>
              </w:numPr>
              <w:spacing w:after="0" w:line="240" w:lineRule="auto"/>
              <w:ind w:left="731"/>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European integration: strengthening the position of Lviv Polytechnic National University within the European education and research area through alignment with EU priorities in energy efficiency.</w:t>
            </w:r>
          </w:p>
          <w:p w14:paraId="10E27C89" w14:textId="77777777" w:rsidR="00965D95" w:rsidRPr="005B52A9" w:rsidRDefault="00965D95" w:rsidP="00965D95">
            <w:pPr>
              <w:pStyle w:val="a8"/>
              <w:numPr>
                <w:ilvl w:val="0"/>
                <w:numId w:val="19"/>
              </w:numPr>
              <w:spacing w:after="0" w:line="240" w:lineRule="auto"/>
              <w:ind w:left="731"/>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Human capacity building: training qualified specialists for the energy and engineering sectors by developing key professional, digital, and sustainability-related competences.</w:t>
            </w:r>
          </w:p>
          <w:p w14:paraId="5BD059FA" w14:textId="77777777" w:rsidR="00965D95" w:rsidRPr="005B52A9" w:rsidRDefault="00965D95" w:rsidP="00965D95">
            <w:pPr>
              <w:pStyle w:val="a8"/>
              <w:numPr>
                <w:ilvl w:val="0"/>
                <w:numId w:val="19"/>
              </w:numPr>
              <w:spacing w:after="0" w:line="240" w:lineRule="auto"/>
              <w:ind w:left="731"/>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Environmental awareness: fostering a culture of energy efficiency and sustainable development among students and young professionals.</w:t>
            </w:r>
          </w:p>
          <w:p w14:paraId="6318AD3A" w14:textId="77777777" w:rsidR="00965D95" w:rsidRPr="005B52A9" w:rsidRDefault="00965D95" w:rsidP="00965D95">
            <w:pPr>
              <w:pStyle w:val="a8"/>
              <w:numPr>
                <w:ilvl w:val="0"/>
                <w:numId w:val="19"/>
              </w:numPr>
              <w:spacing w:after="0" w:line="240" w:lineRule="auto"/>
              <w:ind w:left="731"/>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Interdisciplinarity: development of innovative, interdisciplinary educational content accessible to students from different academic backgrounds.</w:t>
            </w:r>
          </w:p>
          <w:p w14:paraId="44BA6901" w14:textId="77777777" w:rsidR="00965D95" w:rsidRPr="005B52A9" w:rsidRDefault="00965D95" w:rsidP="00965D95">
            <w:pPr>
              <w:pStyle w:val="a8"/>
              <w:numPr>
                <w:ilvl w:val="0"/>
                <w:numId w:val="19"/>
              </w:numPr>
              <w:spacing w:after="0" w:line="240" w:lineRule="auto"/>
              <w:ind w:left="731"/>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Support for early-career researchers: enhancing the research capacity of young scientists through engagement in international academic initiatives.</w:t>
            </w:r>
          </w:p>
          <w:p w14:paraId="3E5B2A86" w14:textId="77777777" w:rsidR="00965D95" w:rsidRPr="005B52A9" w:rsidRDefault="00965D95" w:rsidP="005F426E">
            <w:pPr>
              <w:ind w:left="371"/>
              <w:jc w:val="both"/>
              <w:rPr>
                <w:b/>
                <w:bCs/>
                <w:color w:val="002060"/>
                <w:lang w:val="en-GB"/>
              </w:rPr>
            </w:pPr>
          </w:p>
        </w:tc>
      </w:tr>
      <w:tr w:rsidR="00965D95" w:rsidRPr="005B52A9" w14:paraId="5A8A8C6A" w14:textId="77777777" w:rsidTr="005F426E">
        <w:tc>
          <w:tcPr>
            <w:tcW w:w="9627" w:type="dxa"/>
            <w:gridSpan w:val="2"/>
          </w:tcPr>
          <w:p w14:paraId="712F84F0" w14:textId="77777777" w:rsidR="00965D95" w:rsidRPr="005B52A9" w:rsidRDefault="00965D95" w:rsidP="005F426E">
            <w:pPr>
              <w:jc w:val="both"/>
              <w:rPr>
                <w:color w:val="002060"/>
                <w:lang w:val="en-GB"/>
              </w:rPr>
            </w:pPr>
            <w:r w:rsidRPr="005B52A9">
              <w:rPr>
                <w:b/>
                <w:bCs/>
                <w:color w:val="002060"/>
                <w:lang w:val="en-GB"/>
              </w:rPr>
              <w:t xml:space="preserve">Project web-site: </w:t>
            </w:r>
            <w:hyperlink r:id="rId42" w:history="1">
              <w:r w:rsidRPr="005B52A9">
                <w:rPr>
                  <w:rStyle w:val="a9"/>
                  <w:lang w:val="en-GB"/>
                </w:rPr>
                <w:t>https://lpnu.ua/synergy</w:t>
              </w:r>
            </w:hyperlink>
          </w:p>
          <w:p w14:paraId="470BD403" w14:textId="77777777" w:rsidR="00965D95" w:rsidRPr="005B52A9" w:rsidRDefault="00965D95" w:rsidP="005F426E">
            <w:pPr>
              <w:jc w:val="both"/>
              <w:rPr>
                <w:b/>
                <w:bCs/>
                <w:color w:val="002060"/>
                <w:lang w:val="en-GB"/>
              </w:rPr>
            </w:pPr>
            <w:r w:rsidRPr="005B52A9">
              <w:rPr>
                <w:b/>
                <w:bCs/>
                <w:color w:val="002060"/>
                <w:lang w:val="en-GB"/>
              </w:rPr>
              <w:t xml:space="preserve">Projects results platform: </w:t>
            </w:r>
            <w:hyperlink r:id="rId43" w:history="1">
              <w:r w:rsidRPr="005B52A9">
                <w:rPr>
                  <w:rStyle w:val="a9"/>
                  <w:lang w:val="en-GB"/>
                </w:rPr>
                <w:t>https://lpnu.ua/synergy</w:t>
              </w:r>
            </w:hyperlink>
            <w:r w:rsidRPr="005B52A9">
              <w:rPr>
                <w:color w:val="002060"/>
                <w:lang w:val="en-GB"/>
              </w:rPr>
              <w:t xml:space="preserve"> </w:t>
            </w:r>
          </w:p>
          <w:p w14:paraId="2BD1556D" w14:textId="77777777" w:rsidR="00965D95" w:rsidRPr="005B52A9" w:rsidRDefault="00965D95" w:rsidP="005F426E">
            <w:pPr>
              <w:jc w:val="both"/>
              <w:rPr>
                <w:color w:val="002060"/>
                <w:lang w:val="en-GB"/>
              </w:rPr>
            </w:pPr>
            <w:r w:rsidRPr="005B52A9">
              <w:rPr>
                <w:b/>
                <w:bCs/>
                <w:color w:val="002060"/>
                <w:lang w:val="en-GB"/>
              </w:rPr>
              <w:t xml:space="preserve">Facebook: </w:t>
            </w:r>
            <w:hyperlink r:id="rId44" w:history="1">
              <w:r w:rsidRPr="005B52A9">
                <w:rPr>
                  <w:rStyle w:val="a9"/>
                  <w:lang w:val="en-GB"/>
                </w:rPr>
                <w:t>https://www.facebook.com/SYNERGYlpnu/</w:t>
              </w:r>
            </w:hyperlink>
          </w:p>
          <w:p w14:paraId="18C70460" w14:textId="77777777" w:rsidR="00965D95" w:rsidRPr="005B52A9" w:rsidRDefault="00965D95" w:rsidP="005F426E">
            <w:pPr>
              <w:jc w:val="both"/>
              <w:rPr>
                <w:b/>
                <w:bCs/>
                <w:color w:val="002060"/>
                <w:lang w:val="en-GB"/>
              </w:rPr>
            </w:pPr>
            <w:r w:rsidRPr="005B52A9">
              <w:rPr>
                <w:b/>
                <w:bCs/>
                <w:color w:val="002060"/>
                <w:lang w:val="en-GB"/>
              </w:rPr>
              <w:t xml:space="preserve">Other social media </w:t>
            </w:r>
            <w:r w:rsidRPr="005B52A9">
              <w:rPr>
                <w:color w:val="002060"/>
                <w:lang w:val="en-GB"/>
              </w:rPr>
              <w:t>(if available):</w:t>
            </w:r>
            <w:r w:rsidRPr="005B52A9">
              <w:rPr>
                <w:b/>
                <w:bCs/>
                <w:color w:val="002060"/>
                <w:lang w:val="en-GB"/>
              </w:rPr>
              <w:t xml:space="preserve">  </w:t>
            </w:r>
            <w:hyperlink r:id="rId45" w:history="1">
              <w:r w:rsidRPr="005B52A9">
                <w:rPr>
                  <w:rStyle w:val="a9"/>
                  <w:lang w:val="en-GB"/>
                </w:rPr>
                <w:t>https://www.instagram.com/synergy_lpnu?igsh=dnZhM2txbHBxbDh5</w:t>
              </w:r>
            </w:hyperlink>
          </w:p>
          <w:p w14:paraId="25FF9F2F" w14:textId="77777777" w:rsidR="00965D95" w:rsidRPr="005B52A9" w:rsidRDefault="00965D95" w:rsidP="005F426E">
            <w:pPr>
              <w:jc w:val="both"/>
              <w:rPr>
                <w:b/>
                <w:bCs/>
                <w:color w:val="002060"/>
                <w:lang w:val="en-GB"/>
              </w:rPr>
            </w:pPr>
          </w:p>
        </w:tc>
      </w:tr>
    </w:tbl>
    <w:p w14:paraId="10399D25" w14:textId="77777777" w:rsidR="00965D95" w:rsidRPr="005B52A9" w:rsidRDefault="00965D95" w:rsidP="00965D95">
      <w:pPr>
        <w:jc w:val="center"/>
        <w:rPr>
          <w:b/>
          <w:bCs/>
          <w:color w:val="44546A" w:themeColor="text2"/>
          <w:lang w:val="en-US"/>
        </w:rPr>
      </w:pPr>
    </w:p>
    <w:p w14:paraId="0D4E57BB" w14:textId="77777777" w:rsidR="00965D95" w:rsidRPr="005B52A9" w:rsidRDefault="00965D95" w:rsidP="00965D95">
      <w:pPr>
        <w:jc w:val="center"/>
        <w:rPr>
          <w:b/>
          <w:bCs/>
          <w:color w:val="44546A" w:themeColor="text2"/>
          <w:lang w:val="en-US"/>
        </w:rPr>
      </w:pPr>
    </w:p>
    <w:p w14:paraId="118858C2" w14:textId="77777777" w:rsidR="00965D95" w:rsidRPr="005B52A9" w:rsidRDefault="00965D95" w:rsidP="00965D95">
      <w:pPr>
        <w:rPr>
          <w:b/>
          <w:bCs/>
          <w:color w:val="44546A" w:themeColor="text2"/>
          <w:lang w:val="en-US"/>
        </w:rPr>
      </w:pPr>
      <w:r w:rsidRPr="005B52A9">
        <w:rPr>
          <w:b/>
          <w:bCs/>
          <w:color w:val="44546A" w:themeColor="text2"/>
          <w:lang w:val="en-US"/>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965D95" w:rsidRPr="005B52A9" w14:paraId="0FFBFF55" w14:textId="77777777" w:rsidTr="005F426E">
        <w:tc>
          <w:tcPr>
            <w:tcW w:w="4813" w:type="dxa"/>
          </w:tcPr>
          <w:p w14:paraId="437B55F9" w14:textId="77777777" w:rsidR="00965D95" w:rsidRPr="005B52A9" w:rsidRDefault="00965D95" w:rsidP="005F426E">
            <w:pPr>
              <w:jc w:val="both"/>
              <w:rPr>
                <w:b/>
                <w:bCs/>
                <w:color w:val="002060"/>
                <w:lang w:val="uk-UA"/>
              </w:rPr>
            </w:pPr>
            <w:r w:rsidRPr="005B52A9">
              <w:rPr>
                <w:b/>
                <w:bCs/>
                <w:noProof/>
                <w:color w:val="002060"/>
                <w:lang w:val="uk-UA"/>
              </w:rPr>
              <w:lastRenderedPageBreak/>
              <w:drawing>
                <wp:inline distT="0" distB="0" distL="0" distR="0" wp14:anchorId="243AF657" wp14:editId="6B833359">
                  <wp:extent cx="1728470" cy="1728470"/>
                  <wp:effectExtent l="0" t="0" r="5080" b="5080"/>
                  <wp:docPr id="167477617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4776178" name="Рисунок 1674776178"/>
                          <pic:cNvPicPr/>
                        </pic:nvPicPr>
                        <pic:blipFill>
                          <a:blip r:embed="rId37" cstate="print">
                            <a:extLst>
                              <a:ext uri="{28A0092B-C50C-407E-A947-70E740481C1C}">
                                <a14:useLocalDpi xmlns:a14="http://schemas.microsoft.com/office/drawing/2010/main" val="0"/>
                              </a:ext>
                            </a:extLst>
                          </a:blip>
                          <a:stretch>
                            <a:fillRect/>
                          </a:stretch>
                        </pic:blipFill>
                        <pic:spPr>
                          <a:xfrm>
                            <a:off x="0" y="0"/>
                            <a:ext cx="1728470" cy="1728470"/>
                          </a:xfrm>
                          <a:prstGeom prst="rect">
                            <a:avLst/>
                          </a:prstGeom>
                        </pic:spPr>
                      </pic:pic>
                    </a:graphicData>
                  </a:graphic>
                </wp:inline>
              </w:drawing>
            </w:r>
          </w:p>
          <w:p w14:paraId="6D9E1569" w14:textId="77777777" w:rsidR="00965D95" w:rsidRPr="005B52A9" w:rsidRDefault="00965D95" w:rsidP="005F426E">
            <w:pPr>
              <w:jc w:val="both"/>
              <w:rPr>
                <w:b/>
                <w:bCs/>
                <w:color w:val="002060"/>
                <w:lang w:val="uk-UA"/>
              </w:rPr>
            </w:pPr>
          </w:p>
        </w:tc>
        <w:tc>
          <w:tcPr>
            <w:tcW w:w="4814" w:type="dxa"/>
          </w:tcPr>
          <w:p w14:paraId="64A842D2" w14:textId="39BA3530" w:rsidR="00965D95" w:rsidRPr="005B52A9" w:rsidRDefault="00965D95" w:rsidP="005F426E">
            <w:pPr>
              <w:jc w:val="both"/>
              <w:rPr>
                <w:b/>
                <w:bCs/>
                <w:color w:val="002060"/>
                <w:lang w:val="uk-UA"/>
              </w:rPr>
            </w:pPr>
          </w:p>
          <w:p w14:paraId="26185EDD" w14:textId="77777777" w:rsidR="00965D95" w:rsidRPr="005B52A9" w:rsidRDefault="00965D95" w:rsidP="005F426E">
            <w:pPr>
              <w:jc w:val="both"/>
              <w:rPr>
                <w:b/>
                <w:bCs/>
                <w:color w:val="002060"/>
                <w:lang w:val="uk-UA"/>
              </w:rPr>
            </w:pPr>
            <w:r w:rsidRPr="005B52A9">
              <w:rPr>
                <w:b/>
                <w:bCs/>
                <w:color w:val="002060"/>
                <w:lang w:val="uk-UA"/>
              </w:rPr>
              <w:t>“Міждисциплінарний підхід до інноваційних методів енергоефективності та енергозбереження для сталого розвитку”, 101238173-SYNERGY-ERASMUS-JMO-2025-HEI-TCH-RSCH</w:t>
            </w:r>
          </w:p>
        </w:tc>
      </w:tr>
      <w:tr w:rsidR="00965D95" w:rsidRPr="005B52A9" w14:paraId="13D9D2F0" w14:textId="77777777" w:rsidTr="005F426E">
        <w:tc>
          <w:tcPr>
            <w:tcW w:w="9627" w:type="dxa"/>
            <w:gridSpan w:val="2"/>
          </w:tcPr>
          <w:p w14:paraId="517F1873" w14:textId="77777777" w:rsidR="00965D95" w:rsidRPr="005B52A9" w:rsidRDefault="00965D95" w:rsidP="005F426E">
            <w:pPr>
              <w:jc w:val="both"/>
              <w:rPr>
                <w:b/>
                <w:bCs/>
                <w:iCs/>
                <w:color w:val="002060"/>
                <w:lang w:val="uk-UA"/>
              </w:rPr>
            </w:pPr>
            <w:r w:rsidRPr="005B52A9">
              <w:rPr>
                <w:b/>
                <w:bCs/>
                <w:iCs/>
                <w:color w:val="002060"/>
                <w:lang w:val="uk-UA"/>
              </w:rPr>
              <w:t xml:space="preserve">Коротка назва проєкту (акронім): </w:t>
            </w:r>
            <w:r w:rsidRPr="005B52A9">
              <w:rPr>
                <w:b/>
                <w:bCs/>
                <w:color w:val="002060"/>
                <w:lang w:val="uk-UA"/>
              </w:rPr>
              <w:t>SYNERGY</w:t>
            </w:r>
          </w:p>
        </w:tc>
      </w:tr>
      <w:tr w:rsidR="00965D95" w:rsidRPr="005B52A9" w14:paraId="2D75EE15" w14:textId="77777777" w:rsidTr="005F426E">
        <w:tc>
          <w:tcPr>
            <w:tcW w:w="4813" w:type="dxa"/>
          </w:tcPr>
          <w:p w14:paraId="267E0EE4" w14:textId="77777777" w:rsidR="00965D95" w:rsidRPr="005B52A9" w:rsidRDefault="00965D95" w:rsidP="005F426E">
            <w:pPr>
              <w:jc w:val="both"/>
              <w:rPr>
                <w:b/>
                <w:bCs/>
                <w:color w:val="002060"/>
                <w:lang w:val="uk-UA"/>
              </w:rPr>
            </w:pPr>
            <w:r w:rsidRPr="005B52A9">
              <w:rPr>
                <w:b/>
                <w:bCs/>
                <w:color w:val="002060"/>
                <w:lang w:val="uk-UA"/>
              </w:rPr>
              <w:t>Тип проєкту: Модуль Жан Моне</w:t>
            </w:r>
          </w:p>
        </w:tc>
        <w:tc>
          <w:tcPr>
            <w:tcW w:w="4814" w:type="dxa"/>
          </w:tcPr>
          <w:p w14:paraId="4D0E022A" w14:textId="77777777" w:rsidR="00965D95" w:rsidRPr="005B52A9" w:rsidRDefault="00965D95" w:rsidP="005F426E">
            <w:pPr>
              <w:jc w:val="both"/>
              <w:rPr>
                <w:b/>
                <w:bCs/>
                <w:color w:val="002060"/>
                <w:lang w:val="uk-UA"/>
              </w:rPr>
            </w:pPr>
            <w:r w:rsidRPr="005B52A9">
              <w:rPr>
                <w:b/>
                <w:bCs/>
                <w:color w:val="002060"/>
                <w:lang w:val="uk-UA"/>
              </w:rPr>
              <w:t xml:space="preserve">Пріоритет: </w:t>
            </w:r>
            <w:r w:rsidRPr="005B52A9">
              <w:rPr>
                <w:color w:val="002060"/>
                <w:lang w:val="uk-UA"/>
              </w:rPr>
              <w:t>Європейська зелена угода – справедливий перехід, збереження природного середовища Європи, Європа, готова до цифрової епохи – Розширення прав і можливостей людей через освіту та навички</w:t>
            </w:r>
            <w:r w:rsidRPr="005B52A9">
              <w:rPr>
                <w:b/>
                <w:bCs/>
                <w:color w:val="002060"/>
                <w:lang w:val="uk-UA"/>
              </w:rPr>
              <w:t xml:space="preserve"> </w:t>
            </w:r>
          </w:p>
        </w:tc>
      </w:tr>
      <w:tr w:rsidR="00965D95" w:rsidRPr="005B52A9" w14:paraId="24BFE6A3" w14:textId="77777777" w:rsidTr="005F426E">
        <w:tc>
          <w:tcPr>
            <w:tcW w:w="9627" w:type="dxa"/>
            <w:gridSpan w:val="2"/>
          </w:tcPr>
          <w:p w14:paraId="203B79E4" w14:textId="77777777" w:rsidR="00965D95" w:rsidRPr="005B52A9" w:rsidRDefault="00965D95" w:rsidP="005F426E">
            <w:pPr>
              <w:jc w:val="both"/>
              <w:rPr>
                <w:b/>
                <w:bCs/>
                <w:color w:val="002060"/>
                <w:lang w:val="uk-UA"/>
              </w:rPr>
            </w:pPr>
            <w:r w:rsidRPr="005B52A9">
              <w:rPr>
                <w:b/>
                <w:bCs/>
                <w:color w:val="002060"/>
                <w:lang w:val="uk-UA"/>
              </w:rPr>
              <w:t xml:space="preserve">Тривалість проєкту: </w:t>
            </w:r>
            <w:r w:rsidRPr="005B52A9">
              <w:rPr>
                <w:color w:val="002060"/>
                <w:lang w:val="uk-UA"/>
              </w:rPr>
              <w:t>01.09.2025 – 31.08.2028</w:t>
            </w:r>
          </w:p>
        </w:tc>
      </w:tr>
      <w:tr w:rsidR="00965D95" w:rsidRPr="005B52A9" w14:paraId="0F342084" w14:textId="77777777" w:rsidTr="005F426E">
        <w:tc>
          <w:tcPr>
            <w:tcW w:w="9627" w:type="dxa"/>
            <w:gridSpan w:val="2"/>
          </w:tcPr>
          <w:p w14:paraId="70FFC7A4" w14:textId="77777777" w:rsidR="00965D95" w:rsidRPr="005B52A9" w:rsidRDefault="00965D95" w:rsidP="005F426E">
            <w:pPr>
              <w:jc w:val="both"/>
              <w:rPr>
                <w:color w:val="002060"/>
                <w:shd w:val="clear" w:color="auto" w:fill="FFFFFF"/>
                <w:lang w:val="uk-UA"/>
              </w:rPr>
            </w:pPr>
            <w:r w:rsidRPr="005B52A9">
              <w:rPr>
                <w:b/>
                <w:bCs/>
                <w:color w:val="002060"/>
                <w:lang w:val="uk-UA"/>
              </w:rPr>
              <w:t xml:space="preserve">Програма фінансування ЄС: </w:t>
            </w:r>
            <w:r w:rsidRPr="005B52A9">
              <w:rPr>
                <w:color w:val="002060"/>
                <w:lang w:val="uk-UA"/>
              </w:rPr>
              <w:t>Програма</w:t>
            </w:r>
            <w:r w:rsidRPr="005B52A9">
              <w:rPr>
                <w:b/>
                <w:bCs/>
                <w:color w:val="002060"/>
                <w:lang w:val="uk-UA"/>
              </w:rPr>
              <w:t xml:space="preserve"> </w:t>
            </w:r>
            <w:r w:rsidRPr="005B52A9">
              <w:rPr>
                <w:color w:val="002060"/>
                <w:lang w:val="uk-UA"/>
              </w:rPr>
              <w:t>Еразмус</w:t>
            </w:r>
            <w:r w:rsidRPr="005B52A9">
              <w:rPr>
                <w:color w:val="002060"/>
                <w:shd w:val="clear" w:color="auto" w:fill="FFFFFF"/>
                <w:lang w:val="uk-UA"/>
              </w:rPr>
              <w:t xml:space="preserve">+, Напрям Жан Моне, </w:t>
            </w:r>
          </w:p>
          <w:p w14:paraId="1F9AC2E9" w14:textId="77777777" w:rsidR="00965D95" w:rsidRPr="005B52A9" w:rsidRDefault="00965D95" w:rsidP="005F426E">
            <w:pPr>
              <w:jc w:val="both"/>
              <w:rPr>
                <w:b/>
                <w:bCs/>
                <w:color w:val="002060"/>
                <w:lang w:val="uk-UA"/>
              </w:rPr>
            </w:pPr>
            <w:r w:rsidRPr="005B52A9">
              <w:rPr>
                <w:color w:val="002060"/>
                <w:shd w:val="clear" w:color="auto" w:fill="FFFFFF"/>
                <w:lang w:val="uk-UA"/>
              </w:rPr>
              <w:t>Інструмент сусідства, розвитку та міжнародної співпраці</w:t>
            </w:r>
          </w:p>
        </w:tc>
      </w:tr>
      <w:tr w:rsidR="00965D95" w:rsidRPr="005B52A9" w14:paraId="1479B3F9" w14:textId="77777777" w:rsidTr="005F426E">
        <w:tc>
          <w:tcPr>
            <w:tcW w:w="9627" w:type="dxa"/>
            <w:gridSpan w:val="2"/>
          </w:tcPr>
          <w:p w14:paraId="5DD02073" w14:textId="77777777" w:rsidR="00965D95" w:rsidRPr="005B52A9" w:rsidRDefault="00965D95" w:rsidP="005F426E">
            <w:pPr>
              <w:jc w:val="both"/>
              <w:rPr>
                <w:b/>
                <w:bCs/>
                <w:color w:val="002060"/>
                <w:lang w:val="uk-UA"/>
              </w:rPr>
            </w:pPr>
            <w:r w:rsidRPr="005B52A9">
              <w:rPr>
                <w:b/>
                <w:bCs/>
                <w:color w:val="002060"/>
                <w:lang w:val="uk-UA"/>
              </w:rPr>
              <w:t xml:space="preserve">Міжнародний договір: </w:t>
            </w:r>
            <w:r w:rsidRPr="005B52A9">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46" w:anchor="Text" w:history="1">
              <w:r w:rsidRPr="005B52A9">
                <w:rPr>
                  <w:rStyle w:val="a9"/>
                  <w:lang w:val="uk-UA"/>
                </w:rPr>
                <w:t>Законом від 03.09.2008 р. № 360-VI ( 360-17 )</w:t>
              </w:r>
            </w:hyperlink>
            <w:r w:rsidRPr="005B52A9">
              <w:rPr>
                <w:color w:val="002060"/>
                <w:lang w:val="uk-UA"/>
              </w:rPr>
              <w:t xml:space="preserve"> </w:t>
            </w:r>
          </w:p>
        </w:tc>
      </w:tr>
      <w:tr w:rsidR="00965D95" w:rsidRPr="005B52A9" w14:paraId="614EB255" w14:textId="77777777" w:rsidTr="005F426E">
        <w:tc>
          <w:tcPr>
            <w:tcW w:w="9627" w:type="dxa"/>
            <w:gridSpan w:val="2"/>
          </w:tcPr>
          <w:p w14:paraId="1BFA02EB" w14:textId="77777777" w:rsidR="00965D95" w:rsidRPr="005B52A9" w:rsidRDefault="00965D95" w:rsidP="005F426E">
            <w:pPr>
              <w:jc w:val="both"/>
              <w:rPr>
                <w:b/>
                <w:bCs/>
                <w:color w:val="002060"/>
                <w:lang w:val="uk-UA"/>
              </w:rPr>
            </w:pPr>
            <w:r w:rsidRPr="005B52A9">
              <w:rPr>
                <w:b/>
                <w:bCs/>
                <w:color w:val="002060"/>
                <w:lang w:val="uk-UA"/>
              </w:rPr>
              <w:t>Сума гранту програми Еразмус+ (JMA): 35 000</w:t>
            </w:r>
            <w:r w:rsidRPr="005B52A9">
              <w:rPr>
                <w:iCs/>
                <w:color w:val="002060"/>
                <w:lang w:val="uk-UA"/>
              </w:rPr>
              <w:t xml:space="preserve"> €</w:t>
            </w:r>
          </w:p>
        </w:tc>
      </w:tr>
      <w:tr w:rsidR="00965D95" w:rsidRPr="005B52A9" w14:paraId="10B1A493" w14:textId="77777777" w:rsidTr="005F426E">
        <w:tc>
          <w:tcPr>
            <w:tcW w:w="9627" w:type="dxa"/>
            <w:gridSpan w:val="2"/>
          </w:tcPr>
          <w:p w14:paraId="231C533A" w14:textId="77777777" w:rsidR="00965D95" w:rsidRPr="005B52A9" w:rsidRDefault="00965D95" w:rsidP="005F426E">
            <w:pPr>
              <w:jc w:val="both"/>
              <w:rPr>
                <w:b/>
                <w:bCs/>
                <w:color w:val="002060"/>
                <w:lang w:val="uk-UA"/>
              </w:rPr>
            </w:pPr>
            <w:r w:rsidRPr="005B52A9">
              <w:rPr>
                <w:b/>
                <w:bCs/>
                <w:color w:val="002060"/>
                <w:lang w:val="uk-UA"/>
              </w:rPr>
              <w:t xml:space="preserve">Цільові групи: </w:t>
            </w:r>
            <w:r w:rsidRPr="005B52A9">
              <w:rPr>
                <w:i/>
                <w:iCs/>
                <w:color w:val="002060"/>
                <w:lang w:val="uk-UA"/>
              </w:rPr>
              <w:t>студенти, аспіранти, викладачі НУ «Львівська політехніка» та інших ЗВО України; представники енергетичного сектору; українські та міжнародні галузеві експерти; органи влади й громадськість.</w:t>
            </w:r>
          </w:p>
        </w:tc>
      </w:tr>
      <w:tr w:rsidR="00965D95" w:rsidRPr="005B52A9" w14:paraId="2CB9903B" w14:textId="77777777" w:rsidTr="005F426E">
        <w:tc>
          <w:tcPr>
            <w:tcW w:w="4813" w:type="dxa"/>
          </w:tcPr>
          <w:p w14:paraId="0A036057" w14:textId="77777777" w:rsidR="00965D95" w:rsidRPr="005B52A9" w:rsidRDefault="00965D95" w:rsidP="005F426E">
            <w:pPr>
              <w:jc w:val="both"/>
              <w:rPr>
                <w:b/>
                <w:bCs/>
                <w:color w:val="002060"/>
                <w:lang w:val="uk-UA"/>
              </w:rPr>
            </w:pPr>
            <w:r w:rsidRPr="005B52A9">
              <w:rPr>
                <w:b/>
                <w:bCs/>
                <w:color w:val="002060"/>
                <w:lang w:val="uk-UA"/>
              </w:rPr>
              <w:t xml:space="preserve">Отримувач гранту: </w:t>
            </w:r>
          </w:p>
          <w:p w14:paraId="3E93A147" w14:textId="77777777" w:rsidR="00965D95" w:rsidRPr="005B52A9" w:rsidRDefault="00965D95" w:rsidP="005F426E">
            <w:pPr>
              <w:jc w:val="both"/>
              <w:rPr>
                <w:b/>
                <w:bCs/>
                <w:color w:val="002060"/>
                <w:lang w:val="uk-UA"/>
              </w:rPr>
            </w:pPr>
            <w:r w:rsidRPr="005B52A9">
              <w:rPr>
                <w:b/>
                <w:bCs/>
                <w:color w:val="002060"/>
                <w:lang w:val="uk-UA"/>
              </w:rPr>
              <w:t>Національний університет «Львівська політехніка»</w:t>
            </w:r>
          </w:p>
          <w:p w14:paraId="409EF90F" w14:textId="77777777" w:rsidR="00965D95" w:rsidRPr="005B52A9" w:rsidRDefault="00965D95" w:rsidP="005F426E">
            <w:pPr>
              <w:jc w:val="both"/>
              <w:rPr>
                <w:b/>
                <w:bCs/>
                <w:color w:val="002060"/>
                <w:lang w:val="uk-UA"/>
              </w:rPr>
            </w:pPr>
            <w:r w:rsidRPr="005B52A9">
              <w:rPr>
                <w:b/>
                <w:bCs/>
                <w:color w:val="002060"/>
                <w:lang w:val="uk-UA"/>
              </w:rPr>
              <w:t>Україна</w:t>
            </w:r>
          </w:p>
          <w:p w14:paraId="2DC58D3E" w14:textId="77777777" w:rsidR="00965D95" w:rsidRPr="005B52A9" w:rsidRDefault="00965D95" w:rsidP="005F426E">
            <w:pPr>
              <w:jc w:val="both"/>
              <w:rPr>
                <w:color w:val="002060"/>
                <w:lang w:val="uk-UA"/>
              </w:rPr>
            </w:pPr>
            <w:r w:rsidRPr="005B52A9">
              <w:rPr>
                <w:color w:val="002060"/>
                <w:lang w:val="uk-UA"/>
              </w:rPr>
              <w:t xml:space="preserve">веб-сайт: </w:t>
            </w:r>
            <w:hyperlink r:id="rId47" w:history="1">
              <w:r w:rsidRPr="005B52A9">
                <w:rPr>
                  <w:rStyle w:val="a9"/>
                  <w:lang w:val="uk-UA"/>
                </w:rPr>
                <w:t>https://lpnu.ua/</w:t>
              </w:r>
            </w:hyperlink>
          </w:p>
          <w:p w14:paraId="0EC8405E" w14:textId="77777777" w:rsidR="00965D95" w:rsidRPr="005B52A9" w:rsidRDefault="00965D95" w:rsidP="005F426E">
            <w:pPr>
              <w:jc w:val="both"/>
              <w:rPr>
                <w:color w:val="002060"/>
                <w:lang w:val="uk-UA"/>
              </w:rPr>
            </w:pPr>
          </w:p>
          <w:p w14:paraId="335A1C82" w14:textId="77777777" w:rsidR="00965D95" w:rsidRPr="005B52A9" w:rsidRDefault="00965D95" w:rsidP="005F426E">
            <w:pPr>
              <w:jc w:val="both"/>
              <w:rPr>
                <w:i/>
                <w:iCs/>
                <w:color w:val="002060"/>
                <w:lang w:val="uk-UA"/>
              </w:rPr>
            </w:pPr>
          </w:p>
        </w:tc>
        <w:tc>
          <w:tcPr>
            <w:tcW w:w="4814" w:type="dxa"/>
          </w:tcPr>
          <w:p w14:paraId="23047035" w14:textId="77777777" w:rsidR="00965D95" w:rsidRPr="005B52A9" w:rsidRDefault="00965D95" w:rsidP="005F426E">
            <w:pPr>
              <w:jc w:val="both"/>
              <w:rPr>
                <w:b/>
                <w:bCs/>
                <w:color w:val="002060"/>
                <w:lang w:val="uk-UA"/>
              </w:rPr>
            </w:pPr>
            <w:r w:rsidRPr="005B52A9">
              <w:rPr>
                <w:b/>
                <w:bCs/>
                <w:color w:val="002060"/>
                <w:lang w:val="uk-UA"/>
              </w:rPr>
              <w:t>Координатор:</w:t>
            </w:r>
          </w:p>
          <w:p w14:paraId="7C5177F1" w14:textId="77777777" w:rsidR="00965D95" w:rsidRPr="005B52A9" w:rsidRDefault="00965D95" w:rsidP="005F426E">
            <w:pPr>
              <w:jc w:val="both"/>
              <w:rPr>
                <w:i/>
                <w:iCs/>
                <w:color w:val="002060"/>
                <w:lang w:val="uk-UA"/>
              </w:rPr>
            </w:pPr>
            <w:r w:rsidRPr="005B52A9">
              <w:rPr>
                <w:i/>
                <w:iCs/>
                <w:color w:val="002060"/>
                <w:lang w:val="uk-UA"/>
              </w:rPr>
              <w:t>Ігор ГЕЛЬЖИНСЬКИЙ</w:t>
            </w:r>
          </w:p>
          <w:p w14:paraId="5C735ED2" w14:textId="77777777" w:rsidR="00965D95" w:rsidRPr="005B52A9" w:rsidRDefault="00965D95" w:rsidP="005F426E">
            <w:pPr>
              <w:jc w:val="both"/>
              <w:rPr>
                <w:i/>
                <w:iCs/>
                <w:color w:val="002060"/>
                <w:lang w:val="uk-UA"/>
              </w:rPr>
            </w:pPr>
            <w:r w:rsidRPr="005B52A9">
              <w:rPr>
                <w:i/>
                <w:iCs/>
                <w:color w:val="002060"/>
                <w:lang w:val="uk-UA"/>
              </w:rPr>
              <w:t>д.т.н., проф., проректор з соціальних питань та з управління інфраструктурою</w:t>
            </w:r>
          </w:p>
          <w:p w14:paraId="51098B4F" w14:textId="77777777" w:rsidR="00965D95" w:rsidRPr="005B52A9" w:rsidRDefault="00965D95" w:rsidP="005F426E">
            <w:pPr>
              <w:jc w:val="both"/>
              <w:rPr>
                <w:b/>
                <w:bCs/>
                <w:color w:val="002060"/>
                <w:lang w:val="uk-UA"/>
              </w:rPr>
            </w:pPr>
            <w:r w:rsidRPr="005B52A9">
              <w:rPr>
                <w:b/>
                <w:bCs/>
                <w:color w:val="002060"/>
                <w:lang w:val="uk-UA"/>
              </w:rPr>
              <w:t xml:space="preserve">Контакти:  </w:t>
            </w:r>
          </w:p>
          <w:p w14:paraId="7FFD1FCA" w14:textId="77777777" w:rsidR="00965D95" w:rsidRPr="005B52A9" w:rsidRDefault="00965D95" w:rsidP="005F426E">
            <w:pPr>
              <w:jc w:val="both"/>
              <w:rPr>
                <w:b/>
                <w:bCs/>
                <w:color w:val="002060"/>
                <w:lang w:val="uk-UA"/>
              </w:rPr>
            </w:pPr>
            <w:r w:rsidRPr="005B52A9">
              <w:rPr>
                <w:color w:val="002060"/>
                <w:lang w:val="uk-UA"/>
              </w:rPr>
              <w:t xml:space="preserve">e-пошта: </w:t>
            </w:r>
            <w:r w:rsidRPr="005B52A9">
              <w:rPr>
                <w:iCs/>
                <w:color w:val="002060"/>
                <w:lang w:val="uk-UA"/>
              </w:rPr>
              <w:t> </w:t>
            </w:r>
            <w:hyperlink r:id="rId48" w:history="1">
              <w:r w:rsidRPr="005B52A9">
                <w:rPr>
                  <w:rStyle w:val="a9"/>
                  <w:iCs/>
                  <w:lang w:val="uk-UA"/>
                </w:rPr>
                <w:t>ihor.i.helzhynskyi@lpnu.ua</w:t>
              </w:r>
            </w:hyperlink>
            <w:r w:rsidRPr="005B52A9">
              <w:rPr>
                <w:iCs/>
                <w:color w:val="002060"/>
                <w:lang w:val="uk-UA"/>
              </w:rPr>
              <w:t xml:space="preserve"> </w:t>
            </w:r>
          </w:p>
        </w:tc>
      </w:tr>
      <w:tr w:rsidR="00965D95" w:rsidRPr="005B52A9" w14:paraId="3935A288" w14:textId="77777777" w:rsidTr="005F426E">
        <w:tc>
          <w:tcPr>
            <w:tcW w:w="9627" w:type="dxa"/>
            <w:gridSpan w:val="2"/>
          </w:tcPr>
          <w:p w14:paraId="65DEE70C" w14:textId="77777777" w:rsidR="00965D95" w:rsidRPr="005B52A9" w:rsidRDefault="00965D95" w:rsidP="005F426E">
            <w:pPr>
              <w:jc w:val="both"/>
              <w:rPr>
                <w:b/>
                <w:bCs/>
                <w:color w:val="002060"/>
                <w:lang w:val="uk-UA"/>
              </w:rPr>
            </w:pPr>
            <w:r w:rsidRPr="005B52A9">
              <w:rPr>
                <w:b/>
                <w:bCs/>
                <w:color w:val="002060"/>
                <w:lang w:val="uk-UA"/>
              </w:rPr>
              <w:t>Мета та завдання проєкту:</w:t>
            </w:r>
          </w:p>
          <w:p w14:paraId="3352995E" w14:textId="77777777" w:rsidR="00965D95" w:rsidRPr="005B52A9" w:rsidRDefault="00965D95" w:rsidP="005F426E">
            <w:pPr>
              <w:jc w:val="both"/>
              <w:rPr>
                <w:b/>
                <w:bCs/>
                <w:color w:val="002060"/>
                <w:lang w:val="uk-UA"/>
              </w:rPr>
            </w:pPr>
            <w:r w:rsidRPr="005B52A9">
              <w:rPr>
                <w:b/>
                <w:bCs/>
                <w:color w:val="002060"/>
                <w:lang w:val="uk-UA"/>
              </w:rPr>
              <w:t xml:space="preserve">Мета проєкту: </w:t>
            </w:r>
            <w:r w:rsidRPr="005B52A9">
              <w:rPr>
                <w:color w:val="002060"/>
                <w:lang w:val="uk-UA"/>
              </w:rPr>
              <w:t>Поширення інформації про енергоефективні стратегії ЄС серед студентів, викладачів та широкої аудиторії для сприяння сталому розвитку, зниженню енергоспоживання, мінімізації екологічного впливу та підтримки європейських цілей щодо Зеленого курсу ЄС.</w:t>
            </w:r>
          </w:p>
          <w:p w14:paraId="02D2751B" w14:textId="77777777" w:rsidR="00965D95" w:rsidRPr="005B52A9" w:rsidRDefault="00965D95" w:rsidP="005F426E">
            <w:pPr>
              <w:jc w:val="both"/>
              <w:rPr>
                <w:b/>
                <w:bCs/>
                <w:color w:val="002060"/>
                <w:lang w:val="uk-UA"/>
              </w:rPr>
            </w:pPr>
            <w:r w:rsidRPr="005B52A9">
              <w:rPr>
                <w:b/>
                <w:bCs/>
                <w:color w:val="002060"/>
                <w:lang w:val="uk-UA"/>
              </w:rPr>
              <w:t>Завдання проєкту:</w:t>
            </w:r>
          </w:p>
          <w:p w14:paraId="5EE34AFF" w14:textId="77777777" w:rsidR="00965D95" w:rsidRPr="005B52A9" w:rsidRDefault="00965D95" w:rsidP="00965D95">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Покращення якості освітніх практик у сфері енергоефективності та збереження ресурсів з метою сприяння інноваційній співпраці між Україною та Європейським Союзом. </w:t>
            </w:r>
          </w:p>
          <w:p w14:paraId="50C10FB3" w14:textId="77777777" w:rsidR="00965D95" w:rsidRPr="005B52A9" w:rsidRDefault="00965D95" w:rsidP="00965D95">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Просування європейських стандартів якості для ефективного впровадження реформ у цій сфері шляхом діалогу між академічним світом та суспільством, включаючи  політиків на місцевому, регіональному, національному та європейському рівнях, державних службовців, представників громадянського суспільства, представників різних рівнів освіти та ЗМІ. </w:t>
            </w:r>
          </w:p>
          <w:p w14:paraId="19842890" w14:textId="77777777" w:rsidR="00965D95" w:rsidRPr="005B52A9" w:rsidRDefault="00965D95" w:rsidP="00965D95">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Підвищення обізнаності цільової аудиторії в сферах розвитку зеленої енергетики та енергоефективності з метою підвищення енергетичної безпеки та запобігання глобальним кліматичним змінам. </w:t>
            </w:r>
          </w:p>
          <w:p w14:paraId="7E14CA51" w14:textId="77777777" w:rsidR="00965D95" w:rsidRPr="005B52A9" w:rsidRDefault="00965D95" w:rsidP="00965D95">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lastRenderedPageBreak/>
              <w:t>Зосередження уваги на екологічній стійкості України за прикладом Європейської зеленої угоди. Краще розуміння європейських стандартів для підвищення ефективності обладнання, що використовується в сучасній хімічній та електронній інженерії.</w:t>
            </w:r>
          </w:p>
          <w:p w14:paraId="7EA2737E" w14:textId="77777777" w:rsidR="00965D95" w:rsidRPr="005B52A9" w:rsidRDefault="00965D95" w:rsidP="005F426E">
            <w:pPr>
              <w:pStyle w:val="a8"/>
              <w:jc w:val="both"/>
              <w:rPr>
                <w:rFonts w:ascii="Times New Roman" w:hAnsi="Times New Roman" w:cs="Times New Roman"/>
                <w:b/>
                <w:bCs/>
                <w:color w:val="002060"/>
                <w:sz w:val="24"/>
                <w:szCs w:val="24"/>
              </w:rPr>
            </w:pPr>
          </w:p>
        </w:tc>
      </w:tr>
      <w:tr w:rsidR="00965D95" w:rsidRPr="005B52A9" w14:paraId="4CAB5E48" w14:textId="77777777" w:rsidTr="005F426E">
        <w:tc>
          <w:tcPr>
            <w:tcW w:w="9627" w:type="dxa"/>
            <w:gridSpan w:val="2"/>
          </w:tcPr>
          <w:p w14:paraId="59A91BB0" w14:textId="77777777" w:rsidR="00965D95" w:rsidRPr="005B52A9" w:rsidRDefault="00965D95" w:rsidP="005F426E">
            <w:pPr>
              <w:snapToGrid w:val="0"/>
              <w:spacing w:line="276" w:lineRule="auto"/>
              <w:jc w:val="both"/>
              <w:rPr>
                <w:b/>
                <w:bCs/>
                <w:color w:val="002060"/>
                <w:lang w:val="uk-UA"/>
              </w:rPr>
            </w:pPr>
            <w:r w:rsidRPr="005B52A9">
              <w:rPr>
                <w:b/>
                <w:bCs/>
                <w:color w:val="002060"/>
                <w:lang w:val="uk-UA"/>
              </w:rPr>
              <w:lastRenderedPageBreak/>
              <w:t>Напрями діяльності за проєктом:</w:t>
            </w:r>
          </w:p>
          <w:p w14:paraId="47981870" w14:textId="77777777" w:rsidR="00965D95" w:rsidRPr="005B52A9" w:rsidRDefault="00965D95" w:rsidP="00965D95">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Освітня діяльність: впровадження інноваційних навчальних модулів та розвиток професійних компетенцій у сфері європейських студій.</w:t>
            </w:r>
          </w:p>
          <w:p w14:paraId="30EE50F0" w14:textId="77777777" w:rsidR="00965D95" w:rsidRPr="005B52A9" w:rsidRDefault="00965D95" w:rsidP="00965D95">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Науково-дослідний напрям: проведення міждисциплінарних досліджень та підготовка наукових публікацій за тематикою проєкту.</w:t>
            </w:r>
          </w:p>
          <w:p w14:paraId="41A3CF45" w14:textId="77777777" w:rsidR="00965D95" w:rsidRPr="005B52A9" w:rsidRDefault="00965D95" w:rsidP="00965D95">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Дисемінація та експертна підтримка: поширення європейського досвіду серед академічної спільноти, представників енергетичного сектору та органів влади.</w:t>
            </w:r>
          </w:p>
          <w:p w14:paraId="445359DD" w14:textId="77777777" w:rsidR="00965D95" w:rsidRPr="005B52A9" w:rsidRDefault="00965D95" w:rsidP="00965D95">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Соціальна відповідальність та нетворкінг: розбудова стійкої взаємодії між бізнесом, експертним середовищем та місцевою громадою.</w:t>
            </w:r>
          </w:p>
        </w:tc>
      </w:tr>
      <w:tr w:rsidR="00965D95" w:rsidRPr="005B52A9" w14:paraId="2A1894FF" w14:textId="77777777" w:rsidTr="005F426E">
        <w:tc>
          <w:tcPr>
            <w:tcW w:w="9627" w:type="dxa"/>
            <w:gridSpan w:val="2"/>
          </w:tcPr>
          <w:p w14:paraId="654CD8AE" w14:textId="77777777" w:rsidR="00965D95" w:rsidRPr="005B52A9" w:rsidRDefault="00965D95" w:rsidP="005F426E">
            <w:pPr>
              <w:pStyle w:val="a8"/>
              <w:jc w:val="both"/>
              <w:rPr>
                <w:rFonts w:ascii="Times New Roman" w:hAnsi="Times New Roman" w:cs="Times New Roman"/>
                <w:b/>
                <w:bCs/>
                <w:color w:val="002060"/>
                <w:sz w:val="24"/>
                <w:szCs w:val="24"/>
              </w:rPr>
            </w:pPr>
            <w:r w:rsidRPr="005B52A9">
              <w:rPr>
                <w:rFonts w:ascii="Times New Roman" w:hAnsi="Times New Roman" w:cs="Times New Roman"/>
                <w:b/>
                <w:bCs/>
                <w:color w:val="002060"/>
                <w:sz w:val="24"/>
                <w:szCs w:val="24"/>
              </w:rPr>
              <w:t>Очікувані результати:</w:t>
            </w:r>
          </w:p>
          <w:p w14:paraId="502173F6" w14:textId="77777777" w:rsidR="00965D95" w:rsidRPr="005B52A9" w:rsidRDefault="00965D95" w:rsidP="00965D95">
            <w:pPr>
              <w:pStyle w:val="a8"/>
              <w:numPr>
                <w:ilvl w:val="0"/>
                <w:numId w:val="20"/>
              </w:numPr>
              <w:spacing w:after="0" w:line="240" w:lineRule="auto"/>
              <w:ind w:left="731"/>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Європейська інтеграція: зміцнення позицій Національного університету «Львівська політехніка» в європейському освітньо-науковому просторі шляхом узгодження навчального контенту з пріоритетами ЄС у сфері енергоефективності.</w:t>
            </w:r>
          </w:p>
          <w:p w14:paraId="2E6A7BA9" w14:textId="77777777" w:rsidR="00965D95" w:rsidRPr="005B52A9" w:rsidRDefault="00965D95" w:rsidP="00965D95">
            <w:pPr>
              <w:pStyle w:val="a8"/>
              <w:numPr>
                <w:ilvl w:val="0"/>
                <w:numId w:val="20"/>
              </w:numPr>
              <w:spacing w:after="0" w:line="240" w:lineRule="auto"/>
              <w:ind w:left="731"/>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Розвиток людського потенціалу: підготовка кваліфікованих фахівців для енергетичного та інженерного секторів шляхом формування ключових професійних, цифрових і сталих компетентностей.</w:t>
            </w:r>
          </w:p>
          <w:p w14:paraId="4616CD53" w14:textId="77777777" w:rsidR="00965D95" w:rsidRPr="005B52A9" w:rsidRDefault="00965D95" w:rsidP="00965D95">
            <w:pPr>
              <w:pStyle w:val="a8"/>
              <w:numPr>
                <w:ilvl w:val="0"/>
                <w:numId w:val="20"/>
              </w:numPr>
              <w:spacing w:after="0" w:line="240" w:lineRule="auto"/>
              <w:ind w:left="731"/>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Екологічна свідомість: формування культури енергоефективності та сталого розвитку серед студентської молоді та молодих фахівців.</w:t>
            </w:r>
          </w:p>
          <w:p w14:paraId="73CFB534" w14:textId="77777777" w:rsidR="00965D95" w:rsidRPr="005B52A9" w:rsidRDefault="00965D95" w:rsidP="00965D95">
            <w:pPr>
              <w:pStyle w:val="a8"/>
              <w:numPr>
                <w:ilvl w:val="0"/>
                <w:numId w:val="20"/>
              </w:numPr>
              <w:spacing w:after="0" w:line="240" w:lineRule="auto"/>
              <w:ind w:left="731"/>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Міждисциплінарність: створення інноваційного міждисциплінарного навчального контенту, адаптованого для студентів різних спеціальностей.</w:t>
            </w:r>
          </w:p>
          <w:p w14:paraId="026773BF" w14:textId="77777777" w:rsidR="00965D95" w:rsidRPr="005B52A9" w:rsidRDefault="00965D95" w:rsidP="00965D95">
            <w:pPr>
              <w:pStyle w:val="a8"/>
              <w:numPr>
                <w:ilvl w:val="0"/>
                <w:numId w:val="20"/>
              </w:numPr>
              <w:spacing w:after="0" w:line="240" w:lineRule="auto"/>
              <w:ind w:left="731"/>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Підтримка молодих вчених: розвиток дослідницького потенціалу молодих науковців через залучення до міжнародних академічних ініціатив.</w:t>
            </w:r>
          </w:p>
          <w:p w14:paraId="55D01092" w14:textId="77777777" w:rsidR="00965D95" w:rsidRPr="005B52A9" w:rsidRDefault="00965D95" w:rsidP="005F426E">
            <w:pPr>
              <w:pStyle w:val="a8"/>
              <w:ind w:left="731"/>
              <w:jc w:val="both"/>
              <w:rPr>
                <w:rFonts w:ascii="Times New Roman" w:hAnsi="Times New Roman" w:cs="Times New Roman"/>
                <w:b/>
                <w:bCs/>
                <w:color w:val="002060"/>
                <w:sz w:val="24"/>
                <w:szCs w:val="24"/>
              </w:rPr>
            </w:pPr>
          </w:p>
        </w:tc>
      </w:tr>
      <w:tr w:rsidR="00965D95" w:rsidRPr="005B52A9" w14:paraId="6687F958" w14:textId="77777777" w:rsidTr="005F426E">
        <w:tc>
          <w:tcPr>
            <w:tcW w:w="9627" w:type="dxa"/>
            <w:gridSpan w:val="2"/>
          </w:tcPr>
          <w:p w14:paraId="0C18D0F5" w14:textId="77777777" w:rsidR="00965D95" w:rsidRPr="005B52A9" w:rsidRDefault="00965D95" w:rsidP="005F426E">
            <w:pPr>
              <w:jc w:val="both"/>
              <w:rPr>
                <w:color w:val="002060"/>
                <w:lang w:val="uk-UA"/>
              </w:rPr>
            </w:pPr>
            <w:r w:rsidRPr="005B52A9">
              <w:rPr>
                <w:b/>
                <w:bCs/>
                <w:color w:val="002060"/>
                <w:lang w:val="uk-UA"/>
              </w:rPr>
              <w:t xml:space="preserve">Веб-сайт проєкту: </w:t>
            </w:r>
            <w:hyperlink r:id="rId49" w:history="1">
              <w:r w:rsidRPr="005B52A9">
                <w:rPr>
                  <w:rStyle w:val="a9"/>
                  <w:lang w:val="uk-UA"/>
                </w:rPr>
                <w:t>https://lpnu.ua/synergy</w:t>
              </w:r>
            </w:hyperlink>
          </w:p>
          <w:p w14:paraId="2F150412" w14:textId="77777777" w:rsidR="00965D95" w:rsidRPr="005B52A9" w:rsidRDefault="00965D95" w:rsidP="005F426E">
            <w:pPr>
              <w:jc w:val="both"/>
              <w:rPr>
                <w:b/>
                <w:bCs/>
                <w:color w:val="002060"/>
                <w:lang w:val="uk-UA"/>
              </w:rPr>
            </w:pPr>
            <w:r w:rsidRPr="005B52A9">
              <w:rPr>
                <w:b/>
                <w:bCs/>
                <w:color w:val="002060"/>
                <w:lang w:val="uk-UA"/>
              </w:rPr>
              <w:t xml:space="preserve">Projects results platform: </w:t>
            </w:r>
            <w:hyperlink r:id="rId50" w:history="1">
              <w:r w:rsidRPr="005B52A9">
                <w:rPr>
                  <w:rStyle w:val="a9"/>
                  <w:lang w:val="uk-UA"/>
                </w:rPr>
                <w:t>https://lpnu.ua/synergy</w:t>
              </w:r>
            </w:hyperlink>
          </w:p>
          <w:p w14:paraId="544A01CD" w14:textId="77777777" w:rsidR="00965D95" w:rsidRPr="005B52A9" w:rsidRDefault="00965D95" w:rsidP="005F426E">
            <w:pPr>
              <w:jc w:val="both"/>
              <w:rPr>
                <w:color w:val="002060"/>
                <w:lang w:val="uk-UA"/>
              </w:rPr>
            </w:pPr>
            <w:r w:rsidRPr="005B52A9">
              <w:rPr>
                <w:b/>
                <w:bCs/>
                <w:color w:val="002060"/>
                <w:lang w:val="uk-UA"/>
              </w:rPr>
              <w:t xml:space="preserve">Facebook: </w:t>
            </w:r>
            <w:hyperlink r:id="rId51" w:history="1">
              <w:r w:rsidRPr="005B52A9">
                <w:rPr>
                  <w:rStyle w:val="a9"/>
                  <w:lang w:val="uk-UA"/>
                </w:rPr>
                <w:t>https://www.facebook.com/SYNERGYlpnu/</w:t>
              </w:r>
            </w:hyperlink>
          </w:p>
          <w:p w14:paraId="3633F874" w14:textId="77777777" w:rsidR="00965D95" w:rsidRPr="005B52A9" w:rsidRDefault="00965D95" w:rsidP="005F426E">
            <w:pPr>
              <w:rPr>
                <w:b/>
                <w:bCs/>
                <w:color w:val="002060"/>
                <w:lang w:val="uk-UA"/>
              </w:rPr>
            </w:pPr>
            <w:r w:rsidRPr="005B52A9">
              <w:rPr>
                <w:b/>
                <w:bCs/>
                <w:color w:val="002060"/>
                <w:lang w:val="uk-UA"/>
              </w:rPr>
              <w:t xml:space="preserve">Інші соціальні медіа (за наявності): </w:t>
            </w:r>
            <w:hyperlink r:id="rId52" w:history="1">
              <w:r w:rsidRPr="005B52A9">
                <w:rPr>
                  <w:rStyle w:val="a9"/>
                  <w:lang w:val="uk-UA"/>
                </w:rPr>
                <w:t>https://www.instagram.com/synergy_lpnu?igsh=dnZhM2txbHBxbDh5</w:t>
              </w:r>
            </w:hyperlink>
          </w:p>
          <w:p w14:paraId="02CF51F6" w14:textId="77777777" w:rsidR="00965D95" w:rsidRPr="005B52A9" w:rsidRDefault="00965D95" w:rsidP="005F426E">
            <w:pPr>
              <w:jc w:val="both"/>
              <w:rPr>
                <w:b/>
                <w:bCs/>
                <w:color w:val="002060"/>
                <w:lang w:val="uk-UA"/>
              </w:rPr>
            </w:pPr>
          </w:p>
        </w:tc>
      </w:tr>
    </w:tbl>
    <w:p w14:paraId="0975A0E8" w14:textId="77777777" w:rsidR="00965D95" w:rsidRPr="005B52A9" w:rsidRDefault="00965D95" w:rsidP="00965D95">
      <w:pPr>
        <w:jc w:val="center"/>
        <w:rPr>
          <w:b/>
          <w:bCs/>
          <w:color w:val="44546A" w:themeColor="text2"/>
        </w:rPr>
      </w:pPr>
    </w:p>
    <w:p w14:paraId="7ECED458" w14:textId="5FB51D77" w:rsidR="00FB3FC8" w:rsidRPr="005B52A9" w:rsidRDefault="00FB3FC8">
      <w:pPr>
        <w:spacing w:after="160" w:line="259" w:lineRule="auto"/>
        <w:rPr>
          <w:color w:val="002060"/>
          <w:lang w:val="uk-UA"/>
        </w:rPr>
      </w:pPr>
      <w:r w:rsidRPr="005B52A9">
        <w:rPr>
          <w:color w:val="002060"/>
          <w:lang w:val="uk-UA"/>
        </w:rPr>
        <w:br w:type="page"/>
      </w:r>
    </w:p>
    <w:p w14:paraId="22FB5042" w14:textId="77777777" w:rsidR="00FB3FC8" w:rsidRPr="005B52A9" w:rsidRDefault="00FB3FC8" w:rsidP="00FB3FC8">
      <w:pPr>
        <w:spacing w:after="120"/>
        <w:rPr>
          <w:color w:val="002060"/>
          <w:lang w:val="uk-UA"/>
        </w:rPr>
      </w:pPr>
      <w:r w:rsidRPr="005B52A9">
        <w:rPr>
          <w:color w:val="002060"/>
          <w:lang w:val="en-US"/>
        </w:rPr>
        <w:lastRenderedPageBreak/>
        <w:t>101238480-DIGITALDOC: PhD in the European Research Area: Digital Skills, Scientist Branding, and EU Open Science Values</w:t>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484DED" w:rsidRPr="005B52A9" w14:paraId="1B3A403F" w14:textId="77777777" w:rsidTr="007C40CD">
        <w:trPr>
          <w:trHeight w:val="808"/>
        </w:trPr>
        <w:tc>
          <w:tcPr>
            <w:tcW w:w="4813" w:type="dxa"/>
          </w:tcPr>
          <w:p w14:paraId="58CA3693" w14:textId="2D203C27" w:rsidR="00484DED" w:rsidRPr="005B52A9" w:rsidRDefault="00484DED" w:rsidP="007C40CD">
            <w:pPr>
              <w:jc w:val="both"/>
              <w:rPr>
                <w:b/>
                <w:bCs/>
                <w:color w:val="002060"/>
                <w:lang w:val="en-GB"/>
              </w:rPr>
            </w:pPr>
          </w:p>
          <w:p w14:paraId="609C945F" w14:textId="77777777" w:rsidR="00484DED" w:rsidRPr="005B52A9" w:rsidRDefault="00484DED" w:rsidP="007C40CD">
            <w:pPr>
              <w:jc w:val="both"/>
              <w:rPr>
                <w:b/>
                <w:bCs/>
                <w:color w:val="002060"/>
                <w:lang w:val="en-GB"/>
              </w:rPr>
            </w:pPr>
            <w:r w:rsidRPr="005B52A9">
              <w:rPr>
                <w:b/>
                <w:bCs/>
                <w:noProof/>
                <w:color w:val="002060"/>
                <w:lang w:val="en-GB"/>
              </w:rPr>
              <w:drawing>
                <wp:inline distT="0" distB="0" distL="0" distR="0" wp14:anchorId="6BC93249" wp14:editId="209B10D5">
                  <wp:extent cx="1272540" cy="910202"/>
                  <wp:effectExtent l="0" t="0" r="3810" b="444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1279647" cy="915285"/>
                          </a:xfrm>
                          <a:prstGeom prst="rect">
                            <a:avLst/>
                          </a:prstGeom>
                        </pic:spPr>
                      </pic:pic>
                    </a:graphicData>
                  </a:graphic>
                </wp:inline>
              </w:drawing>
            </w:r>
          </w:p>
          <w:p w14:paraId="71F4DAB9" w14:textId="77777777" w:rsidR="00484DED" w:rsidRPr="005B52A9" w:rsidRDefault="00484DED" w:rsidP="007C40CD">
            <w:pPr>
              <w:jc w:val="both"/>
              <w:rPr>
                <w:b/>
                <w:bCs/>
                <w:color w:val="002060"/>
                <w:lang w:val="en-GB"/>
              </w:rPr>
            </w:pPr>
          </w:p>
        </w:tc>
        <w:tc>
          <w:tcPr>
            <w:tcW w:w="4814" w:type="dxa"/>
          </w:tcPr>
          <w:p w14:paraId="5977DFB8" w14:textId="48B06CD9" w:rsidR="00484DED" w:rsidRPr="005B52A9" w:rsidRDefault="00484DED" w:rsidP="007C40CD">
            <w:pPr>
              <w:jc w:val="both"/>
              <w:rPr>
                <w:b/>
                <w:bCs/>
                <w:color w:val="002060"/>
                <w:lang w:val="en-GB"/>
              </w:rPr>
            </w:pPr>
          </w:p>
          <w:p w14:paraId="66CE8110" w14:textId="77777777" w:rsidR="00484DED" w:rsidRPr="005B52A9" w:rsidRDefault="00484DED" w:rsidP="007C40CD">
            <w:pPr>
              <w:jc w:val="both"/>
              <w:rPr>
                <w:b/>
                <w:bCs/>
                <w:color w:val="002060"/>
                <w:lang w:val="en-US"/>
              </w:rPr>
            </w:pPr>
            <w:r w:rsidRPr="005B52A9">
              <w:rPr>
                <w:b/>
                <w:bCs/>
                <w:color w:val="002060"/>
                <w:lang w:val="en-GB"/>
              </w:rPr>
              <w:t xml:space="preserve">“PhD in the European Research Area: Digital Skills, Scientist Branding, and EU Open Science Values” </w:t>
            </w:r>
            <w:r w:rsidRPr="005B52A9">
              <w:rPr>
                <w:b/>
                <w:bCs/>
                <w:color w:val="002060"/>
                <w:lang w:val="en-US"/>
              </w:rPr>
              <w:t>#101238480 — DIGITALDOC — ERASMUS-JMO-2025-HEI-TCH-RSCH</w:t>
            </w:r>
          </w:p>
        </w:tc>
      </w:tr>
      <w:tr w:rsidR="00484DED" w:rsidRPr="005B52A9" w14:paraId="5DDBD10F" w14:textId="77777777" w:rsidTr="007C40CD">
        <w:tc>
          <w:tcPr>
            <w:tcW w:w="9627" w:type="dxa"/>
            <w:gridSpan w:val="2"/>
          </w:tcPr>
          <w:p w14:paraId="24BF66E9" w14:textId="77777777" w:rsidR="00484DED" w:rsidRPr="005B52A9" w:rsidRDefault="00484DED" w:rsidP="007C40CD">
            <w:pPr>
              <w:jc w:val="both"/>
              <w:rPr>
                <w:b/>
                <w:bCs/>
                <w:iCs/>
                <w:color w:val="002060"/>
                <w:lang w:val="en-GB"/>
              </w:rPr>
            </w:pPr>
            <w:r w:rsidRPr="005B52A9">
              <w:rPr>
                <w:b/>
                <w:bCs/>
                <w:iCs/>
                <w:color w:val="002060"/>
                <w:lang w:val="en-GB"/>
              </w:rPr>
              <w:t xml:space="preserve">Project acronym: </w:t>
            </w:r>
            <w:r w:rsidRPr="005B52A9">
              <w:rPr>
                <w:b/>
                <w:bCs/>
                <w:iCs/>
                <w:color w:val="002060"/>
                <w:lang w:val="en-US"/>
              </w:rPr>
              <w:t>DIGITALDOC</w:t>
            </w:r>
          </w:p>
        </w:tc>
      </w:tr>
      <w:tr w:rsidR="00484DED" w:rsidRPr="005B52A9" w14:paraId="7573442B" w14:textId="77777777" w:rsidTr="007C40CD">
        <w:tc>
          <w:tcPr>
            <w:tcW w:w="4813" w:type="dxa"/>
          </w:tcPr>
          <w:p w14:paraId="54F0132D" w14:textId="77777777" w:rsidR="00484DED" w:rsidRPr="005B52A9" w:rsidRDefault="00484DED" w:rsidP="007C40CD">
            <w:pPr>
              <w:jc w:val="both"/>
              <w:rPr>
                <w:b/>
                <w:bCs/>
                <w:color w:val="002060"/>
                <w:lang w:val="fr-LU"/>
              </w:rPr>
            </w:pPr>
            <w:r w:rsidRPr="005B52A9">
              <w:rPr>
                <w:b/>
                <w:bCs/>
                <w:color w:val="002060"/>
                <w:lang w:val="fr-LU"/>
              </w:rPr>
              <w:t xml:space="preserve">Project type: </w:t>
            </w:r>
            <w:r w:rsidRPr="005B52A9">
              <w:rPr>
                <w:iCs/>
                <w:color w:val="002060"/>
                <w:lang w:val="fr-LU"/>
              </w:rPr>
              <w:t>Jean Monnet Module</w:t>
            </w:r>
          </w:p>
        </w:tc>
        <w:tc>
          <w:tcPr>
            <w:tcW w:w="4814" w:type="dxa"/>
          </w:tcPr>
          <w:p w14:paraId="191C8050" w14:textId="77777777" w:rsidR="00484DED" w:rsidRPr="005B52A9" w:rsidRDefault="00484DED" w:rsidP="007C40CD">
            <w:pPr>
              <w:jc w:val="both"/>
              <w:rPr>
                <w:b/>
                <w:bCs/>
                <w:color w:val="002060"/>
              </w:rPr>
            </w:pPr>
            <w:r w:rsidRPr="005B52A9">
              <w:rPr>
                <w:b/>
                <w:bCs/>
                <w:color w:val="002060"/>
                <w:lang w:val="en-US"/>
              </w:rPr>
              <w:t xml:space="preserve">Priority: </w:t>
            </w:r>
            <w:r w:rsidRPr="005B52A9">
              <w:rPr>
                <w:iCs/>
                <w:color w:val="002060"/>
                <w:lang w:val="en-GB"/>
              </w:rPr>
              <w:t>Digital Transformation</w:t>
            </w:r>
          </w:p>
        </w:tc>
      </w:tr>
      <w:tr w:rsidR="00484DED" w:rsidRPr="005B52A9" w14:paraId="5D21EA94" w14:textId="77777777" w:rsidTr="007C40CD">
        <w:tc>
          <w:tcPr>
            <w:tcW w:w="9627" w:type="dxa"/>
            <w:gridSpan w:val="2"/>
          </w:tcPr>
          <w:p w14:paraId="620B0DEB" w14:textId="77777777" w:rsidR="00484DED" w:rsidRPr="005B52A9" w:rsidRDefault="00484DED" w:rsidP="007C40CD">
            <w:pPr>
              <w:jc w:val="both"/>
              <w:rPr>
                <w:b/>
                <w:bCs/>
                <w:color w:val="002060"/>
                <w:lang w:val="en-GB"/>
              </w:rPr>
            </w:pPr>
            <w:r w:rsidRPr="005B52A9">
              <w:rPr>
                <w:b/>
                <w:bCs/>
                <w:color w:val="002060"/>
                <w:lang w:val="en-GB"/>
              </w:rPr>
              <w:t xml:space="preserve">Project duration: </w:t>
            </w:r>
            <w:r w:rsidRPr="005B52A9">
              <w:rPr>
                <w:color w:val="002060"/>
                <w:lang w:val="en-GB"/>
              </w:rPr>
              <w:t>01.</w:t>
            </w:r>
            <w:r w:rsidRPr="005B52A9">
              <w:rPr>
                <w:color w:val="002060"/>
              </w:rPr>
              <w:t>12</w:t>
            </w:r>
            <w:r w:rsidRPr="005B52A9">
              <w:rPr>
                <w:color w:val="002060"/>
                <w:lang w:val="en-GB"/>
              </w:rPr>
              <w:t>.202</w:t>
            </w:r>
            <w:r w:rsidRPr="005B52A9">
              <w:rPr>
                <w:color w:val="002060"/>
              </w:rPr>
              <w:t>5</w:t>
            </w:r>
            <w:r w:rsidRPr="005B52A9">
              <w:rPr>
                <w:color w:val="002060"/>
                <w:lang w:val="en-GB"/>
              </w:rPr>
              <w:t xml:space="preserve"> – 3</w:t>
            </w:r>
            <w:r w:rsidRPr="005B52A9">
              <w:rPr>
                <w:color w:val="002060"/>
              </w:rPr>
              <w:t>0</w:t>
            </w:r>
            <w:r w:rsidRPr="005B52A9">
              <w:rPr>
                <w:color w:val="002060"/>
                <w:lang w:val="en-GB"/>
              </w:rPr>
              <w:t>.</w:t>
            </w:r>
            <w:r w:rsidRPr="005B52A9">
              <w:rPr>
                <w:color w:val="002060"/>
              </w:rPr>
              <w:t>11</w:t>
            </w:r>
            <w:r w:rsidRPr="005B52A9">
              <w:rPr>
                <w:color w:val="002060"/>
                <w:lang w:val="en-GB"/>
              </w:rPr>
              <w:t>.202</w:t>
            </w:r>
            <w:r w:rsidRPr="005B52A9">
              <w:rPr>
                <w:color w:val="002060"/>
              </w:rPr>
              <w:t>8</w:t>
            </w:r>
          </w:p>
        </w:tc>
      </w:tr>
      <w:tr w:rsidR="00484DED" w:rsidRPr="005B52A9" w14:paraId="5119B653" w14:textId="77777777" w:rsidTr="007C40CD">
        <w:tc>
          <w:tcPr>
            <w:tcW w:w="9627" w:type="dxa"/>
            <w:gridSpan w:val="2"/>
          </w:tcPr>
          <w:p w14:paraId="7931136B" w14:textId="77777777" w:rsidR="00484DED" w:rsidRPr="005B52A9" w:rsidRDefault="00484DED" w:rsidP="007C40CD">
            <w:pPr>
              <w:jc w:val="both"/>
              <w:rPr>
                <w:color w:val="002060"/>
                <w:shd w:val="clear" w:color="auto" w:fill="FFFFFF"/>
                <w:lang w:val="fr-LU"/>
              </w:rPr>
            </w:pPr>
            <w:r w:rsidRPr="005B52A9">
              <w:rPr>
                <w:b/>
                <w:bCs/>
                <w:color w:val="002060"/>
                <w:lang w:val="fr-LU"/>
              </w:rPr>
              <w:t xml:space="preserve">EU funding instrument: </w:t>
            </w:r>
            <w:r w:rsidRPr="005B52A9">
              <w:rPr>
                <w:color w:val="002060"/>
                <w:shd w:val="clear" w:color="auto" w:fill="FFFFFF"/>
                <w:lang w:val="fr-LU"/>
              </w:rPr>
              <w:t>Erasmus+ Programme, Jean Monnet Actions,</w:t>
            </w:r>
          </w:p>
          <w:p w14:paraId="6AC2E009" w14:textId="77777777" w:rsidR="00484DED" w:rsidRPr="005B52A9" w:rsidRDefault="00484DED" w:rsidP="007C40CD">
            <w:pPr>
              <w:jc w:val="both"/>
              <w:rPr>
                <w:color w:val="1F497D"/>
                <w:shd w:val="clear" w:color="auto" w:fill="FFFFFF"/>
                <w:lang w:val="en-GB"/>
              </w:rPr>
            </w:pPr>
            <w:r w:rsidRPr="005B52A9">
              <w:rPr>
                <w:color w:val="002060"/>
                <w:shd w:val="clear" w:color="auto" w:fill="FFFFFF"/>
                <w:lang w:val="en-GB"/>
              </w:rPr>
              <w:t>Neighbourhood, Development and International Cooperation Instrument</w:t>
            </w:r>
          </w:p>
        </w:tc>
      </w:tr>
      <w:tr w:rsidR="00484DED" w:rsidRPr="005B52A9" w14:paraId="27AF2279" w14:textId="77777777" w:rsidTr="007C40CD">
        <w:tc>
          <w:tcPr>
            <w:tcW w:w="9627" w:type="dxa"/>
            <w:gridSpan w:val="2"/>
          </w:tcPr>
          <w:p w14:paraId="62746E0F" w14:textId="77777777" w:rsidR="00484DED" w:rsidRPr="005B52A9" w:rsidRDefault="00484DED" w:rsidP="007C40CD">
            <w:pPr>
              <w:jc w:val="both"/>
              <w:rPr>
                <w:b/>
                <w:bCs/>
                <w:color w:val="002060"/>
                <w:lang w:val="en-GB"/>
              </w:rPr>
            </w:pPr>
            <w:r w:rsidRPr="005B52A9">
              <w:rPr>
                <w:b/>
                <w:bCs/>
                <w:color w:val="002060"/>
                <w:lang w:val="en-GB"/>
              </w:rPr>
              <w:t xml:space="preserve">International Agreement: </w:t>
            </w:r>
            <w:r w:rsidRPr="005B52A9">
              <w:rPr>
                <w:color w:val="002060"/>
                <w:lang w:val="en-GB"/>
              </w:rPr>
              <w:t xml:space="preserve">Framework Agreement between Ukraine and EU ratified by Verkhovna Rada of Ukraine as a Law </w:t>
            </w:r>
            <w:hyperlink r:id="rId54" w:anchor="Text" w:history="1">
              <w:r w:rsidRPr="005B52A9">
                <w:rPr>
                  <w:rStyle w:val="a9"/>
                  <w:lang w:val="en-GB"/>
                </w:rPr>
                <w:t># 360-VI (360-17) dated at 3.09.2008</w:t>
              </w:r>
            </w:hyperlink>
          </w:p>
        </w:tc>
      </w:tr>
      <w:tr w:rsidR="00484DED" w:rsidRPr="005B52A9" w14:paraId="5D3113FC" w14:textId="77777777" w:rsidTr="007C40CD">
        <w:tc>
          <w:tcPr>
            <w:tcW w:w="9627" w:type="dxa"/>
            <w:gridSpan w:val="2"/>
          </w:tcPr>
          <w:p w14:paraId="04CA3A73" w14:textId="77777777" w:rsidR="00484DED" w:rsidRPr="005B52A9" w:rsidRDefault="00484DED" w:rsidP="007C40CD">
            <w:pPr>
              <w:jc w:val="both"/>
              <w:rPr>
                <w:b/>
                <w:bCs/>
                <w:color w:val="002060"/>
                <w:lang w:val="en-GB"/>
              </w:rPr>
            </w:pPr>
            <w:r w:rsidRPr="005B52A9">
              <w:rPr>
                <w:b/>
                <w:bCs/>
                <w:color w:val="002060"/>
                <w:lang w:val="en-GB"/>
              </w:rPr>
              <w:t xml:space="preserve">Erasmus+ (JMA) grant amount: </w:t>
            </w:r>
            <w:r w:rsidRPr="005B52A9">
              <w:rPr>
                <w:b/>
                <w:bCs/>
                <w:color w:val="002060"/>
              </w:rPr>
              <w:t>35 000</w:t>
            </w:r>
            <w:r w:rsidRPr="005B52A9">
              <w:rPr>
                <w:iCs/>
                <w:color w:val="002060"/>
                <w:lang w:val="en-GB"/>
              </w:rPr>
              <w:t xml:space="preserve"> €</w:t>
            </w:r>
          </w:p>
        </w:tc>
      </w:tr>
      <w:tr w:rsidR="00484DED" w:rsidRPr="005B52A9" w14:paraId="147DEE94" w14:textId="77777777" w:rsidTr="007C40CD">
        <w:tc>
          <w:tcPr>
            <w:tcW w:w="9627" w:type="dxa"/>
            <w:gridSpan w:val="2"/>
          </w:tcPr>
          <w:p w14:paraId="3ED88BF4" w14:textId="77777777" w:rsidR="00484DED" w:rsidRPr="005B52A9" w:rsidRDefault="00484DED" w:rsidP="007C40CD">
            <w:pPr>
              <w:jc w:val="both"/>
              <w:rPr>
                <w:b/>
                <w:bCs/>
                <w:color w:val="002060"/>
                <w:lang w:val="en-US"/>
              </w:rPr>
            </w:pPr>
            <w:r w:rsidRPr="005B52A9">
              <w:rPr>
                <w:b/>
                <w:bCs/>
                <w:color w:val="002060"/>
                <w:lang w:val="en-GB"/>
              </w:rPr>
              <w:t>Target</w:t>
            </w:r>
            <w:r w:rsidRPr="005B52A9">
              <w:rPr>
                <w:b/>
                <w:bCs/>
                <w:color w:val="002060"/>
                <w:lang w:val="en-US"/>
              </w:rPr>
              <w:t xml:space="preserve"> </w:t>
            </w:r>
            <w:r w:rsidRPr="005B52A9">
              <w:rPr>
                <w:b/>
                <w:bCs/>
                <w:color w:val="002060"/>
                <w:lang w:val="en-GB"/>
              </w:rPr>
              <w:t>groups</w:t>
            </w:r>
            <w:r w:rsidRPr="005B52A9">
              <w:rPr>
                <w:b/>
                <w:bCs/>
                <w:color w:val="002060"/>
                <w:lang w:val="en-US"/>
              </w:rPr>
              <w:t xml:space="preserve">: </w:t>
            </w:r>
            <w:r w:rsidRPr="005B52A9">
              <w:rPr>
                <w:color w:val="002060"/>
                <w:lang w:val="en-US"/>
              </w:rPr>
              <w:t>(1)</w:t>
            </w:r>
            <w:r w:rsidRPr="005B52A9">
              <w:rPr>
                <w:b/>
                <w:bCs/>
                <w:color w:val="002060"/>
                <w:lang w:val="en-US"/>
              </w:rPr>
              <w:t xml:space="preserve"> </w:t>
            </w:r>
            <w:r w:rsidRPr="005B52A9">
              <w:rPr>
                <w:color w:val="002060"/>
                <w:lang w:val="en-US"/>
              </w:rPr>
              <w:t>PhD students; (2) professionals engaged in analytical activities, statistical and sociological data collection and processing, including employees of government institutions, civil servants, and members of public organizations</w:t>
            </w:r>
          </w:p>
        </w:tc>
      </w:tr>
      <w:tr w:rsidR="00484DED" w:rsidRPr="005B52A9" w14:paraId="759F47B0" w14:textId="77777777" w:rsidTr="007C40CD">
        <w:tc>
          <w:tcPr>
            <w:tcW w:w="4813" w:type="dxa"/>
          </w:tcPr>
          <w:p w14:paraId="3E365C90" w14:textId="77777777" w:rsidR="00484DED" w:rsidRPr="005B52A9" w:rsidRDefault="00484DED" w:rsidP="007C40CD">
            <w:pPr>
              <w:jc w:val="both"/>
              <w:rPr>
                <w:color w:val="002060"/>
                <w:lang w:val="en-US"/>
              </w:rPr>
            </w:pPr>
            <w:r w:rsidRPr="005B52A9">
              <w:rPr>
                <w:b/>
                <w:bCs/>
                <w:color w:val="002060"/>
                <w:lang w:val="en-GB"/>
              </w:rPr>
              <w:t xml:space="preserve">Grant holder: </w:t>
            </w:r>
            <w:r w:rsidRPr="005B52A9">
              <w:rPr>
                <w:color w:val="002060"/>
                <w:lang w:val="en-US"/>
              </w:rPr>
              <w:t>Lviv Polytechnic National University</w:t>
            </w:r>
          </w:p>
          <w:p w14:paraId="4689CE03" w14:textId="77777777" w:rsidR="00484DED" w:rsidRPr="005B52A9" w:rsidRDefault="00484DED" w:rsidP="007C40CD">
            <w:pPr>
              <w:jc w:val="both"/>
              <w:rPr>
                <w:color w:val="002060"/>
                <w:lang w:val="en-US"/>
              </w:rPr>
            </w:pPr>
            <w:r w:rsidRPr="005B52A9">
              <w:rPr>
                <w:b/>
                <w:bCs/>
                <w:color w:val="002060"/>
                <w:lang w:val="en-GB"/>
              </w:rPr>
              <w:t xml:space="preserve">Name of institution </w:t>
            </w:r>
            <w:r w:rsidRPr="005B52A9">
              <w:rPr>
                <w:color w:val="002060"/>
                <w:lang w:val="en-US"/>
              </w:rPr>
              <w:t>Lviv Polytechnic National University</w:t>
            </w:r>
          </w:p>
          <w:p w14:paraId="2FB130CB" w14:textId="77777777" w:rsidR="00484DED" w:rsidRPr="005B52A9" w:rsidRDefault="00484DED" w:rsidP="007C40CD">
            <w:pPr>
              <w:jc w:val="both"/>
              <w:rPr>
                <w:color w:val="002060"/>
                <w:lang w:val="en-GB"/>
              </w:rPr>
            </w:pPr>
            <w:r w:rsidRPr="005B52A9">
              <w:rPr>
                <w:b/>
                <w:bCs/>
                <w:color w:val="002060"/>
                <w:lang w:val="en-GB"/>
              </w:rPr>
              <w:t xml:space="preserve">Country </w:t>
            </w:r>
            <w:r w:rsidRPr="005B52A9">
              <w:rPr>
                <w:color w:val="002060"/>
                <w:lang w:val="en-GB"/>
              </w:rPr>
              <w:t>Ukraine</w:t>
            </w:r>
          </w:p>
          <w:p w14:paraId="3BA99E35" w14:textId="77777777" w:rsidR="00484DED" w:rsidRPr="005B52A9" w:rsidRDefault="00484DED" w:rsidP="007C40CD">
            <w:pPr>
              <w:jc w:val="both"/>
              <w:rPr>
                <w:color w:val="002060"/>
                <w:lang w:val="en-GB"/>
              </w:rPr>
            </w:pPr>
            <w:r w:rsidRPr="005B52A9">
              <w:rPr>
                <w:color w:val="002060"/>
                <w:lang w:val="en-GB"/>
              </w:rPr>
              <w:t xml:space="preserve">web-site: </w:t>
            </w:r>
            <w:hyperlink r:id="rId55" w:history="1">
              <w:r w:rsidRPr="005B52A9">
                <w:rPr>
                  <w:rStyle w:val="a9"/>
                  <w:lang w:val="en-GB"/>
                </w:rPr>
                <w:t>https://lpnu.ua/</w:t>
              </w:r>
            </w:hyperlink>
            <w:r w:rsidRPr="005B52A9">
              <w:rPr>
                <w:color w:val="002060"/>
                <w:lang w:val="en-GB"/>
              </w:rPr>
              <w:t xml:space="preserve"> </w:t>
            </w:r>
          </w:p>
          <w:p w14:paraId="75273583" w14:textId="77777777" w:rsidR="00484DED" w:rsidRPr="005B52A9" w:rsidRDefault="00484DED" w:rsidP="007C40CD">
            <w:pPr>
              <w:jc w:val="both"/>
              <w:rPr>
                <w:color w:val="002060"/>
                <w:lang w:val="en-GB"/>
              </w:rPr>
            </w:pPr>
          </w:p>
          <w:p w14:paraId="7C3CCFC2" w14:textId="77777777" w:rsidR="00484DED" w:rsidRPr="005B52A9" w:rsidRDefault="00484DED" w:rsidP="007C40CD">
            <w:pPr>
              <w:jc w:val="both"/>
              <w:rPr>
                <w:i/>
                <w:iCs/>
                <w:color w:val="002060"/>
                <w:lang w:val="en-GB"/>
              </w:rPr>
            </w:pPr>
          </w:p>
        </w:tc>
        <w:tc>
          <w:tcPr>
            <w:tcW w:w="4814" w:type="dxa"/>
          </w:tcPr>
          <w:p w14:paraId="43FB3857" w14:textId="77777777" w:rsidR="00484DED" w:rsidRPr="005B52A9" w:rsidRDefault="00484DED" w:rsidP="007C40CD">
            <w:pPr>
              <w:jc w:val="both"/>
              <w:rPr>
                <w:color w:val="002060"/>
                <w:lang w:val="en-US"/>
              </w:rPr>
            </w:pPr>
            <w:r w:rsidRPr="005B52A9">
              <w:rPr>
                <w:b/>
                <w:bCs/>
                <w:color w:val="002060"/>
                <w:lang w:val="en-GB"/>
              </w:rPr>
              <w:t>Coordinator</w:t>
            </w:r>
            <w:r w:rsidRPr="005B52A9">
              <w:rPr>
                <w:b/>
                <w:bCs/>
                <w:color w:val="002060"/>
                <w:lang w:val="en-US"/>
              </w:rPr>
              <w:t xml:space="preserve">: </w:t>
            </w:r>
            <w:r w:rsidRPr="005B52A9">
              <w:rPr>
                <w:color w:val="002060"/>
                <w:lang w:val="en-US"/>
              </w:rPr>
              <w:t>Lviv Polytechnic National University</w:t>
            </w:r>
          </w:p>
          <w:p w14:paraId="17AD4CFB" w14:textId="77777777" w:rsidR="00484DED" w:rsidRPr="005B52A9" w:rsidRDefault="00484DED" w:rsidP="007C40CD">
            <w:pPr>
              <w:jc w:val="both"/>
              <w:rPr>
                <w:color w:val="002060"/>
                <w:lang w:val="en-GB"/>
              </w:rPr>
            </w:pPr>
            <w:r w:rsidRPr="005B52A9">
              <w:rPr>
                <w:b/>
                <w:bCs/>
                <w:color w:val="002060"/>
                <w:lang w:val="en-GB"/>
              </w:rPr>
              <w:t xml:space="preserve">General Manager: </w:t>
            </w:r>
            <w:r w:rsidRPr="005B52A9">
              <w:rPr>
                <w:color w:val="002060"/>
                <w:lang w:val="en-GB"/>
              </w:rPr>
              <w:t>Tetiana STEPURA, Dr., Prof., Professor at the Department of Business Economics and Investment</w:t>
            </w:r>
          </w:p>
          <w:p w14:paraId="6E6EF7D2" w14:textId="77777777" w:rsidR="00484DED" w:rsidRPr="005B52A9" w:rsidRDefault="00484DED" w:rsidP="007C40CD">
            <w:pPr>
              <w:jc w:val="both"/>
              <w:rPr>
                <w:b/>
                <w:bCs/>
                <w:color w:val="002060"/>
                <w:lang w:val="en-GB"/>
              </w:rPr>
            </w:pPr>
            <w:r w:rsidRPr="005B52A9">
              <w:rPr>
                <w:b/>
                <w:bCs/>
                <w:color w:val="002060"/>
                <w:lang w:val="en-GB"/>
              </w:rPr>
              <w:t xml:space="preserve">Contacts:  </w:t>
            </w:r>
          </w:p>
          <w:p w14:paraId="7DB7C458" w14:textId="77777777" w:rsidR="00484DED" w:rsidRPr="005B52A9" w:rsidRDefault="00484DED" w:rsidP="007C40CD">
            <w:pPr>
              <w:jc w:val="both"/>
              <w:rPr>
                <w:iCs/>
                <w:color w:val="002060"/>
                <w:lang w:val="en-GB"/>
              </w:rPr>
            </w:pPr>
            <w:r w:rsidRPr="005B52A9">
              <w:rPr>
                <w:color w:val="002060"/>
                <w:lang w:val="en-GB"/>
              </w:rPr>
              <w:t>e-mail: tetiana.m.stepura@lpnu.ua</w:t>
            </w:r>
            <w:r w:rsidRPr="005B52A9">
              <w:rPr>
                <w:iCs/>
                <w:color w:val="002060"/>
                <w:lang w:val="en-GB"/>
              </w:rPr>
              <w:t xml:space="preserve"> </w:t>
            </w:r>
          </w:p>
          <w:p w14:paraId="0DF470FD" w14:textId="77777777" w:rsidR="00484DED" w:rsidRPr="005B52A9" w:rsidRDefault="00484DED" w:rsidP="007C40CD">
            <w:pPr>
              <w:jc w:val="both"/>
              <w:rPr>
                <w:b/>
                <w:bCs/>
                <w:color w:val="002060"/>
                <w:lang w:val="en-GB"/>
              </w:rPr>
            </w:pPr>
            <w:r w:rsidRPr="005B52A9">
              <w:rPr>
                <w:iCs/>
                <w:color w:val="002060"/>
                <w:lang w:val="en-GB"/>
              </w:rPr>
              <w:t xml:space="preserve">project webpage: </w:t>
            </w:r>
            <w:hyperlink r:id="rId56" w:history="1">
              <w:r w:rsidRPr="005B52A9">
                <w:rPr>
                  <w:rStyle w:val="a9"/>
                  <w:iCs/>
                  <w:lang w:val="en-GB"/>
                </w:rPr>
                <w:t>https://lpnu.ua/digitaldoc</w:t>
              </w:r>
            </w:hyperlink>
            <w:r w:rsidRPr="005B52A9">
              <w:rPr>
                <w:iCs/>
                <w:color w:val="002060"/>
                <w:lang w:val="en-GB"/>
              </w:rPr>
              <w:t xml:space="preserve"> </w:t>
            </w:r>
          </w:p>
        </w:tc>
      </w:tr>
      <w:tr w:rsidR="00484DED" w:rsidRPr="005B52A9" w14:paraId="08B606F2" w14:textId="77777777" w:rsidTr="007C40CD">
        <w:tc>
          <w:tcPr>
            <w:tcW w:w="9627" w:type="dxa"/>
            <w:gridSpan w:val="2"/>
          </w:tcPr>
          <w:p w14:paraId="7A8E2A76" w14:textId="77777777" w:rsidR="00484DED" w:rsidRPr="005B52A9" w:rsidRDefault="00484DED" w:rsidP="007C40CD">
            <w:pPr>
              <w:jc w:val="both"/>
              <w:rPr>
                <w:b/>
                <w:bCs/>
                <w:color w:val="002060"/>
                <w:lang w:val="en-GB"/>
              </w:rPr>
            </w:pPr>
            <w:r w:rsidRPr="005B52A9">
              <w:rPr>
                <w:b/>
                <w:bCs/>
                <w:color w:val="002060"/>
                <w:lang w:val="en-GB"/>
              </w:rPr>
              <w:t>Project goals and objectives (general objective,</w:t>
            </w:r>
            <w:r w:rsidRPr="005B52A9">
              <w:rPr>
                <w:lang w:val="en-US"/>
              </w:rPr>
              <w:t xml:space="preserve"> </w:t>
            </w:r>
            <w:r w:rsidRPr="005B52A9">
              <w:rPr>
                <w:b/>
                <w:bCs/>
                <w:color w:val="002060"/>
                <w:lang w:val="en-GB"/>
              </w:rPr>
              <w:t>specific objectives):</w:t>
            </w:r>
          </w:p>
          <w:p w14:paraId="3AFFF710" w14:textId="77777777" w:rsidR="00484DED" w:rsidRPr="005B52A9" w:rsidRDefault="00484DED" w:rsidP="007C40CD">
            <w:pPr>
              <w:jc w:val="both"/>
              <w:rPr>
                <w:b/>
                <w:bCs/>
                <w:color w:val="002060"/>
                <w:lang w:val="en-GB"/>
              </w:rPr>
            </w:pPr>
            <w:r w:rsidRPr="005B52A9">
              <w:rPr>
                <w:b/>
                <w:bCs/>
                <w:color w:val="002060"/>
                <w:lang w:val="en-GB"/>
              </w:rPr>
              <w:t>The project aims</w:t>
            </w:r>
            <w:r w:rsidRPr="005B52A9">
              <w:rPr>
                <w:color w:val="002060"/>
                <w:lang w:val="en-GB"/>
              </w:rPr>
              <w:t xml:space="preserve"> to develop and enhance the digital skills of PhD students and professionals in analytical, statistical, and research fields, including civil servants, for broader adoption and dissemination of the principles, practices, and values of the European Research Area (ERA)</w:t>
            </w:r>
            <w:r w:rsidRPr="005B52A9">
              <w:rPr>
                <w:color w:val="002060"/>
                <w:lang w:val="en-US"/>
              </w:rPr>
              <w:t>. The project also seeks to raise awareness of digital opportunities for professional career development and personal brand building within the ERA, and lays the groundwork for acceleration of knowledge transfer in the global digital space, adhering to European standards for such exchanges</w:t>
            </w:r>
          </w:p>
        </w:tc>
      </w:tr>
      <w:tr w:rsidR="00484DED" w:rsidRPr="005B52A9" w14:paraId="61C20D7E" w14:textId="77777777" w:rsidTr="007C40CD">
        <w:tc>
          <w:tcPr>
            <w:tcW w:w="9627" w:type="dxa"/>
            <w:gridSpan w:val="2"/>
          </w:tcPr>
          <w:p w14:paraId="4A351521" w14:textId="77777777" w:rsidR="00484DED" w:rsidRPr="005B52A9" w:rsidRDefault="00484DED" w:rsidP="007C40CD">
            <w:pPr>
              <w:snapToGrid w:val="0"/>
              <w:spacing w:line="276" w:lineRule="auto"/>
              <w:jc w:val="both"/>
              <w:rPr>
                <w:b/>
                <w:i/>
                <w:color w:val="002060"/>
                <w:lang w:val="en-GB"/>
              </w:rPr>
            </w:pPr>
            <w:r w:rsidRPr="005B52A9">
              <w:rPr>
                <w:b/>
                <w:bCs/>
                <w:color w:val="002060"/>
                <w:lang w:val="en-GB"/>
              </w:rPr>
              <w:t>Activities (Tasks)</w:t>
            </w:r>
            <w:r w:rsidRPr="005B52A9">
              <w:rPr>
                <w:b/>
                <w:i/>
                <w:color w:val="002060"/>
                <w:lang w:val="en-GB"/>
              </w:rPr>
              <w:t>:</w:t>
            </w:r>
          </w:p>
          <w:p w14:paraId="71787B10" w14:textId="77777777" w:rsidR="00484DED" w:rsidRPr="005B52A9" w:rsidRDefault="00484DED" w:rsidP="00484DED">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Exploring the ERA's standards, politics, and values; EU experience in the field of digital transformation in forming professional trajectory high-skilled workers, networking, and professional connections, especially in a scientific career</w:t>
            </w:r>
            <w:r w:rsidRPr="005B52A9">
              <w:rPr>
                <w:rFonts w:ascii="Times New Roman" w:hAnsi="Times New Roman" w:cs="Times New Roman"/>
                <w:color w:val="002060"/>
                <w:sz w:val="24"/>
                <w:szCs w:val="24"/>
              </w:rPr>
              <w:t>.</w:t>
            </w:r>
          </w:p>
          <w:p w14:paraId="3615FA1E" w14:textId="77777777" w:rsidR="00484DED" w:rsidRPr="005B52A9" w:rsidRDefault="00484DED" w:rsidP="00484DED">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Teaching the course “Methods of Professional Development and Networking in European Science: Digital Opportunities” for PhD students</w:t>
            </w:r>
            <w:r w:rsidRPr="005B52A9">
              <w:rPr>
                <w:rFonts w:ascii="Times New Roman" w:hAnsi="Times New Roman" w:cs="Times New Roman"/>
                <w:color w:val="002060"/>
                <w:sz w:val="24"/>
                <w:szCs w:val="24"/>
              </w:rPr>
              <w:t>.</w:t>
            </w:r>
          </w:p>
          <w:p w14:paraId="04291A8F" w14:textId="77777777" w:rsidR="00484DED" w:rsidRPr="005B52A9" w:rsidRDefault="00484DED" w:rsidP="00484DED">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Teaching the course “Digital Tools for Knowledge Transfer and EU Practices of Open Science” for PhD students</w:t>
            </w:r>
            <w:r w:rsidRPr="005B52A9">
              <w:rPr>
                <w:rFonts w:ascii="Times New Roman" w:hAnsi="Times New Roman" w:cs="Times New Roman"/>
                <w:color w:val="002060"/>
                <w:sz w:val="24"/>
                <w:szCs w:val="24"/>
              </w:rPr>
              <w:t>.</w:t>
            </w:r>
          </w:p>
          <w:p w14:paraId="37EC8244" w14:textId="77777777" w:rsidR="00484DED" w:rsidRPr="005B52A9" w:rsidRDefault="00484DED" w:rsidP="00484DED">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Holding a workshop for analysts, statisticians, sociologists, and other professionals in the sphere of processing data and non-academic research “European practice of using digital tools for working with data and European values in research</w:t>
            </w:r>
            <w:r w:rsidRPr="005B52A9">
              <w:rPr>
                <w:rFonts w:ascii="Times New Roman" w:hAnsi="Times New Roman" w:cs="Times New Roman"/>
                <w:color w:val="002060"/>
                <w:sz w:val="24"/>
                <w:szCs w:val="24"/>
              </w:rPr>
              <w:t>.</w:t>
            </w:r>
            <w:r w:rsidRPr="005B52A9">
              <w:rPr>
                <w:rFonts w:ascii="Times New Roman" w:hAnsi="Times New Roman" w:cs="Times New Roman"/>
                <w:color w:val="002060"/>
                <w:sz w:val="24"/>
                <w:szCs w:val="24"/>
                <w:lang w:val="en-GB"/>
              </w:rPr>
              <w:t>”</w:t>
            </w:r>
          </w:p>
          <w:p w14:paraId="074E4BE4" w14:textId="77777777" w:rsidR="00484DED" w:rsidRPr="005B52A9" w:rsidRDefault="00484DED" w:rsidP="00484DED">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Advancing scientific outcomes in the fields of values EU in open science, professional social capital, and digital tools for its development, and to disseminate these outcomes at regional, national, and international levels. Promoting excellence in teaching and research by adopting the best European practices in the professional development</w:t>
            </w:r>
            <w:r w:rsidRPr="005B52A9">
              <w:rPr>
                <w:rFonts w:ascii="Times New Roman" w:hAnsi="Times New Roman" w:cs="Times New Roman"/>
                <w:color w:val="002060"/>
                <w:sz w:val="24"/>
                <w:szCs w:val="24"/>
              </w:rPr>
              <w:t>.</w:t>
            </w:r>
          </w:p>
        </w:tc>
      </w:tr>
      <w:tr w:rsidR="00484DED" w:rsidRPr="005B52A9" w14:paraId="65A1446B" w14:textId="77777777" w:rsidTr="007C40CD">
        <w:tc>
          <w:tcPr>
            <w:tcW w:w="9627" w:type="dxa"/>
            <w:gridSpan w:val="2"/>
          </w:tcPr>
          <w:p w14:paraId="6C8C864B" w14:textId="77777777" w:rsidR="00484DED" w:rsidRPr="005B52A9" w:rsidRDefault="00484DED" w:rsidP="007C40CD">
            <w:pPr>
              <w:jc w:val="both"/>
              <w:rPr>
                <w:b/>
                <w:bCs/>
                <w:color w:val="002060"/>
                <w:lang w:val="en-GB"/>
              </w:rPr>
            </w:pPr>
            <w:r w:rsidRPr="005B52A9">
              <w:rPr>
                <w:b/>
                <w:bCs/>
                <w:color w:val="002060"/>
                <w:lang w:val="en-GB"/>
              </w:rPr>
              <w:t>Expected results</w:t>
            </w:r>
            <w:r w:rsidRPr="005B52A9">
              <w:rPr>
                <w:b/>
                <w:bCs/>
                <w:color w:val="002060"/>
              </w:rPr>
              <w:t xml:space="preserve"> (</w:t>
            </w:r>
            <w:r w:rsidRPr="005B52A9">
              <w:rPr>
                <w:b/>
                <w:bCs/>
                <w:color w:val="002060"/>
                <w:lang w:val="en-US"/>
              </w:rPr>
              <w:t>Deliverables)</w:t>
            </w:r>
            <w:r w:rsidRPr="005B52A9">
              <w:rPr>
                <w:b/>
                <w:bCs/>
                <w:color w:val="002060"/>
                <w:lang w:val="en-GB"/>
              </w:rPr>
              <w:t>:</w:t>
            </w:r>
          </w:p>
          <w:p w14:paraId="6608DE2F" w14:textId="77777777" w:rsidR="00484DED" w:rsidRPr="005B52A9" w:rsidRDefault="00484DED" w:rsidP="00484DED">
            <w:pPr>
              <w:pStyle w:val="a8"/>
              <w:numPr>
                <w:ilvl w:val="0"/>
                <w:numId w:val="19"/>
              </w:numPr>
              <w:spacing w:after="0" w:line="240" w:lineRule="auto"/>
              <w:ind w:left="743" w:hanging="425"/>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lastRenderedPageBreak/>
              <w:t>Roundtable “Digital transformation, open science and professional development: the gaps between the best practices of EU universities and Ukrainian reality</w:t>
            </w:r>
            <w:r w:rsidRPr="005B52A9">
              <w:rPr>
                <w:rFonts w:ascii="Times New Roman" w:hAnsi="Times New Roman" w:cs="Times New Roman"/>
                <w:color w:val="002060"/>
                <w:sz w:val="24"/>
                <w:szCs w:val="24"/>
              </w:rPr>
              <w:t>.</w:t>
            </w:r>
            <w:r w:rsidRPr="005B52A9">
              <w:rPr>
                <w:rFonts w:ascii="Times New Roman" w:hAnsi="Times New Roman" w:cs="Times New Roman"/>
                <w:color w:val="002060"/>
                <w:sz w:val="24"/>
                <w:szCs w:val="24"/>
                <w:lang w:val="en-GB"/>
              </w:rPr>
              <w:t>”</w:t>
            </w:r>
          </w:p>
          <w:p w14:paraId="7D40A37C" w14:textId="77777777" w:rsidR="00484DED" w:rsidRPr="005B52A9" w:rsidRDefault="00484DED" w:rsidP="00484DED">
            <w:pPr>
              <w:pStyle w:val="a8"/>
              <w:numPr>
                <w:ilvl w:val="0"/>
                <w:numId w:val="19"/>
              </w:numPr>
              <w:spacing w:after="0" w:line="240" w:lineRule="auto"/>
              <w:ind w:left="743" w:hanging="425"/>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International scientific conference “Digital transformations and professional development of human capital of universities: European experience and opportunities for Ukraine</w:t>
            </w:r>
            <w:r w:rsidRPr="005B52A9">
              <w:rPr>
                <w:rFonts w:ascii="Times New Roman" w:hAnsi="Times New Roman" w:cs="Times New Roman"/>
                <w:color w:val="002060"/>
                <w:sz w:val="24"/>
                <w:szCs w:val="24"/>
              </w:rPr>
              <w:t>.</w:t>
            </w:r>
            <w:r w:rsidRPr="005B52A9">
              <w:rPr>
                <w:rFonts w:ascii="Times New Roman" w:hAnsi="Times New Roman" w:cs="Times New Roman"/>
                <w:color w:val="002060"/>
                <w:sz w:val="24"/>
                <w:szCs w:val="24"/>
                <w:lang w:val="en-GB"/>
              </w:rPr>
              <w:t>”</w:t>
            </w:r>
          </w:p>
          <w:p w14:paraId="33CCDA43" w14:textId="77777777" w:rsidR="00484DED" w:rsidRPr="005B52A9" w:rsidRDefault="00484DED" w:rsidP="00484DED">
            <w:pPr>
              <w:pStyle w:val="a8"/>
              <w:numPr>
                <w:ilvl w:val="0"/>
                <w:numId w:val="19"/>
              </w:numPr>
              <w:spacing w:after="0" w:line="240" w:lineRule="auto"/>
              <w:ind w:left="743" w:hanging="425"/>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Preparing the textbook “The Digital Tools of Development Professional Social Capital in European Research Area</w:t>
            </w:r>
            <w:r w:rsidRPr="005B52A9">
              <w:rPr>
                <w:rFonts w:ascii="Times New Roman" w:hAnsi="Times New Roman" w:cs="Times New Roman"/>
                <w:color w:val="002060"/>
                <w:sz w:val="24"/>
                <w:szCs w:val="24"/>
              </w:rPr>
              <w:t>.</w:t>
            </w:r>
            <w:r w:rsidRPr="005B52A9">
              <w:rPr>
                <w:rFonts w:ascii="Times New Roman" w:hAnsi="Times New Roman" w:cs="Times New Roman"/>
                <w:color w:val="002060"/>
                <w:sz w:val="24"/>
                <w:szCs w:val="24"/>
                <w:lang w:val="en-GB"/>
              </w:rPr>
              <w:t>”</w:t>
            </w:r>
          </w:p>
          <w:p w14:paraId="54DE0CE3" w14:textId="77777777" w:rsidR="00484DED" w:rsidRPr="005B52A9" w:rsidRDefault="00484DED" w:rsidP="00484DED">
            <w:pPr>
              <w:pStyle w:val="a8"/>
              <w:numPr>
                <w:ilvl w:val="0"/>
                <w:numId w:val="19"/>
              </w:numPr>
              <w:spacing w:after="0" w:line="240" w:lineRule="auto"/>
              <w:ind w:left="743" w:hanging="425"/>
              <w:jc w:val="both"/>
              <w:rPr>
                <w:rFonts w:ascii="Times New Roman" w:hAnsi="Times New Roman" w:cs="Times New Roman"/>
                <w:b/>
                <w:bCs/>
                <w:color w:val="002060"/>
                <w:sz w:val="24"/>
                <w:szCs w:val="24"/>
                <w:lang w:val="en-GB"/>
              </w:rPr>
            </w:pPr>
            <w:r w:rsidRPr="005B52A9">
              <w:rPr>
                <w:rFonts w:ascii="Times New Roman" w:hAnsi="Times New Roman" w:cs="Times New Roman"/>
                <w:color w:val="002060"/>
                <w:sz w:val="24"/>
                <w:szCs w:val="24"/>
                <w:lang w:val="en-GB"/>
              </w:rPr>
              <w:t>Teaching hours (the course “Methods of Professional Development and Networking in European Science: Digital Opportunities,” the course “Digital Tools for Knowledge Transfer and EU Practices of Open Science”)</w:t>
            </w:r>
            <w:r w:rsidRPr="005B52A9">
              <w:rPr>
                <w:rFonts w:ascii="Times New Roman" w:hAnsi="Times New Roman" w:cs="Times New Roman"/>
                <w:color w:val="002060"/>
                <w:sz w:val="24"/>
                <w:szCs w:val="24"/>
              </w:rPr>
              <w:t>.</w:t>
            </w:r>
          </w:p>
        </w:tc>
      </w:tr>
      <w:tr w:rsidR="00484DED" w:rsidRPr="005B52A9" w14:paraId="77617F95" w14:textId="77777777" w:rsidTr="007C40CD">
        <w:tc>
          <w:tcPr>
            <w:tcW w:w="9627" w:type="dxa"/>
            <w:gridSpan w:val="2"/>
          </w:tcPr>
          <w:p w14:paraId="76CAA28C" w14:textId="77777777" w:rsidR="00484DED" w:rsidRPr="005B52A9" w:rsidRDefault="00484DED" w:rsidP="007C40CD">
            <w:pPr>
              <w:jc w:val="both"/>
              <w:rPr>
                <w:b/>
                <w:bCs/>
                <w:color w:val="002060"/>
                <w:lang w:val="en-GB"/>
              </w:rPr>
            </w:pPr>
            <w:r w:rsidRPr="005B52A9">
              <w:rPr>
                <w:b/>
                <w:bCs/>
                <w:color w:val="002060"/>
                <w:lang w:val="en-GB"/>
              </w:rPr>
              <w:lastRenderedPageBreak/>
              <w:t xml:space="preserve">Project web-site: </w:t>
            </w:r>
            <w:hyperlink r:id="rId57" w:history="1">
              <w:r w:rsidRPr="005B52A9">
                <w:rPr>
                  <w:rStyle w:val="a9"/>
                  <w:iCs/>
                  <w:lang w:val="en-GB"/>
                </w:rPr>
                <w:t>https://lpnu.ua/digitaldoc</w:t>
              </w:r>
            </w:hyperlink>
          </w:p>
          <w:p w14:paraId="56CAC15B" w14:textId="77777777" w:rsidR="00484DED" w:rsidRPr="005B52A9" w:rsidRDefault="00484DED" w:rsidP="007C40CD">
            <w:pPr>
              <w:jc w:val="both"/>
              <w:rPr>
                <w:color w:val="002060"/>
                <w:lang w:val="en-GB"/>
              </w:rPr>
            </w:pPr>
            <w:r w:rsidRPr="005B52A9">
              <w:rPr>
                <w:b/>
                <w:bCs/>
                <w:color w:val="002060"/>
                <w:lang w:val="en-GB"/>
              </w:rPr>
              <w:t xml:space="preserve">Projects results platform: </w:t>
            </w:r>
            <w:hyperlink r:id="rId58" w:history="1">
              <w:r w:rsidRPr="005B52A9">
                <w:rPr>
                  <w:rStyle w:val="a9"/>
                  <w:lang w:val="en-GB"/>
                </w:rPr>
                <w:t>https://lpnu.ua/digitaldoc/proiektna-diialnist</w:t>
              </w:r>
            </w:hyperlink>
            <w:r w:rsidRPr="005B52A9">
              <w:rPr>
                <w:color w:val="002060"/>
                <w:lang w:val="en-GB"/>
              </w:rPr>
              <w:t xml:space="preserve"> </w:t>
            </w:r>
          </w:p>
          <w:p w14:paraId="3B689A7F" w14:textId="77777777" w:rsidR="00484DED" w:rsidRPr="005B52A9" w:rsidRDefault="00484DED" w:rsidP="007C40CD">
            <w:pPr>
              <w:jc w:val="both"/>
              <w:rPr>
                <w:color w:val="002060"/>
                <w:lang w:val="en-GB"/>
              </w:rPr>
            </w:pPr>
            <w:r w:rsidRPr="005B52A9">
              <w:rPr>
                <w:b/>
                <w:bCs/>
                <w:color w:val="002060"/>
                <w:lang w:val="en-GB"/>
              </w:rPr>
              <w:t xml:space="preserve">Facebook: </w:t>
            </w:r>
            <w:hyperlink r:id="rId59" w:history="1">
              <w:r w:rsidRPr="005B52A9">
                <w:rPr>
                  <w:rStyle w:val="a9"/>
                  <w:lang w:val="en-GB"/>
                </w:rPr>
                <w:t>https://www.facebook.com/profile.php?id=61585440538054</w:t>
              </w:r>
            </w:hyperlink>
            <w:r w:rsidRPr="005B52A9">
              <w:rPr>
                <w:color w:val="002060"/>
                <w:lang w:val="en-GB"/>
              </w:rPr>
              <w:t xml:space="preserve"> </w:t>
            </w:r>
          </w:p>
          <w:p w14:paraId="36FBDD31" w14:textId="77777777" w:rsidR="00484DED" w:rsidRPr="005B52A9" w:rsidRDefault="00484DED" w:rsidP="007C40CD">
            <w:pPr>
              <w:jc w:val="both"/>
              <w:rPr>
                <w:b/>
                <w:bCs/>
                <w:color w:val="002060"/>
                <w:lang w:val="en-US"/>
              </w:rPr>
            </w:pPr>
            <w:r w:rsidRPr="005B52A9">
              <w:rPr>
                <w:b/>
                <w:bCs/>
                <w:color w:val="002060"/>
                <w:lang w:val="en-GB"/>
              </w:rPr>
              <w:t>Other social media</w:t>
            </w:r>
            <w:r w:rsidRPr="005B52A9">
              <w:rPr>
                <w:b/>
                <w:bCs/>
                <w:color w:val="002060"/>
                <w:lang w:val="en-US"/>
              </w:rPr>
              <w:t xml:space="preserve"> </w:t>
            </w:r>
            <w:r w:rsidRPr="005B52A9">
              <w:rPr>
                <w:color w:val="002060"/>
                <w:lang w:val="en-US"/>
              </w:rPr>
              <w:t>(</w:t>
            </w:r>
            <w:r w:rsidRPr="005B52A9">
              <w:rPr>
                <w:color w:val="002060"/>
                <w:lang w:val="en-GB"/>
              </w:rPr>
              <w:t>if available</w:t>
            </w:r>
            <w:r w:rsidRPr="005B52A9">
              <w:rPr>
                <w:color w:val="002060"/>
                <w:lang w:val="en-US"/>
              </w:rPr>
              <w:t>):</w:t>
            </w:r>
            <w:r w:rsidRPr="005B52A9">
              <w:rPr>
                <w:b/>
                <w:bCs/>
                <w:color w:val="002060"/>
                <w:lang w:val="en-US"/>
              </w:rPr>
              <w:t xml:space="preserve"> Instagram: </w:t>
            </w:r>
            <w:hyperlink r:id="rId60" w:history="1">
              <w:r w:rsidRPr="005B52A9">
                <w:rPr>
                  <w:rStyle w:val="a9"/>
                  <w:lang w:val="en-US"/>
                </w:rPr>
                <w:t>https://www.instagram.com/digitaldoc_nulp/</w:t>
              </w:r>
            </w:hyperlink>
            <w:r w:rsidRPr="005B52A9">
              <w:rPr>
                <w:color w:val="002060"/>
                <w:lang w:val="en-US"/>
              </w:rPr>
              <w:t xml:space="preserve"> </w:t>
            </w:r>
          </w:p>
        </w:tc>
      </w:tr>
    </w:tbl>
    <w:p w14:paraId="72686EB6" w14:textId="77777777" w:rsidR="00484DED" w:rsidRPr="005B52A9" w:rsidRDefault="00484DED" w:rsidP="00484DED">
      <w:pPr>
        <w:jc w:val="center"/>
        <w:rPr>
          <w:b/>
          <w:bCs/>
          <w:color w:val="44546A" w:themeColor="text2"/>
          <w:lang w:val="en-US"/>
        </w:rPr>
      </w:pPr>
    </w:p>
    <w:p w14:paraId="2B6C386D" w14:textId="77777777" w:rsidR="00484DED" w:rsidRPr="005B52A9" w:rsidRDefault="00484DED" w:rsidP="00484DED">
      <w:pPr>
        <w:jc w:val="center"/>
        <w:rPr>
          <w:b/>
          <w:bCs/>
          <w:color w:val="44546A" w:themeColor="text2"/>
          <w:lang w:val="en-US"/>
        </w:rPr>
      </w:pPr>
    </w:p>
    <w:p w14:paraId="71BD6E42" w14:textId="77777777" w:rsidR="00484DED" w:rsidRPr="005B52A9" w:rsidRDefault="00484DED" w:rsidP="00484DED">
      <w:pPr>
        <w:rPr>
          <w:b/>
          <w:bCs/>
          <w:color w:val="44546A" w:themeColor="text2"/>
          <w:lang w:val="en-US"/>
        </w:rPr>
      </w:pPr>
      <w:r w:rsidRPr="005B52A9">
        <w:rPr>
          <w:b/>
          <w:bCs/>
          <w:color w:val="44546A" w:themeColor="text2"/>
          <w:lang w:val="en-US"/>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484DED" w:rsidRPr="005B52A9" w14:paraId="6495BD06" w14:textId="77777777" w:rsidTr="007C40CD">
        <w:tc>
          <w:tcPr>
            <w:tcW w:w="4813" w:type="dxa"/>
          </w:tcPr>
          <w:p w14:paraId="0B3BD0D1" w14:textId="334CA204" w:rsidR="00484DED" w:rsidRPr="005B52A9" w:rsidRDefault="00484DED" w:rsidP="007C40CD">
            <w:pPr>
              <w:jc w:val="both"/>
              <w:rPr>
                <w:b/>
                <w:bCs/>
                <w:color w:val="002060"/>
                <w:lang w:val="uk-UA"/>
              </w:rPr>
            </w:pPr>
          </w:p>
          <w:p w14:paraId="10C698B4" w14:textId="77777777" w:rsidR="00484DED" w:rsidRPr="005B52A9" w:rsidRDefault="00484DED" w:rsidP="007C40CD">
            <w:pPr>
              <w:jc w:val="both"/>
              <w:rPr>
                <w:b/>
                <w:bCs/>
                <w:color w:val="002060"/>
                <w:lang w:val="uk-UA"/>
              </w:rPr>
            </w:pPr>
            <w:r w:rsidRPr="005B52A9">
              <w:rPr>
                <w:b/>
                <w:bCs/>
                <w:noProof/>
                <w:color w:val="002060"/>
                <w:lang w:val="uk-UA"/>
              </w:rPr>
              <w:drawing>
                <wp:inline distT="0" distB="0" distL="0" distR="0" wp14:anchorId="77E18E06" wp14:editId="2312636F">
                  <wp:extent cx="1272540" cy="910202"/>
                  <wp:effectExtent l="0" t="0" r="3810" b="444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1279647" cy="915285"/>
                          </a:xfrm>
                          <a:prstGeom prst="rect">
                            <a:avLst/>
                          </a:prstGeom>
                        </pic:spPr>
                      </pic:pic>
                    </a:graphicData>
                  </a:graphic>
                </wp:inline>
              </w:drawing>
            </w:r>
          </w:p>
          <w:p w14:paraId="2DDCDC67" w14:textId="77777777" w:rsidR="00484DED" w:rsidRPr="005B52A9" w:rsidRDefault="00484DED" w:rsidP="007C40CD">
            <w:pPr>
              <w:jc w:val="both"/>
              <w:rPr>
                <w:b/>
                <w:bCs/>
                <w:color w:val="002060"/>
                <w:lang w:val="uk-UA"/>
              </w:rPr>
            </w:pPr>
          </w:p>
        </w:tc>
        <w:tc>
          <w:tcPr>
            <w:tcW w:w="4814" w:type="dxa"/>
          </w:tcPr>
          <w:p w14:paraId="0D0018F0" w14:textId="1DF03D7C" w:rsidR="00484DED" w:rsidRPr="005B52A9" w:rsidRDefault="00484DED" w:rsidP="007C40CD">
            <w:pPr>
              <w:jc w:val="both"/>
              <w:rPr>
                <w:b/>
                <w:bCs/>
                <w:color w:val="002060"/>
                <w:lang w:val="uk-UA"/>
              </w:rPr>
            </w:pPr>
          </w:p>
          <w:p w14:paraId="57C96788" w14:textId="77777777" w:rsidR="00484DED" w:rsidRPr="005B52A9" w:rsidRDefault="00484DED" w:rsidP="007C40CD">
            <w:pPr>
              <w:jc w:val="both"/>
              <w:rPr>
                <w:b/>
                <w:bCs/>
                <w:color w:val="002060"/>
                <w:lang w:val="uk-UA"/>
              </w:rPr>
            </w:pPr>
            <w:r w:rsidRPr="005B52A9">
              <w:rPr>
                <w:b/>
                <w:bCs/>
                <w:color w:val="002060"/>
                <w:lang w:val="uk-UA"/>
              </w:rPr>
              <w:t>“Доктор філософії в Європейському дослідницькому просторі: цифрові навички, брендинг вчених та цінності відкритої науки в ЄС” #101238480 — DIGITALDOC — ERASMUS-JMO-2025-HEI-TCH-RSCH</w:t>
            </w:r>
          </w:p>
        </w:tc>
      </w:tr>
      <w:tr w:rsidR="00484DED" w:rsidRPr="005B52A9" w14:paraId="02AF561B" w14:textId="77777777" w:rsidTr="007C40CD">
        <w:tc>
          <w:tcPr>
            <w:tcW w:w="9627" w:type="dxa"/>
            <w:gridSpan w:val="2"/>
          </w:tcPr>
          <w:p w14:paraId="5F81693E" w14:textId="77777777" w:rsidR="00484DED" w:rsidRPr="005B52A9" w:rsidRDefault="00484DED" w:rsidP="007C40CD">
            <w:pPr>
              <w:jc w:val="both"/>
              <w:rPr>
                <w:b/>
                <w:bCs/>
                <w:iCs/>
                <w:color w:val="002060"/>
                <w:lang w:val="uk-UA"/>
              </w:rPr>
            </w:pPr>
            <w:r w:rsidRPr="005B52A9">
              <w:rPr>
                <w:b/>
                <w:bCs/>
                <w:iCs/>
                <w:color w:val="002060"/>
                <w:lang w:val="uk-UA"/>
              </w:rPr>
              <w:t xml:space="preserve">Коротка назва проєкту (акронім): DIGITALDOC </w:t>
            </w:r>
          </w:p>
        </w:tc>
      </w:tr>
      <w:tr w:rsidR="00484DED" w:rsidRPr="005B52A9" w14:paraId="593EABE3" w14:textId="77777777" w:rsidTr="007C40CD">
        <w:tc>
          <w:tcPr>
            <w:tcW w:w="4813" w:type="dxa"/>
          </w:tcPr>
          <w:p w14:paraId="1B86F079" w14:textId="77777777" w:rsidR="00484DED" w:rsidRPr="005B52A9" w:rsidRDefault="00484DED" w:rsidP="007C40CD">
            <w:pPr>
              <w:jc w:val="both"/>
              <w:rPr>
                <w:b/>
                <w:bCs/>
                <w:color w:val="002060"/>
                <w:lang w:val="uk-UA"/>
              </w:rPr>
            </w:pPr>
            <w:r w:rsidRPr="005B52A9">
              <w:rPr>
                <w:b/>
                <w:bCs/>
                <w:color w:val="002060"/>
                <w:lang w:val="uk-UA"/>
              </w:rPr>
              <w:t>Тип проєкту: Модуль Жан Моне</w:t>
            </w:r>
          </w:p>
        </w:tc>
        <w:tc>
          <w:tcPr>
            <w:tcW w:w="4814" w:type="dxa"/>
          </w:tcPr>
          <w:p w14:paraId="22C4214F" w14:textId="77777777" w:rsidR="00484DED" w:rsidRPr="005B52A9" w:rsidRDefault="00484DED" w:rsidP="007C40CD">
            <w:pPr>
              <w:jc w:val="both"/>
              <w:rPr>
                <w:b/>
                <w:bCs/>
                <w:color w:val="002060"/>
                <w:lang w:val="uk-UA"/>
              </w:rPr>
            </w:pPr>
            <w:r w:rsidRPr="005B52A9">
              <w:rPr>
                <w:b/>
                <w:bCs/>
                <w:color w:val="002060"/>
                <w:lang w:val="uk-UA"/>
              </w:rPr>
              <w:t xml:space="preserve">Пріоритет: </w:t>
            </w:r>
            <w:r w:rsidRPr="005B52A9">
              <w:rPr>
                <w:iCs/>
                <w:color w:val="002060"/>
                <w:lang w:val="uk-UA"/>
              </w:rPr>
              <w:t xml:space="preserve">Цифрова трансформація </w:t>
            </w:r>
          </w:p>
        </w:tc>
      </w:tr>
      <w:tr w:rsidR="00484DED" w:rsidRPr="005B52A9" w14:paraId="601296A1" w14:textId="77777777" w:rsidTr="007C40CD">
        <w:tc>
          <w:tcPr>
            <w:tcW w:w="9627" w:type="dxa"/>
            <w:gridSpan w:val="2"/>
          </w:tcPr>
          <w:p w14:paraId="54551BA6" w14:textId="77777777" w:rsidR="00484DED" w:rsidRPr="005B52A9" w:rsidRDefault="00484DED" w:rsidP="007C40CD">
            <w:pPr>
              <w:jc w:val="both"/>
              <w:rPr>
                <w:b/>
                <w:bCs/>
                <w:color w:val="002060"/>
                <w:lang w:val="uk-UA"/>
              </w:rPr>
            </w:pPr>
            <w:r w:rsidRPr="005B52A9">
              <w:rPr>
                <w:b/>
                <w:bCs/>
                <w:color w:val="002060"/>
                <w:lang w:val="uk-UA"/>
              </w:rPr>
              <w:t xml:space="preserve">Тривалість проєкту: </w:t>
            </w:r>
            <w:r w:rsidRPr="005B52A9">
              <w:rPr>
                <w:color w:val="002060"/>
                <w:lang w:val="uk-UA"/>
              </w:rPr>
              <w:t>01.12.2025 – 30.11.2028</w:t>
            </w:r>
          </w:p>
        </w:tc>
      </w:tr>
      <w:tr w:rsidR="00484DED" w:rsidRPr="005B52A9" w14:paraId="48D635D2" w14:textId="77777777" w:rsidTr="007C40CD">
        <w:tc>
          <w:tcPr>
            <w:tcW w:w="9627" w:type="dxa"/>
            <w:gridSpan w:val="2"/>
          </w:tcPr>
          <w:p w14:paraId="44298AD6" w14:textId="77777777" w:rsidR="00484DED" w:rsidRPr="005B52A9" w:rsidRDefault="00484DED" w:rsidP="007C40CD">
            <w:pPr>
              <w:jc w:val="both"/>
              <w:rPr>
                <w:color w:val="002060"/>
                <w:shd w:val="clear" w:color="auto" w:fill="FFFFFF"/>
                <w:lang w:val="uk-UA"/>
              </w:rPr>
            </w:pPr>
            <w:r w:rsidRPr="005B52A9">
              <w:rPr>
                <w:b/>
                <w:bCs/>
                <w:color w:val="002060"/>
                <w:lang w:val="uk-UA"/>
              </w:rPr>
              <w:t xml:space="preserve">Програма фінансування ЄС: </w:t>
            </w:r>
            <w:r w:rsidRPr="005B52A9">
              <w:rPr>
                <w:color w:val="002060"/>
                <w:lang w:val="uk-UA"/>
              </w:rPr>
              <w:t>Програма</w:t>
            </w:r>
            <w:r w:rsidRPr="005B52A9">
              <w:rPr>
                <w:b/>
                <w:bCs/>
                <w:color w:val="002060"/>
                <w:lang w:val="uk-UA"/>
              </w:rPr>
              <w:t xml:space="preserve"> </w:t>
            </w:r>
            <w:r w:rsidRPr="005B52A9">
              <w:rPr>
                <w:color w:val="002060"/>
                <w:lang w:val="uk-UA"/>
              </w:rPr>
              <w:t>Еразмус</w:t>
            </w:r>
            <w:r w:rsidRPr="005B52A9">
              <w:rPr>
                <w:color w:val="002060"/>
                <w:shd w:val="clear" w:color="auto" w:fill="FFFFFF"/>
                <w:lang w:val="uk-UA"/>
              </w:rPr>
              <w:t xml:space="preserve">+, Напрям Жан Моне, </w:t>
            </w:r>
          </w:p>
          <w:p w14:paraId="08C0003F" w14:textId="77777777" w:rsidR="00484DED" w:rsidRPr="005B52A9" w:rsidRDefault="00484DED" w:rsidP="007C40CD">
            <w:pPr>
              <w:jc w:val="both"/>
              <w:rPr>
                <w:b/>
                <w:bCs/>
                <w:color w:val="002060"/>
                <w:lang w:val="uk-UA"/>
              </w:rPr>
            </w:pPr>
            <w:r w:rsidRPr="005B52A9">
              <w:rPr>
                <w:color w:val="002060"/>
                <w:shd w:val="clear" w:color="auto" w:fill="FFFFFF"/>
                <w:lang w:val="uk-UA"/>
              </w:rPr>
              <w:t>Інструмент сусідства, розвитку та міжнародної співпраці</w:t>
            </w:r>
          </w:p>
        </w:tc>
      </w:tr>
      <w:tr w:rsidR="00484DED" w:rsidRPr="005B52A9" w14:paraId="6F49236A" w14:textId="77777777" w:rsidTr="007C40CD">
        <w:tc>
          <w:tcPr>
            <w:tcW w:w="9627" w:type="dxa"/>
            <w:gridSpan w:val="2"/>
          </w:tcPr>
          <w:p w14:paraId="5CDB9753" w14:textId="77777777" w:rsidR="00484DED" w:rsidRPr="005B52A9" w:rsidRDefault="00484DED" w:rsidP="007C40CD">
            <w:pPr>
              <w:jc w:val="both"/>
              <w:rPr>
                <w:b/>
                <w:bCs/>
                <w:color w:val="002060"/>
                <w:lang w:val="uk-UA"/>
              </w:rPr>
            </w:pPr>
            <w:r w:rsidRPr="005B52A9">
              <w:rPr>
                <w:b/>
                <w:bCs/>
                <w:color w:val="002060"/>
                <w:lang w:val="uk-UA"/>
              </w:rPr>
              <w:t xml:space="preserve">Міжнародний договір: </w:t>
            </w:r>
            <w:r w:rsidRPr="005B52A9">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61" w:anchor="Text" w:history="1">
              <w:r w:rsidRPr="005B52A9">
                <w:rPr>
                  <w:rStyle w:val="a9"/>
                  <w:lang w:val="uk-UA"/>
                </w:rPr>
                <w:t>Законом від 03.09.2008 р. № 360-VI ( 360-17 )</w:t>
              </w:r>
            </w:hyperlink>
            <w:r w:rsidRPr="005B52A9">
              <w:rPr>
                <w:color w:val="002060"/>
                <w:lang w:val="uk-UA"/>
              </w:rPr>
              <w:t xml:space="preserve"> </w:t>
            </w:r>
          </w:p>
        </w:tc>
      </w:tr>
      <w:tr w:rsidR="00484DED" w:rsidRPr="005B52A9" w14:paraId="3A4D6EAD" w14:textId="77777777" w:rsidTr="007C40CD">
        <w:tc>
          <w:tcPr>
            <w:tcW w:w="9627" w:type="dxa"/>
            <w:gridSpan w:val="2"/>
          </w:tcPr>
          <w:p w14:paraId="63E098A9" w14:textId="77777777" w:rsidR="00484DED" w:rsidRPr="005B52A9" w:rsidRDefault="00484DED" w:rsidP="007C40CD">
            <w:pPr>
              <w:jc w:val="both"/>
              <w:rPr>
                <w:b/>
                <w:bCs/>
                <w:color w:val="002060"/>
                <w:lang w:val="uk-UA"/>
              </w:rPr>
            </w:pPr>
            <w:r w:rsidRPr="005B52A9">
              <w:rPr>
                <w:b/>
                <w:bCs/>
                <w:color w:val="002060"/>
                <w:lang w:val="uk-UA"/>
              </w:rPr>
              <w:t>Сума гранту програми Еразмус+ (JMA): 35 000</w:t>
            </w:r>
            <w:r w:rsidRPr="005B52A9">
              <w:rPr>
                <w:iCs/>
                <w:color w:val="002060"/>
                <w:lang w:val="uk-UA"/>
              </w:rPr>
              <w:t xml:space="preserve"> €</w:t>
            </w:r>
          </w:p>
        </w:tc>
      </w:tr>
      <w:tr w:rsidR="00484DED" w:rsidRPr="005B52A9" w14:paraId="3AC27335" w14:textId="77777777" w:rsidTr="007C40CD">
        <w:tc>
          <w:tcPr>
            <w:tcW w:w="9627" w:type="dxa"/>
            <w:gridSpan w:val="2"/>
          </w:tcPr>
          <w:p w14:paraId="479BB02C" w14:textId="77777777" w:rsidR="00484DED" w:rsidRPr="005B52A9" w:rsidRDefault="00484DED" w:rsidP="007C40CD">
            <w:pPr>
              <w:jc w:val="both"/>
              <w:rPr>
                <w:b/>
                <w:bCs/>
                <w:color w:val="002060"/>
                <w:lang w:val="uk-UA"/>
              </w:rPr>
            </w:pPr>
            <w:r w:rsidRPr="005B52A9">
              <w:rPr>
                <w:b/>
                <w:bCs/>
                <w:color w:val="002060"/>
                <w:lang w:val="uk-UA"/>
              </w:rPr>
              <w:t>Цільові групи:</w:t>
            </w:r>
            <w:r w:rsidRPr="005B52A9">
              <w:rPr>
                <w:lang w:val="uk-UA"/>
              </w:rPr>
              <w:t xml:space="preserve"> (1) </w:t>
            </w:r>
            <w:r w:rsidRPr="005B52A9">
              <w:rPr>
                <w:color w:val="002060"/>
                <w:lang w:val="uk-UA"/>
              </w:rPr>
              <w:t>аспіранти; (2) фахівці, які займаються аналітичною діяльністю, збором і обробкою статистичних та соціологічних даних, зокрема працівники державних установ, державні службовці та члени громадських організацій</w:t>
            </w:r>
          </w:p>
        </w:tc>
      </w:tr>
      <w:tr w:rsidR="00484DED" w:rsidRPr="005B52A9" w14:paraId="559FAEFF" w14:textId="77777777" w:rsidTr="007C40CD">
        <w:tc>
          <w:tcPr>
            <w:tcW w:w="4813" w:type="dxa"/>
          </w:tcPr>
          <w:p w14:paraId="50CA8F52" w14:textId="77777777" w:rsidR="00484DED" w:rsidRPr="005B52A9" w:rsidRDefault="00484DED" w:rsidP="007C40CD">
            <w:pPr>
              <w:jc w:val="both"/>
              <w:rPr>
                <w:b/>
                <w:bCs/>
                <w:color w:val="002060"/>
                <w:lang w:val="uk-UA"/>
              </w:rPr>
            </w:pPr>
            <w:r w:rsidRPr="005B52A9">
              <w:rPr>
                <w:b/>
                <w:bCs/>
                <w:color w:val="002060"/>
                <w:lang w:val="uk-UA"/>
              </w:rPr>
              <w:t xml:space="preserve">Отримувач гранту: </w:t>
            </w:r>
            <w:r w:rsidRPr="005B52A9">
              <w:rPr>
                <w:color w:val="002060"/>
                <w:lang w:val="uk-UA"/>
              </w:rPr>
              <w:t>Національний університет «Львівська політехніка»</w:t>
            </w:r>
          </w:p>
          <w:p w14:paraId="05E9192E" w14:textId="77777777" w:rsidR="00484DED" w:rsidRPr="005B52A9" w:rsidRDefault="00484DED" w:rsidP="007C40CD">
            <w:pPr>
              <w:jc w:val="both"/>
              <w:rPr>
                <w:b/>
                <w:bCs/>
                <w:color w:val="002060"/>
                <w:lang w:val="uk-UA"/>
              </w:rPr>
            </w:pPr>
            <w:r w:rsidRPr="005B52A9">
              <w:rPr>
                <w:b/>
                <w:bCs/>
                <w:color w:val="002060"/>
                <w:lang w:val="uk-UA"/>
              </w:rPr>
              <w:t xml:space="preserve">Назва інституції </w:t>
            </w:r>
            <w:r w:rsidRPr="005B52A9">
              <w:rPr>
                <w:color w:val="002060"/>
                <w:lang w:val="uk-UA"/>
              </w:rPr>
              <w:t>Національний університет «Львівська політехніка»</w:t>
            </w:r>
          </w:p>
          <w:p w14:paraId="5A77ABC3" w14:textId="77777777" w:rsidR="00484DED" w:rsidRPr="005B52A9" w:rsidRDefault="00484DED" w:rsidP="007C40CD">
            <w:pPr>
              <w:jc w:val="both"/>
              <w:rPr>
                <w:color w:val="002060"/>
                <w:lang w:val="uk-UA"/>
              </w:rPr>
            </w:pPr>
            <w:r w:rsidRPr="005B52A9">
              <w:rPr>
                <w:b/>
                <w:bCs/>
                <w:color w:val="002060"/>
                <w:lang w:val="uk-UA"/>
              </w:rPr>
              <w:t xml:space="preserve">Країна </w:t>
            </w:r>
            <w:r w:rsidRPr="005B52A9">
              <w:rPr>
                <w:color w:val="002060"/>
                <w:lang w:val="uk-UA"/>
              </w:rPr>
              <w:t>Україна</w:t>
            </w:r>
          </w:p>
          <w:p w14:paraId="3C053E91" w14:textId="77777777" w:rsidR="00484DED" w:rsidRPr="005B52A9" w:rsidRDefault="00484DED" w:rsidP="007C40CD">
            <w:pPr>
              <w:jc w:val="both"/>
              <w:rPr>
                <w:i/>
                <w:iCs/>
                <w:color w:val="002060"/>
                <w:lang w:val="uk-UA"/>
              </w:rPr>
            </w:pPr>
            <w:r w:rsidRPr="005B52A9">
              <w:rPr>
                <w:color w:val="002060"/>
                <w:lang w:val="uk-UA"/>
              </w:rPr>
              <w:t xml:space="preserve">веб-сайт: </w:t>
            </w:r>
            <w:hyperlink r:id="rId62" w:history="1">
              <w:r w:rsidRPr="005B52A9">
                <w:rPr>
                  <w:rStyle w:val="a9"/>
                  <w:lang w:val="uk-UA"/>
                </w:rPr>
                <w:t>https://lpnu.ua/</w:t>
              </w:r>
            </w:hyperlink>
            <w:r w:rsidRPr="005B52A9">
              <w:rPr>
                <w:color w:val="002060"/>
                <w:lang w:val="uk-UA"/>
              </w:rPr>
              <w:t xml:space="preserve"> </w:t>
            </w:r>
          </w:p>
        </w:tc>
        <w:tc>
          <w:tcPr>
            <w:tcW w:w="4814" w:type="dxa"/>
          </w:tcPr>
          <w:p w14:paraId="303E1BA4" w14:textId="77777777" w:rsidR="00484DED" w:rsidRPr="005B52A9" w:rsidRDefault="00484DED" w:rsidP="007C40CD">
            <w:pPr>
              <w:jc w:val="both"/>
              <w:rPr>
                <w:color w:val="002060"/>
                <w:lang w:val="uk-UA"/>
              </w:rPr>
            </w:pPr>
            <w:r w:rsidRPr="005B52A9">
              <w:rPr>
                <w:b/>
                <w:bCs/>
                <w:color w:val="002060"/>
                <w:lang w:val="uk-UA"/>
              </w:rPr>
              <w:t xml:space="preserve">Координатор: </w:t>
            </w:r>
            <w:r w:rsidRPr="005B52A9">
              <w:rPr>
                <w:color w:val="002060"/>
                <w:lang w:val="uk-UA"/>
              </w:rPr>
              <w:t>Тетяна СТЕПУРА, д.е.н., проф., професор кафедри економіки підприємства та інвестицій</w:t>
            </w:r>
          </w:p>
          <w:p w14:paraId="59B729AF" w14:textId="77777777" w:rsidR="00484DED" w:rsidRPr="005B52A9" w:rsidRDefault="00484DED" w:rsidP="007C40CD">
            <w:pPr>
              <w:jc w:val="both"/>
              <w:rPr>
                <w:b/>
                <w:bCs/>
                <w:color w:val="002060"/>
                <w:lang w:val="uk-UA"/>
              </w:rPr>
            </w:pPr>
            <w:r w:rsidRPr="005B52A9">
              <w:rPr>
                <w:b/>
                <w:bCs/>
                <w:color w:val="002060"/>
                <w:lang w:val="uk-UA"/>
              </w:rPr>
              <w:t xml:space="preserve">Контакти: </w:t>
            </w:r>
          </w:p>
          <w:p w14:paraId="085F9339" w14:textId="77777777" w:rsidR="00484DED" w:rsidRPr="005B52A9" w:rsidRDefault="00484DED" w:rsidP="007C40CD">
            <w:pPr>
              <w:jc w:val="both"/>
              <w:rPr>
                <w:b/>
                <w:bCs/>
                <w:color w:val="002060"/>
                <w:lang w:val="uk-UA"/>
              </w:rPr>
            </w:pPr>
            <w:r w:rsidRPr="005B52A9">
              <w:rPr>
                <w:color w:val="002060"/>
                <w:lang w:val="uk-UA"/>
              </w:rPr>
              <w:t>e-пошта: tetiana.m.stepura@lpnu.ua</w:t>
            </w:r>
          </w:p>
        </w:tc>
      </w:tr>
      <w:tr w:rsidR="00484DED" w:rsidRPr="005B52A9" w14:paraId="45223815" w14:textId="77777777" w:rsidTr="007C40CD">
        <w:tc>
          <w:tcPr>
            <w:tcW w:w="9627" w:type="dxa"/>
            <w:gridSpan w:val="2"/>
          </w:tcPr>
          <w:p w14:paraId="6A095CCD" w14:textId="77777777" w:rsidR="00484DED" w:rsidRPr="005B52A9" w:rsidRDefault="00484DED" w:rsidP="007C40CD">
            <w:pPr>
              <w:jc w:val="both"/>
              <w:rPr>
                <w:b/>
                <w:bCs/>
                <w:color w:val="002060"/>
                <w:lang w:val="uk-UA"/>
              </w:rPr>
            </w:pPr>
            <w:r w:rsidRPr="005B52A9">
              <w:rPr>
                <w:b/>
                <w:bCs/>
                <w:color w:val="002060"/>
                <w:lang w:val="uk-UA"/>
              </w:rPr>
              <w:t>Мета та завдання проєкту:</w:t>
            </w:r>
          </w:p>
          <w:p w14:paraId="043A2175" w14:textId="77777777" w:rsidR="00484DED" w:rsidRPr="005B52A9" w:rsidRDefault="00484DED" w:rsidP="007C40CD">
            <w:pPr>
              <w:pStyle w:val="a8"/>
              <w:ind w:left="34"/>
              <w:jc w:val="both"/>
              <w:rPr>
                <w:rFonts w:ascii="Times New Roman" w:hAnsi="Times New Roman" w:cs="Times New Roman"/>
                <w:b/>
                <w:bCs/>
                <w:color w:val="002060"/>
                <w:sz w:val="24"/>
                <w:szCs w:val="24"/>
              </w:rPr>
            </w:pPr>
            <w:r w:rsidRPr="005B52A9">
              <w:rPr>
                <w:rFonts w:ascii="Times New Roman" w:hAnsi="Times New Roman" w:cs="Times New Roman"/>
                <w:color w:val="002060"/>
                <w:sz w:val="24"/>
                <w:szCs w:val="24"/>
              </w:rPr>
              <w:t>Мета проєкту – розвивати та підвищувати цифрові навички аспірантів і фахівців у аналітичних, статистичних та дослідницьких сферах, включно з державними службовцями, для ширшого впровадження та поширення принципів, практик і цінностей Європейського дослідницького простору (ERA). Проєкт також має на меті підвищити обізнаність про цифрові можливості професійного кар'єрного розвитку і формування особистого бренду в межах ERA, а також закладає основу для прискорення передачі знань у глобальному цифровому просторі, дотримуючись європейських стандартів для таких обмінів.</w:t>
            </w:r>
          </w:p>
        </w:tc>
      </w:tr>
      <w:tr w:rsidR="00484DED" w:rsidRPr="005B52A9" w14:paraId="2F5E9DCF" w14:textId="77777777" w:rsidTr="007C40CD">
        <w:tc>
          <w:tcPr>
            <w:tcW w:w="9627" w:type="dxa"/>
            <w:gridSpan w:val="2"/>
          </w:tcPr>
          <w:p w14:paraId="4CCE4868" w14:textId="77777777" w:rsidR="00484DED" w:rsidRPr="005B52A9" w:rsidRDefault="00484DED" w:rsidP="007C40CD">
            <w:pPr>
              <w:snapToGrid w:val="0"/>
              <w:spacing w:line="276" w:lineRule="auto"/>
              <w:jc w:val="both"/>
              <w:rPr>
                <w:b/>
                <w:bCs/>
                <w:color w:val="002060"/>
                <w:lang w:val="uk-UA"/>
              </w:rPr>
            </w:pPr>
            <w:r w:rsidRPr="005B52A9">
              <w:rPr>
                <w:b/>
                <w:bCs/>
                <w:color w:val="002060"/>
                <w:lang w:val="uk-UA"/>
              </w:rPr>
              <w:t>Напрями діяльності за проєктом:</w:t>
            </w:r>
          </w:p>
          <w:p w14:paraId="20BCA243" w14:textId="77777777" w:rsidR="00484DED" w:rsidRPr="005B52A9" w:rsidRDefault="00484DED" w:rsidP="00484DED">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Вивчення стандартів, політики та цінностей Європейського дослідницького простору (ERA); досвіду ЄС у сфері цифрової трансформації у формуванні професійної траєкторії висококваліфікованих працівників, нетворкінгу та професійних зв'язків, особливо в науковій кар'єрі.</w:t>
            </w:r>
          </w:p>
          <w:p w14:paraId="7FA9AE11" w14:textId="77777777" w:rsidR="00484DED" w:rsidRPr="005B52A9" w:rsidRDefault="00484DED" w:rsidP="00484DED">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Викладання курсу «Методи професійного розвитку і нетворкінгу в європейській науці: цифрові можливості» для аспірантів.</w:t>
            </w:r>
          </w:p>
          <w:p w14:paraId="2B87B830" w14:textId="77777777" w:rsidR="00484DED" w:rsidRPr="005B52A9" w:rsidRDefault="00484DED" w:rsidP="00484DED">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Викладання курсу «Цифрові інструменти для трансферу знань і практики відкритої науки в ЄС» для аспірантів.</w:t>
            </w:r>
          </w:p>
          <w:p w14:paraId="10B1E694" w14:textId="77777777" w:rsidR="00484DED" w:rsidRPr="005B52A9" w:rsidRDefault="00484DED" w:rsidP="00484DED">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Проведення семінару для аналітиків, статистиків, соціологів та інших фахівців у сфері обробки даних та неакадемічних досліджень «Європейська практика використання цифрових інструментів для роботи з даними та європейські цінності в дослідженнях».</w:t>
            </w:r>
          </w:p>
          <w:p w14:paraId="13E766C7" w14:textId="77777777" w:rsidR="00484DED" w:rsidRPr="005B52A9" w:rsidRDefault="00484DED" w:rsidP="00484DED">
            <w:pPr>
              <w:pStyle w:val="a8"/>
              <w:numPr>
                <w:ilvl w:val="0"/>
                <w:numId w:val="1"/>
              </w:numPr>
              <w:spacing w:after="0" w:line="240" w:lineRule="auto"/>
              <w:jc w:val="both"/>
              <w:rPr>
                <w:rFonts w:ascii="Times New Roman" w:hAnsi="Times New Roman" w:cs="Times New Roman"/>
                <w:b/>
                <w:bCs/>
                <w:color w:val="002060"/>
                <w:sz w:val="24"/>
                <w:szCs w:val="24"/>
              </w:rPr>
            </w:pPr>
            <w:r w:rsidRPr="005B52A9">
              <w:rPr>
                <w:rFonts w:ascii="Times New Roman" w:hAnsi="Times New Roman" w:cs="Times New Roman"/>
                <w:color w:val="002060"/>
                <w:sz w:val="24"/>
                <w:szCs w:val="24"/>
              </w:rPr>
              <w:t xml:space="preserve">Розвиток наукових результатів щодо цінностей ЄС у відкритій науці, професійного соціального капіталу та цифрових інструментів його розвитку, а також поширення цих результатів на регіональному, національному та міжнародному рівнях. Сприяння </w:t>
            </w:r>
            <w:r w:rsidRPr="005B52A9">
              <w:rPr>
                <w:rFonts w:ascii="Times New Roman" w:hAnsi="Times New Roman" w:cs="Times New Roman"/>
                <w:color w:val="002060"/>
                <w:sz w:val="24"/>
                <w:szCs w:val="24"/>
              </w:rPr>
              <w:lastRenderedPageBreak/>
              <w:t>досконалості у викладанні та дослідженнях шляхом впровадження найкращих європейських практик у професійному розвитку.</w:t>
            </w:r>
            <w:r w:rsidRPr="005B52A9">
              <w:rPr>
                <w:rFonts w:ascii="Times New Roman" w:hAnsi="Times New Roman" w:cs="Times New Roman"/>
                <w:b/>
                <w:bCs/>
                <w:color w:val="002060"/>
                <w:sz w:val="24"/>
                <w:szCs w:val="24"/>
              </w:rPr>
              <w:t xml:space="preserve"> </w:t>
            </w:r>
          </w:p>
        </w:tc>
      </w:tr>
      <w:tr w:rsidR="00484DED" w:rsidRPr="005B52A9" w14:paraId="52551B2E" w14:textId="77777777" w:rsidTr="007C40CD">
        <w:tc>
          <w:tcPr>
            <w:tcW w:w="9627" w:type="dxa"/>
            <w:gridSpan w:val="2"/>
          </w:tcPr>
          <w:p w14:paraId="5BD8ECE8" w14:textId="77777777" w:rsidR="00484DED" w:rsidRPr="005B52A9" w:rsidRDefault="00484DED" w:rsidP="007C40CD">
            <w:pPr>
              <w:pStyle w:val="a8"/>
              <w:jc w:val="both"/>
              <w:rPr>
                <w:rFonts w:ascii="Times New Roman" w:hAnsi="Times New Roman" w:cs="Times New Roman"/>
                <w:b/>
                <w:bCs/>
                <w:color w:val="002060"/>
                <w:sz w:val="24"/>
                <w:szCs w:val="24"/>
              </w:rPr>
            </w:pPr>
            <w:r w:rsidRPr="005B52A9">
              <w:rPr>
                <w:rFonts w:ascii="Times New Roman" w:hAnsi="Times New Roman" w:cs="Times New Roman"/>
                <w:b/>
                <w:bCs/>
                <w:color w:val="002060"/>
                <w:sz w:val="24"/>
                <w:szCs w:val="24"/>
              </w:rPr>
              <w:lastRenderedPageBreak/>
              <w:t>Очікувані результати:</w:t>
            </w:r>
          </w:p>
          <w:p w14:paraId="2C0570E6" w14:textId="77777777" w:rsidR="00484DED" w:rsidRPr="005B52A9" w:rsidRDefault="00484DED" w:rsidP="00484DED">
            <w:pPr>
              <w:pStyle w:val="a8"/>
              <w:numPr>
                <w:ilvl w:val="0"/>
                <w:numId w:val="20"/>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Круглий стіл «Цифрова трансформація, відкрита наука та професійний розвиток: розриви між найкращими практиками університетів ЄС та українською реальністю».</w:t>
            </w:r>
          </w:p>
          <w:p w14:paraId="67C9019E" w14:textId="77777777" w:rsidR="00484DED" w:rsidRPr="005B52A9" w:rsidRDefault="00484DED" w:rsidP="00484DED">
            <w:pPr>
              <w:pStyle w:val="a8"/>
              <w:numPr>
                <w:ilvl w:val="0"/>
                <w:numId w:val="20"/>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Міжнародна наукова конференція «Цифрові трансформації та професійний розвиток людського капіталу університетів: європейський досвід та можливості для України».</w:t>
            </w:r>
          </w:p>
          <w:p w14:paraId="254FF0FA" w14:textId="77777777" w:rsidR="00484DED" w:rsidRPr="005B52A9" w:rsidRDefault="00484DED" w:rsidP="00484DED">
            <w:pPr>
              <w:pStyle w:val="a8"/>
              <w:numPr>
                <w:ilvl w:val="0"/>
                <w:numId w:val="20"/>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Підготовка навчального посібника «Цифрові інструменти розвитку професійного соціального капіталу в європейському дослідницькому просторі».</w:t>
            </w:r>
          </w:p>
          <w:p w14:paraId="06DC73DA" w14:textId="77777777" w:rsidR="00484DED" w:rsidRPr="005B52A9" w:rsidRDefault="00484DED" w:rsidP="00484DED">
            <w:pPr>
              <w:pStyle w:val="a8"/>
              <w:numPr>
                <w:ilvl w:val="0"/>
                <w:numId w:val="20"/>
              </w:numPr>
              <w:spacing w:after="0" w:line="240" w:lineRule="auto"/>
              <w:jc w:val="both"/>
              <w:rPr>
                <w:rFonts w:ascii="Times New Roman" w:hAnsi="Times New Roman" w:cs="Times New Roman"/>
                <w:b/>
                <w:bCs/>
                <w:color w:val="002060"/>
                <w:sz w:val="24"/>
                <w:szCs w:val="24"/>
              </w:rPr>
            </w:pPr>
            <w:r w:rsidRPr="005B52A9">
              <w:rPr>
                <w:rFonts w:ascii="Times New Roman" w:hAnsi="Times New Roman" w:cs="Times New Roman"/>
                <w:color w:val="002060"/>
                <w:sz w:val="24"/>
                <w:szCs w:val="24"/>
              </w:rPr>
              <w:t xml:space="preserve">Викладацькі години (курси «Методи професійного розвитку і нетворкінгу в європейській науці: цифрові можливості», «Цифрові інструменти для трансферу знань і практики відкритої науки в ЄС»). </w:t>
            </w:r>
          </w:p>
        </w:tc>
      </w:tr>
      <w:tr w:rsidR="00484DED" w:rsidRPr="005B52A9" w14:paraId="4CD59CB9" w14:textId="77777777" w:rsidTr="007C40CD">
        <w:tc>
          <w:tcPr>
            <w:tcW w:w="9627" w:type="dxa"/>
            <w:gridSpan w:val="2"/>
          </w:tcPr>
          <w:p w14:paraId="26009B44" w14:textId="77777777" w:rsidR="00484DED" w:rsidRPr="005B52A9" w:rsidRDefault="00484DED" w:rsidP="007C40CD">
            <w:pPr>
              <w:jc w:val="both"/>
              <w:rPr>
                <w:b/>
                <w:bCs/>
                <w:color w:val="002060"/>
                <w:lang w:val="uk-UA"/>
              </w:rPr>
            </w:pPr>
            <w:r w:rsidRPr="005B52A9">
              <w:rPr>
                <w:b/>
                <w:bCs/>
                <w:color w:val="002060"/>
                <w:lang w:val="uk-UA"/>
              </w:rPr>
              <w:t xml:space="preserve">Веб-сайт проєкту: </w:t>
            </w:r>
            <w:hyperlink r:id="rId63" w:history="1">
              <w:r w:rsidRPr="005B52A9">
                <w:rPr>
                  <w:rStyle w:val="a9"/>
                  <w:iCs/>
                  <w:lang w:val="uk-UA"/>
                </w:rPr>
                <w:t>https://lpnu.ua/digitaldoc</w:t>
              </w:r>
            </w:hyperlink>
          </w:p>
          <w:p w14:paraId="0051343B" w14:textId="77777777" w:rsidR="00484DED" w:rsidRPr="005B52A9" w:rsidRDefault="00484DED" w:rsidP="007C40CD">
            <w:pPr>
              <w:jc w:val="both"/>
              <w:rPr>
                <w:b/>
                <w:bCs/>
                <w:color w:val="002060"/>
                <w:lang w:val="uk-UA"/>
              </w:rPr>
            </w:pPr>
            <w:r w:rsidRPr="005B52A9">
              <w:rPr>
                <w:b/>
                <w:bCs/>
                <w:color w:val="002060"/>
                <w:lang w:val="uk-UA"/>
              </w:rPr>
              <w:t xml:space="preserve">Projects results platform: </w:t>
            </w:r>
            <w:hyperlink r:id="rId64" w:history="1">
              <w:r w:rsidRPr="005B52A9">
                <w:rPr>
                  <w:rStyle w:val="a9"/>
                  <w:lang w:val="uk-UA"/>
                </w:rPr>
                <w:t>https://lpnu.ua/digitaldoc/proiektna-diialnist</w:t>
              </w:r>
            </w:hyperlink>
          </w:p>
          <w:p w14:paraId="464D7B92" w14:textId="77777777" w:rsidR="00484DED" w:rsidRPr="005B52A9" w:rsidRDefault="00484DED" w:rsidP="007C40CD">
            <w:pPr>
              <w:jc w:val="both"/>
              <w:rPr>
                <w:color w:val="002060"/>
                <w:lang w:val="uk-UA"/>
              </w:rPr>
            </w:pPr>
            <w:r w:rsidRPr="005B52A9">
              <w:rPr>
                <w:b/>
                <w:bCs/>
                <w:color w:val="002060"/>
                <w:lang w:val="uk-UA"/>
              </w:rPr>
              <w:t xml:space="preserve">Facebook: </w:t>
            </w:r>
            <w:hyperlink r:id="rId65" w:history="1">
              <w:r w:rsidRPr="005B52A9">
                <w:rPr>
                  <w:rStyle w:val="a9"/>
                  <w:lang w:val="uk-UA"/>
                </w:rPr>
                <w:t>https://www.facebook.com/profile.php?id=61585440538054</w:t>
              </w:r>
            </w:hyperlink>
          </w:p>
          <w:p w14:paraId="258A7C77" w14:textId="77777777" w:rsidR="00484DED" w:rsidRPr="005B52A9" w:rsidRDefault="00484DED" w:rsidP="007C40CD">
            <w:pPr>
              <w:jc w:val="both"/>
              <w:rPr>
                <w:b/>
                <w:bCs/>
                <w:color w:val="002060"/>
                <w:lang w:val="uk-UA"/>
              </w:rPr>
            </w:pPr>
            <w:r w:rsidRPr="005B52A9">
              <w:rPr>
                <w:b/>
                <w:bCs/>
                <w:color w:val="002060"/>
                <w:lang w:val="uk-UA"/>
              </w:rPr>
              <w:t xml:space="preserve">Інші соціальні медіа (за наявності): Instagram: </w:t>
            </w:r>
            <w:hyperlink r:id="rId66" w:history="1">
              <w:r w:rsidRPr="005B52A9">
                <w:rPr>
                  <w:rStyle w:val="a9"/>
                  <w:lang w:val="uk-UA"/>
                </w:rPr>
                <w:t>https://www.instagram.com/digitaldoc_nulp/</w:t>
              </w:r>
            </w:hyperlink>
          </w:p>
        </w:tc>
      </w:tr>
    </w:tbl>
    <w:p w14:paraId="39EA4797" w14:textId="77777777" w:rsidR="00484DED" w:rsidRPr="005B52A9" w:rsidRDefault="00484DED" w:rsidP="00484DED">
      <w:pPr>
        <w:jc w:val="center"/>
        <w:rPr>
          <w:b/>
          <w:bCs/>
          <w:color w:val="44546A" w:themeColor="text2"/>
          <w:lang w:val="uk-UA"/>
        </w:rPr>
      </w:pPr>
    </w:p>
    <w:p w14:paraId="6E6AB305" w14:textId="0E62B1D1" w:rsidR="00FB3FC8" w:rsidRPr="005B52A9" w:rsidRDefault="00FB3FC8">
      <w:pPr>
        <w:spacing w:after="160" w:line="259" w:lineRule="auto"/>
        <w:rPr>
          <w:color w:val="002060"/>
          <w:lang w:val="uk-UA"/>
        </w:rPr>
      </w:pPr>
      <w:r w:rsidRPr="005B52A9">
        <w:rPr>
          <w:color w:val="002060"/>
          <w:lang w:val="uk-UA"/>
        </w:rPr>
        <w:br w:type="page"/>
      </w:r>
    </w:p>
    <w:p w14:paraId="42CE6AA4" w14:textId="77777777" w:rsidR="004C1D79" w:rsidRPr="005B52A9" w:rsidRDefault="004C1D79" w:rsidP="004C1D79">
      <w:pPr>
        <w:spacing w:after="120"/>
        <w:rPr>
          <w:color w:val="002060"/>
          <w:lang w:val="uk-UA"/>
        </w:rPr>
      </w:pPr>
      <w:r w:rsidRPr="005B52A9">
        <w:rPr>
          <w:color w:val="002060"/>
          <w:lang w:val="en-US"/>
        </w:rPr>
        <w:lastRenderedPageBreak/>
        <w:t>101238591-EUDemCT: Modeling and analysis of information warfare processes as a tool for protecting democracy in the EU and countering threats</w:t>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4C1D79" w:rsidRPr="005B52A9" w14:paraId="0B514FB1" w14:textId="77777777" w:rsidTr="006F7E28">
        <w:trPr>
          <w:trHeight w:val="808"/>
        </w:trPr>
        <w:tc>
          <w:tcPr>
            <w:tcW w:w="4813" w:type="dxa"/>
          </w:tcPr>
          <w:p w14:paraId="03DDE90D" w14:textId="77777777" w:rsidR="004C1D79" w:rsidRPr="005B52A9" w:rsidRDefault="004C1D79" w:rsidP="006F7E28">
            <w:pPr>
              <w:jc w:val="both"/>
              <w:rPr>
                <w:b/>
                <w:bCs/>
                <w:color w:val="002060"/>
                <w:lang w:val="en-GB"/>
              </w:rPr>
            </w:pPr>
          </w:p>
          <w:p w14:paraId="73425888" w14:textId="77777777" w:rsidR="004C1D79" w:rsidRPr="005B52A9" w:rsidRDefault="004C1D79" w:rsidP="006F7E28">
            <w:pPr>
              <w:jc w:val="center"/>
              <w:rPr>
                <w:b/>
                <w:bCs/>
                <w:color w:val="002060"/>
                <w:lang w:val="en-GB"/>
              </w:rPr>
            </w:pPr>
            <w:r w:rsidRPr="005B52A9">
              <w:rPr>
                <w:noProof/>
                <w:lang w:val="en-GB"/>
              </w:rPr>
              <w:drawing>
                <wp:inline distT="0" distB="0" distL="0" distR="0" wp14:anchorId="52A6CDC2" wp14:editId="64306CA8">
                  <wp:extent cx="552450" cy="552450"/>
                  <wp:effectExtent l="0" t="0" r="0" b="0"/>
                  <wp:docPr id="35525682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552450" cy="552450"/>
                          </a:xfrm>
                          <a:prstGeom prst="rect">
                            <a:avLst/>
                          </a:prstGeom>
                          <a:noFill/>
                          <a:ln>
                            <a:noFill/>
                          </a:ln>
                        </pic:spPr>
                      </pic:pic>
                    </a:graphicData>
                  </a:graphic>
                </wp:inline>
              </w:drawing>
            </w:r>
          </w:p>
        </w:tc>
        <w:tc>
          <w:tcPr>
            <w:tcW w:w="4814" w:type="dxa"/>
          </w:tcPr>
          <w:p w14:paraId="534B5E2E" w14:textId="77777777" w:rsidR="004C1D79" w:rsidRPr="005B52A9" w:rsidRDefault="004C1D79" w:rsidP="006F7E28">
            <w:pPr>
              <w:jc w:val="both"/>
              <w:rPr>
                <w:b/>
                <w:bCs/>
                <w:color w:val="002060"/>
                <w:lang w:val="en-GB"/>
              </w:rPr>
            </w:pPr>
          </w:p>
          <w:p w14:paraId="0D68DF75" w14:textId="77777777" w:rsidR="004C1D79" w:rsidRPr="005B52A9" w:rsidRDefault="004C1D79" w:rsidP="006F7E28">
            <w:pPr>
              <w:jc w:val="both"/>
              <w:rPr>
                <w:b/>
                <w:bCs/>
                <w:color w:val="002060"/>
                <w:lang w:val="en-GB"/>
              </w:rPr>
            </w:pPr>
            <w:r w:rsidRPr="005B52A9">
              <w:rPr>
                <w:b/>
                <w:bCs/>
                <w:color w:val="002060"/>
                <w:lang w:val="en-GB"/>
              </w:rPr>
              <w:t>“Modelling and analysis of information warfare processes as a tool for protecting democracy in the EU and countering threats” # 101238591 – EUDemCT – ERASMUS-JMO-2025-HEI-TCH-RSCH</w:t>
            </w:r>
          </w:p>
        </w:tc>
      </w:tr>
      <w:tr w:rsidR="004C1D79" w:rsidRPr="005B52A9" w14:paraId="27B98C91" w14:textId="77777777" w:rsidTr="006F7E28">
        <w:tc>
          <w:tcPr>
            <w:tcW w:w="9627" w:type="dxa"/>
            <w:gridSpan w:val="2"/>
          </w:tcPr>
          <w:p w14:paraId="496AF804" w14:textId="77777777" w:rsidR="004C1D79" w:rsidRPr="005B52A9" w:rsidRDefault="004C1D79" w:rsidP="006F7E28">
            <w:pPr>
              <w:jc w:val="both"/>
              <w:rPr>
                <w:b/>
                <w:bCs/>
                <w:iCs/>
                <w:color w:val="002060"/>
                <w:lang w:val="en-GB"/>
              </w:rPr>
            </w:pPr>
            <w:r w:rsidRPr="005B52A9">
              <w:rPr>
                <w:b/>
                <w:bCs/>
                <w:iCs/>
                <w:color w:val="002060"/>
                <w:lang w:val="en-GB"/>
              </w:rPr>
              <w:t xml:space="preserve">Project acronym: </w:t>
            </w:r>
            <w:r w:rsidRPr="005B52A9">
              <w:rPr>
                <w:color w:val="002060"/>
                <w:lang w:val="en-GB"/>
              </w:rPr>
              <w:t>EUDemCT</w:t>
            </w:r>
          </w:p>
        </w:tc>
      </w:tr>
      <w:tr w:rsidR="004C1D79" w:rsidRPr="005B52A9" w14:paraId="1C81DF84" w14:textId="77777777" w:rsidTr="006F7E28">
        <w:tc>
          <w:tcPr>
            <w:tcW w:w="4813" w:type="dxa"/>
          </w:tcPr>
          <w:p w14:paraId="14526BB9" w14:textId="77777777" w:rsidR="004C1D79" w:rsidRPr="005B52A9" w:rsidRDefault="004C1D79" w:rsidP="006F7E28">
            <w:pPr>
              <w:jc w:val="both"/>
              <w:rPr>
                <w:b/>
                <w:bCs/>
                <w:color w:val="002060"/>
                <w:lang w:val="fr-LU"/>
              </w:rPr>
            </w:pPr>
            <w:r w:rsidRPr="005B52A9">
              <w:rPr>
                <w:b/>
                <w:bCs/>
                <w:color w:val="002060"/>
                <w:lang w:val="fr-LU"/>
              </w:rPr>
              <w:t xml:space="preserve">Project type: </w:t>
            </w:r>
            <w:r w:rsidRPr="005B52A9">
              <w:rPr>
                <w:iCs/>
                <w:color w:val="002060"/>
                <w:lang w:val="fr-LU"/>
              </w:rPr>
              <w:t>Jean Monnet Module</w:t>
            </w:r>
          </w:p>
        </w:tc>
        <w:tc>
          <w:tcPr>
            <w:tcW w:w="4814" w:type="dxa"/>
          </w:tcPr>
          <w:p w14:paraId="38FB51E7" w14:textId="77777777" w:rsidR="004C1D79" w:rsidRPr="005B52A9" w:rsidRDefault="004C1D79" w:rsidP="006F7E28">
            <w:pPr>
              <w:jc w:val="both"/>
              <w:rPr>
                <w:b/>
                <w:bCs/>
                <w:color w:val="002060"/>
                <w:lang w:val="en-GB"/>
              </w:rPr>
            </w:pPr>
            <w:r w:rsidRPr="005B52A9">
              <w:rPr>
                <w:b/>
                <w:bCs/>
                <w:color w:val="002060"/>
                <w:lang w:val="en-GB"/>
              </w:rPr>
              <w:t xml:space="preserve">Priority: </w:t>
            </w:r>
            <w:r w:rsidRPr="005B52A9">
              <w:rPr>
                <w:iCs/>
                <w:color w:val="002060"/>
                <w:lang w:val="en-GB"/>
              </w:rPr>
              <w:t>Digital Transformation; Participation in Democratic Life, Common Values and Civic Engagement</w:t>
            </w:r>
          </w:p>
        </w:tc>
      </w:tr>
      <w:tr w:rsidR="004C1D79" w:rsidRPr="005B52A9" w14:paraId="6D316ED8" w14:textId="77777777" w:rsidTr="006F7E28">
        <w:tc>
          <w:tcPr>
            <w:tcW w:w="9627" w:type="dxa"/>
            <w:gridSpan w:val="2"/>
          </w:tcPr>
          <w:p w14:paraId="3D688134" w14:textId="77777777" w:rsidR="004C1D79" w:rsidRPr="005B52A9" w:rsidRDefault="004C1D79" w:rsidP="006F7E28">
            <w:pPr>
              <w:jc w:val="both"/>
              <w:rPr>
                <w:b/>
                <w:bCs/>
                <w:color w:val="002060"/>
                <w:lang w:val="en-GB"/>
              </w:rPr>
            </w:pPr>
            <w:r w:rsidRPr="005B52A9">
              <w:rPr>
                <w:b/>
                <w:bCs/>
                <w:color w:val="002060"/>
                <w:lang w:val="en-GB"/>
              </w:rPr>
              <w:t xml:space="preserve">Project duration: </w:t>
            </w:r>
            <w:r w:rsidRPr="005B52A9">
              <w:rPr>
                <w:color w:val="002060"/>
                <w:lang w:val="en-GB"/>
              </w:rPr>
              <w:t>01.09.2025 – 31.08.2028</w:t>
            </w:r>
          </w:p>
        </w:tc>
      </w:tr>
      <w:tr w:rsidR="004C1D79" w:rsidRPr="005B52A9" w14:paraId="02AF3B68" w14:textId="77777777" w:rsidTr="006F7E28">
        <w:tc>
          <w:tcPr>
            <w:tcW w:w="9627" w:type="dxa"/>
            <w:gridSpan w:val="2"/>
          </w:tcPr>
          <w:p w14:paraId="1C765533" w14:textId="77777777" w:rsidR="004C1D79" w:rsidRPr="005B52A9" w:rsidRDefault="004C1D79" w:rsidP="006F7E28">
            <w:pPr>
              <w:jc w:val="both"/>
              <w:rPr>
                <w:color w:val="1F497D"/>
                <w:shd w:val="clear" w:color="auto" w:fill="FFFFFF"/>
                <w:lang w:val="fr-LU"/>
              </w:rPr>
            </w:pPr>
            <w:r w:rsidRPr="005B52A9">
              <w:rPr>
                <w:b/>
                <w:bCs/>
                <w:color w:val="002060"/>
                <w:lang w:val="fr-LU"/>
              </w:rPr>
              <w:t xml:space="preserve">EU funding instrument: </w:t>
            </w:r>
            <w:r w:rsidRPr="005B52A9">
              <w:rPr>
                <w:color w:val="002060"/>
                <w:shd w:val="clear" w:color="auto" w:fill="FFFFFF"/>
                <w:lang w:val="fr-LU"/>
              </w:rPr>
              <w:t>Jean Monnet Actions</w:t>
            </w:r>
          </w:p>
        </w:tc>
      </w:tr>
      <w:tr w:rsidR="004C1D79" w:rsidRPr="005B52A9" w14:paraId="240A482A" w14:textId="77777777" w:rsidTr="006F7E28">
        <w:tc>
          <w:tcPr>
            <w:tcW w:w="9627" w:type="dxa"/>
            <w:gridSpan w:val="2"/>
          </w:tcPr>
          <w:p w14:paraId="1786A8E6" w14:textId="77777777" w:rsidR="004C1D79" w:rsidRPr="005B52A9" w:rsidRDefault="004C1D79" w:rsidP="006F7E28">
            <w:pPr>
              <w:jc w:val="both"/>
              <w:rPr>
                <w:b/>
                <w:bCs/>
                <w:color w:val="002060"/>
                <w:lang w:val="en-GB"/>
              </w:rPr>
            </w:pPr>
            <w:r w:rsidRPr="005B52A9">
              <w:rPr>
                <w:b/>
                <w:bCs/>
                <w:color w:val="002060"/>
                <w:lang w:val="en-GB"/>
              </w:rPr>
              <w:t xml:space="preserve">International Agreement: </w:t>
            </w:r>
            <w:r w:rsidRPr="005B52A9">
              <w:rPr>
                <w:color w:val="002060"/>
                <w:lang w:val="en-GB"/>
              </w:rPr>
              <w:t xml:space="preserve">Framework Agreement between Ukraine and EU ratified by Verkhovna Rada of Ukraine as a Law </w:t>
            </w:r>
            <w:hyperlink r:id="rId68" w:anchor="Text" w:history="1">
              <w:r w:rsidRPr="005B52A9">
                <w:rPr>
                  <w:rStyle w:val="a9"/>
                  <w:lang w:val="en-GB"/>
                </w:rPr>
                <w:t># 360-VI (360-17) dated at 3.09.2008</w:t>
              </w:r>
            </w:hyperlink>
          </w:p>
        </w:tc>
      </w:tr>
      <w:tr w:rsidR="004C1D79" w:rsidRPr="005B52A9" w14:paraId="617EA39E" w14:textId="77777777" w:rsidTr="006F7E28">
        <w:tc>
          <w:tcPr>
            <w:tcW w:w="9627" w:type="dxa"/>
            <w:gridSpan w:val="2"/>
          </w:tcPr>
          <w:p w14:paraId="397F3E1D" w14:textId="77777777" w:rsidR="004C1D79" w:rsidRPr="005B52A9" w:rsidRDefault="004C1D79" w:rsidP="006F7E28">
            <w:pPr>
              <w:jc w:val="both"/>
              <w:rPr>
                <w:b/>
                <w:bCs/>
                <w:color w:val="002060"/>
                <w:lang w:val="en-GB"/>
              </w:rPr>
            </w:pPr>
            <w:r w:rsidRPr="005B52A9">
              <w:rPr>
                <w:b/>
                <w:bCs/>
                <w:color w:val="002060"/>
                <w:lang w:val="en-GB"/>
              </w:rPr>
              <w:t>Erasmus+ (JMA) grant amount: 13.500,00</w:t>
            </w:r>
            <w:r w:rsidRPr="005B52A9">
              <w:rPr>
                <w:iCs/>
                <w:color w:val="002060"/>
                <w:lang w:val="en-GB"/>
              </w:rPr>
              <w:t xml:space="preserve"> €</w:t>
            </w:r>
          </w:p>
        </w:tc>
      </w:tr>
      <w:tr w:rsidR="004C1D79" w:rsidRPr="005B52A9" w14:paraId="0DE19C8A" w14:textId="77777777" w:rsidTr="006F7E28">
        <w:tc>
          <w:tcPr>
            <w:tcW w:w="9627" w:type="dxa"/>
            <w:gridSpan w:val="2"/>
          </w:tcPr>
          <w:p w14:paraId="5257D05F" w14:textId="77777777" w:rsidR="004C1D79" w:rsidRPr="005B52A9" w:rsidRDefault="004C1D79" w:rsidP="006F7E28">
            <w:pPr>
              <w:jc w:val="both"/>
              <w:rPr>
                <w:b/>
                <w:bCs/>
                <w:color w:val="002060"/>
                <w:lang w:val="en-GB"/>
              </w:rPr>
            </w:pPr>
            <w:r w:rsidRPr="005B52A9">
              <w:rPr>
                <w:b/>
                <w:bCs/>
                <w:color w:val="002060"/>
                <w:lang w:val="en-GB"/>
              </w:rPr>
              <w:t xml:space="preserve">Target groups: </w:t>
            </w:r>
            <w:r w:rsidRPr="005B52A9">
              <w:rPr>
                <w:bCs/>
                <w:i/>
                <w:color w:val="002060"/>
                <w:lang w:val="en-GB"/>
              </w:rPr>
              <w:t xml:space="preserve">university students, school teachers, NGOs representatives </w:t>
            </w:r>
          </w:p>
        </w:tc>
      </w:tr>
      <w:tr w:rsidR="004C1D79" w:rsidRPr="005B52A9" w14:paraId="273D8FCC" w14:textId="77777777" w:rsidTr="006F7E28">
        <w:tc>
          <w:tcPr>
            <w:tcW w:w="4813" w:type="dxa"/>
          </w:tcPr>
          <w:p w14:paraId="233F0D50" w14:textId="77777777" w:rsidR="004C1D79" w:rsidRPr="005B52A9" w:rsidRDefault="004C1D79" w:rsidP="006F7E28">
            <w:pPr>
              <w:jc w:val="both"/>
              <w:rPr>
                <w:color w:val="002060"/>
                <w:lang w:val="en-GB"/>
              </w:rPr>
            </w:pPr>
            <w:r w:rsidRPr="005B52A9">
              <w:rPr>
                <w:b/>
                <w:bCs/>
                <w:color w:val="002060"/>
                <w:lang w:val="en-GB"/>
              </w:rPr>
              <w:t xml:space="preserve">Grant holder: </w:t>
            </w:r>
            <w:r w:rsidRPr="005B52A9">
              <w:rPr>
                <w:color w:val="002060"/>
                <w:lang w:val="en-GB"/>
              </w:rPr>
              <w:t xml:space="preserve">National University of Ostroh Academy </w:t>
            </w:r>
          </w:p>
          <w:p w14:paraId="44EE6BDC" w14:textId="77777777" w:rsidR="004C1D79" w:rsidRPr="005B52A9" w:rsidRDefault="004C1D79" w:rsidP="006F7E28">
            <w:pPr>
              <w:jc w:val="both"/>
              <w:rPr>
                <w:color w:val="002060"/>
                <w:lang w:val="en-GB"/>
              </w:rPr>
            </w:pPr>
            <w:r w:rsidRPr="005B52A9">
              <w:rPr>
                <w:b/>
                <w:bCs/>
                <w:color w:val="002060"/>
                <w:lang w:val="en-GB"/>
              </w:rPr>
              <w:t xml:space="preserve">Name of institution: </w:t>
            </w:r>
            <w:r w:rsidRPr="005B52A9">
              <w:rPr>
                <w:color w:val="002060"/>
                <w:lang w:val="en-GB"/>
              </w:rPr>
              <w:t>National University of Ostroh Academy</w:t>
            </w:r>
          </w:p>
          <w:p w14:paraId="09ACC0CD" w14:textId="77777777" w:rsidR="004C1D79" w:rsidRPr="005B52A9" w:rsidRDefault="004C1D79" w:rsidP="006F7E28">
            <w:pPr>
              <w:jc w:val="both"/>
              <w:rPr>
                <w:b/>
                <w:bCs/>
                <w:color w:val="002060"/>
                <w:lang w:val="en-GB"/>
              </w:rPr>
            </w:pPr>
            <w:r w:rsidRPr="005B52A9">
              <w:rPr>
                <w:b/>
                <w:bCs/>
                <w:color w:val="002060"/>
                <w:lang w:val="en-GB"/>
              </w:rPr>
              <w:t>Country Ukraine</w:t>
            </w:r>
          </w:p>
          <w:p w14:paraId="436D1ED6" w14:textId="77777777" w:rsidR="004C1D79" w:rsidRPr="005B52A9" w:rsidRDefault="004C1D79" w:rsidP="006F7E28">
            <w:pPr>
              <w:jc w:val="both"/>
              <w:rPr>
                <w:i/>
                <w:iCs/>
                <w:color w:val="002060"/>
                <w:lang w:val="en-GB"/>
              </w:rPr>
            </w:pPr>
            <w:r w:rsidRPr="005B52A9">
              <w:rPr>
                <w:color w:val="002060"/>
                <w:lang w:val="en-GB"/>
              </w:rPr>
              <w:t xml:space="preserve">web-site: </w:t>
            </w:r>
            <w:hyperlink r:id="rId69" w:history="1">
              <w:r w:rsidRPr="005B52A9">
                <w:rPr>
                  <w:rStyle w:val="a9"/>
                  <w:b/>
                  <w:bCs/>
                  <w:lang w:val="en-GB"/>
                </w:rPr>
                <w:t>https://oa.edu.ua/</w:t>
              </w:r>
            </w:hyperlink>
            <w:r w:rsidRPr="005B52A9">
              <w:rPr>
                <w:b/>
                <w:bCs/>
                <w:color w:val="002060"/>
                <w:lang w:val="en-GB"/>
              </w:rPr>
              <w:t xml:space="preserve"> </w:t>
            </w:r>
          </w:p>
        </w:tc>
        <w:tc>
          <w:tcPr>
            <w:tcW w:w="4814" w:type="dxa"/>
          </w:tcPr>
          <w:p w14:paraId="4C44D195" w14:textId="77777777" w:rsidR="004C1D79" w:rsidRPr="005B52A9" w:rsidRDefault="004C1D79" w:rsidP="006F7E28">
            <w:pPr>
              <w:jc w:val="both"/>
              <w:rPr>
                <w:b/>
                <w:bCs/>
                <w:color w:val="002060"/>
                <w:lang w:val="en-GB"/>
              </w:rPr>
            </w:pPr>
            <w:r w:rsidRPr="005B52A9">
              <w:rPr>
                <w:b/>
                <w:bCs/>
                <w:color w:val="002060"/>
                <w:lang w:val="en-GB"/>
              </w:rPr>
              <w:t xml:space="preserve">Coordinator: </w:t>
            </w:r>
            <w:r w:rsidRPr="005B52A9">
              <w:rPr>
                <w:color w:val="002060"/>
                <w:lang w:val="en-GB"/>
              </w:rPr>
              <w:t xml:space="preserve">National University of Ostroh Academy </w:t>
            </w:r>
          </w:p>
          <w:p w14:paraId="072912CE" w14:textId="77777777" w:rsidR="004C1D79" w:rsidRPr="005B52A9" w:rsidRDefault="004C1D79" w:rsidP="006F7E28">
            <w:pPr>
              <w:jc w:val="both"/>
              <w:rPr>
                <w:color w:val="002060"/>
                <w:lang w:val="en-GB"/>
              </w:rPr>
            </w:pPr>
            <w:r w:rsidRPr="005B52A9">
              <w:rPr>
                <w:b/>
                <w:bCs/>
                <w:color w:val="002060"/>
                <w:lang w:val="en-GB"/>
              </w:rPr>
              <w:t xml:space="preserve">General Manager: Anatolii Nikitin, </w:t>
            </w:r>
            <w:r w:rsidRPr="005B52A9">
              <w:rPr>
                <w:color w:val="002060"/>
                <w:lang w:val="en-GB"/>
              </w:rPr>
              <w:t>Doctor of Physical and Mathematical Sciences, Professor, Professor of the Department of Information Technology and Data Analytics</w:t>
            </w:r>
          </w:p>
          <w:p w14:paraId="4DC31BDD" w14:textId="77777777" w:rsidR="004C1D79" w:rsidRPr="005B52A9" w:rsidRDefault="004C1D79" w:rsidP="006F7E28">
            <w:pPr>
              <w:jc w:val="both"/>
              <w:rPr>
                <w:b/>
                <w:bCs/>
                <w:color w:val="002060"/>
                <w:lang w:val="en-GB"/>
              </w:rPr>
            </w:pPr>
            <w:r w:rsidRPr="005B52A9">
              <w:rPr>
                <w:b/>
                <w:bCs/>
                <w:color w:val="002060"/>
                <w:lang w:val="en-GB"/>
              </w:rPr>
              <w:t xml:space="preserve">Contacts:  </w:t>
            </w:r>
          </w:p>
          <w:p w14:paraId="09F65C59" w14:textId="77777777" w:rsidR="004C1D79" w:rsidRPr="005B52A9" w:rsidRDefault="004C1D79" w:rsidP="006F7E28">
            <w:pPr>
              <w:jc w:val="both"/>
              <w:rPr>
                <w:iCs/>
                <w:color w:val="002060"/>
                <w:lang w:val="en-GB"/>
              </w:rPr>
            </w:pPr>
            <w:r w:rsidRPr="005B52A9">
              <w:rPr>
                <w:color w:val="002060"/>
                <w:lang w:val="en-GB"/>
              </w:rPr>
              <w:t xml:space="preserve">e-mail: </w:t>
            </w:r>
            <w:hyperlink r:id="rId70" w:history="1">
              <w:r w:rsidRPr="005B52A9">
                <w:rPr>
                  <w:rStyle w:val="a9"/>
                  <w:lang w:val="en-GB"/>
                </w:rPr>
                <w:t>anatolii.nikitin@oa.edu.ua</w:t>
              </w:r>
            </w:hyperlink>
            <w:r w:rsidRPr="005B52A9">
              <w:rPr>
                <w:color w:val="002060"/>
                <w:lang w:val="en-GB"/>
              </w:rPr>
              <w:t xml:space="preserve"> </w:t>
            </w:r>
          </w:p>
          <w:p w14:paraId="4B4167F2" w14:textId="77777777" w:rsidR="004C1D79" w:rsidRPr="005B52A9" w:rsidRDefault="004C1D79" w:rsidP="006F7E28">
            <w:pPr>
              <w:jc w:val="both"/>
              <w:rPr>
                <w:b/>
                <w:bCs/>
                <w:color w:val="002060"/>
                <w:lang w:val="en-GB"/>
              </w:rPr>
            </w:pPr>
            <w:r w:rsidRPr="005B52A9">
              <w:rPr>
                <w:iCs/>
                <w:color w:val="002060"/>
                <w:lang w:val="en-GB"/>
              </w:rPr>
              <w:t xml:space="preserve">project webpage: </w:t>
            </w:r>
            <w:hyperlink r:id="rId71" w:history="1">
              <w:r w:rsidRPr="005B52A9">
                <w:rPr>
                  <w:rStyle w:val="a9"/>
                  <w:b/>
                  <w:bCs/>
                  <w:lang w:val="en-GB"/>
                </w:rPr>
                <w:t>https://eudemct.oa.edu.ua/</w:t>
              </w:r>
            </w:hyperlink>
          </w:p>
        </w:tc>
      </w:tr>
      <w:tr w:rsidR="004C1D79" w:rsidRPr="005B52A9" w14:paraId="1A02AB99" w14:textId="77777777" w:rsidTr="006F7E28">
        <w:tc>
          <w:tcPr>
            <w:tcW w:w="9627" w:type="dxa"/>
            <w:gridSpan w:val="2"/>
          </w:tcPr>
          <w:p w14:paraId="7FC259A0" w14:textId="77777777" w:rsidR="004C1D79" w:rsidRPr="005B52A9" w:rsidRDefault="004C1D79" w:rsidP="006F7E28">
            <w:pPr>
              <w:jc w:val="both"/>
              <w:rPr>
                <w:b/>
                <w:bCs/>
                <w:color w:val="002060"/>
                <w:lang w:val="en-GB"/>
              </w:rPr>
            </w:pPr>
            <w:r w:rsidRPr="005B52A9">
              <w:rPr>
                <w:b/>
                <w:bCs/>
                <w:color w:val="002060"/>
                <w:lang w:val="en-GB"/>
              </w:rPr>
              <w:t>Project goals and objectives (general objective,</w:t>
            </w:r>
            <w:r w:rsidRPr="005B52A9">
              <w:rPr>
                <w:lang w:val="en-GB"/>
              </w:rPr>
              <w:t xml:space="preserve"> </w:t>
            </w:r>
            <w:r w:rsidRPr="005B52A9">
              <w:rPr>
                <w:b/>
                <w:bCs/>
                <w:color w:val="002060"/>
                <w:lang w:val="en-GB"/>
              </w:rPr>
              <w:t>specific objectives):</w:t>
            </w:r>
          </w:p>
          <w:p w14:paraId="5DF54B21"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Bachelor’s-Level Course on Information Warfare and EU Security Policies – Trains 75+ students over three years in cybersecurity, hybrid threats, and computational analysis, equipping them with practical skills in data protection and digital security.</w:t>
            </w:r>
          </w:p>
          <w:p w14:paraId="26502282"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Educational Modules on Cybersecurity and Strategic Decision-Making – Develops an interdisciplinary course on modeling and analyzing information warfare to strengthen academic curricula.</w:t>
            </w:r>
          </w:p>
          <w:p w14:paraId="6B488FD1"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Workshops for Educators – Trains 180 school and university teachers to recognize and counter digital disinformation, improving media literacy education.</w:t>
            </w:r>
          </w:p>
          <w:p w14:paraId="59C246C6"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Scientific Publications – Produces 2 peer-reviewed articles on information warfare, decision-making, and hybrid threats in international cybersecurity and political science journals.</w:t>
            </w:r>
          </w:p>
          <w:p w14:paraId="0D2211E5"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Digital Dissemination Platform – Establishes a website hosting research, training materials, and policy insights, engaging 5,000+ visitors.</w:t>
            </w:r>
          </w:p>
          <w:p w14:paraId="6F152A3F" w14:textId="77777777" w:rsidR="004C1D79" w:rsidRPr="005B52A9" w:rsidRDefault="004C1D79" w:rsidP="006F7E28">
            <w:pPr>
              <w:jc w:val="both"/>
              <w:rPr>
                <w:color w:val="002060"/>
                <w:lang w:val="en-GB"/>
              </w:rPr>
            </w:pPr>
            <w:r w:rsidRPr="005B52A9">
              <w:rPr>
                <w:color w:val="002060"/>
                <w:lang w:val="en-GB"/>
              </w:rPr>
              <w:t>By integrating cybersecurity, political science, and strategic analysis, the EUDemCT project strengthens EU-Ukraine cooperation, promotes democratic resilience, and enhances institutional capacity to counter hybrid threats.</w:t>
            </w:r>
          </w:p>
        </w:tc>
      </w:tr>
      <w:tr w:rsidR="004C1D79" w:rsidRPr="005B52A9" w14:paraId="1C7C895C" w14:textId="77777777" w:rsidTr="006F7E28">
        <w:tc>
          <w:tcPr>
            <w:tcW w:w="9627" w:type="dxa"/>
            <w:gridSpan w:val="2"/>
          </w:tcPr>
          <w:p w14:paraId="737DD808" w14:textId="77777777" w:rsidR="004C1D79" w:rsidRPr="005B52A9" w:rsidRDefault="004C1D79" w:rsidP="006F7E28">
            <w:pPr>
              <w:snapToGrid w:val="0"/>
              <w:spacing w:line="276" w:lineRule="auto"/>
              <w:jc w:val="both"/>
              <w:rPr>
                <w:b/>
                <w:i/>
                <w:color w:val="002060"/>
                <w:lang w:val="en-GB"/>
              </w:rPr>
            </w:pPr>
            <w:r w:rsidRPr="005B52A9">
              <w:rPr>
                <w:b/>
                <w:bCs/>
                <w:color w:val="002060"/>
                <w:lang w:val="en-GB"/>
              </w:rPr>
              <w:t>Activities (Tasks)</w:t>
            </w:r>
            <w:r w:rsidRPr="005B52A9">
              <w:rPr>
                <w:b/>
                <w:i/>
                <w:color w:val="002060"/>
                <w:lang w:val="en-GB"/>
              </w:rPr>
              <w:t>:</w:t>
            </w:r>
          </w:p>
          <w:p w14:paraId="3DD5A7BD"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 xml:space="preserve">Course “Modeling and analysis of information warfare processes as a tool for protecting democracy in the EU and countering threats” </w:t>
            </w:r>
          </w:p>
          <w:p w14:paraId="4890C8D0"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Didactic Materials “Mathematical and computer modeling for multidimensional processes of information warfare”</w:t>
            </w:r>
          </w:p>
          <w:p w14:paraId="7574B484"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Workshop for school teachers “Social media and mind manipulation”</w:t>
            </w:r>
          </w:p>
          <w:p w14:paraId="193E2DCE"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Workshop for school teachers “Psychological aspects of information influence”</w:t>
            </w:r>
          </w:p>
          <w:p w14:paraId="01700970"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lastRenderedPageBreak/>
              <w:t>Workshop for school teachers “Mathematical modelling as a tool for information analysis”</w:t>
            </w:r>
          </w:p>
          <w:p w14:paraId="4226B9BF"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Workshop for school teachers “Probabilistic models of information warfare”</w:t>
            </w:r>
          </w:p>
          <w:p w14:paraId="62B0A6BB"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Workshop for school teachers “Digital culture in the family: rules and boundaries”</w:t>
            </w:r>
          </w:p>
          <w:p w14:paraId="2DF95124"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Workshop for school teachers “Technologies to help parents: data analysis and security”</w:t>
            </w:r>
          </w:p>
          <w:p w14:paraId="50AA998F"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2 Peer-review articles</w:t>
            </w:r>
          </w:p>
          <w:p w14:paraId="3BD1E7BA"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Project Communication</w:t>
            </w:r>
          </w:p>
          <w:p w14:paraId="7EB3B02B"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Project coordination</w:t>
            </w:r>
          </w:p>
          <w:p w14:paraId="4E7A6D83"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Project financial management and quality control</w:t>
            </w:r>
          </w:p>
          <w:p w14:paraId="49C81939"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Project progress reports and final reports</w:t>
            </w:r>
          </w:p>
        </w:tc>
      </w:tr>
      <w:tr w:rsidR="004C1D79" w:rsidRPr="005B52A9" w14:paraId="7B4C70DF" w14:textId="77777777" w:rsidTr="006F7E28">
        <w:tc>
          <w:tcPr>
            <w:tcW w:w="9627" w:type="dxa"/>
            <w:gridSpan w:val="2"/>
          </w:tcPr>
          <w:p w14:paraId="70AE463E" w14:textId="77777777" w:rsidR="004C1D79" w:rsidRPr="005B52A9" w:rsidRDefault="004C1D79" w:rsidP="006F7E28">
            <w:pPr>
              <w:jc w:val="both"/>
              <w:rPr>
                <w:b/>
                <w:bCs/>
                <w:color w:val="002060"/>
                <w:lang w:val="en-GB"/>
              </w:rPr>
            </w:pPr>
            <w:r w:rsidRPr="005B52A9">
              <w:rPr>
                <w:b/>
                <w:bCs/>
                <w:color w:val="002060"/>
                <w:lang w:val="en-GB"/>
              </w:rPr>
              <w:lastRenderedPageBreak/>
              <w:t>Expected results (Deliverables):</w:t>
            </w:r>
          </w:p>
          <w:p w14:paraId="68C99EB9" w14:textId="77777777" w:rsidR="004C1D79" w:rsidRPr="005B52A9" w:rsidRDefault="004C1D79" w:rsidP="006F7E28">
            <w:pPr>
              <w:pStyle w:val="a8"/>
              <w:numPr>
                <w:ilvl w:val="0"/>
                <w:numId w:val="19"/>
              </w:numPr>
              <w:spacing w:after="0" w:line="240" w:lineRule="auto"/>
              <w:ind w:left="731"/>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EUDemCT site</w:t>
            </w:r>
          </w:p>
          <w:p w14:paraId="19DB161F" w14:textId="77777777" w:rsidR="004C1D79" w:rsidRPr="005B52A9" w:rsidRDefault="004C1D79" w:rsidP="006F7E28">
            <w:pPr>
              <w:pStyle w:val="a8"/>
              <w:numPr>
                <w:ilvl w:val="0"/>
                <w:numId w:val="19"/>
              </w:numPr>
              <w:spacing w:after="0" w:line="240" w:lineRule="auto"/>
              <w:ind w:left="731"/>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Didactic Materials “Mathematical and computer modelling for multidimensional processes of information warfare”</w:t>
            </w:r>
          </w:p>
          <w:p w14:paraId="04EC60DB" w14:textId="77777777" w:rsidR="004C1D79" w:rsidRPr="005B52A9" w:rsidRDefault="004C1D79" w:rsidP="006F7E28">
            <w:pPr>
              <w:pStyle w:val="a8"/>
              <w:numPr>
                <w:ilvl w:val="0"/>
                <w:numId w:val="19"/>
              </w:numPr>
              <w:spacing w:after="0" w:line="240" w:lineRule="auto"/>
              <w:ind w:left="731"/>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Teaching Hours (150 hours)</w:t>
            </w:r>
          </w:p>
        </w:tc>
      </w:tr>
      <w:tr w:rsidR="004C1D79" w:rsidRPr="005B52A9" w14:paraId="4183658E" w14:textId="77777777" w:rsidTr="006F7E28">
        <w:tc>
          <w:tcPr>
            <w:tcW w:w="9627" w:type="dxa"/>
            <w:gridSpan w:val="2"/>
          </w:tcPr>
          <w:p w14:paraId="3E930782" w14:textId="77777777" w:rsidR="004C1D79" w:rsidRPr="005B52A9" w:rsidRDefault="004C1D79" w:rsidP="006F7E28">
            <w:pPr>
              <w:jc w:val="both"/>
              <w:rPr>
                <w:b/>
                <w:bCs/>
                <w:color w:val="002060"/>
                <w:lang w:val="en-GB"/>
              </w:rPr>
            </w:pPr>
            <w:r w:rsidRPr="005B52A9">
              <w:rPr>
                <w:b/>
                <w:bCs/>
                <w:color w:val="002060"/>
                <w:lang w:val="en-GB"/>
              </w:rPr>
              <w:t xml:space="preserve">Project web-site: </w:t>
            </w:r>
            <w:hyperlink r:id="rId72" w:history="1">
              <w:r w:rsidRPr="005B52A9">
                <w:rPr>
                  <w:rStyle w:val="a9"/>
                  <w:b/>
                  <w:bCs/>
                  <w:lang w:val="en-GB"/>
                </w:rPr>
                <w:t>https://eudemct.oa.edu.ua/</w:t>
              </w:r>
            </w:hyperlink>
            <w:r w:rsidRPr="005B52A9">
              <w:rPr>
                <w:b/>
                <w:bCs/>
                <w:color w:val="002060"/>
                <w:lang w:val="en-GB"/>
              </w:rPr>
              <w:t xml:space="preserve"> </w:t>
            </w:r>
          </w:p>
          <w:p w14:paraId="2993E0AB" w14:textId="77777777" w:rsidR="004C1D79" w:rsidRPr="005B52A9" w:rsidRDefault="004C1D79" w:rsidP="006F7E28">
            <w:pPr>
              <w:jc w:val="both"/>
              <w:rPr>
                <w:b/>
                <w:bCs/>
                <w:color w:val="002060"/>
                <w:lang w:val="en-GB"/>
              </w:rPr>
            </w:pPr>
            <w:r w:rsidRPr="005B52A9">
              <w:rPr>
                <w:b/>
                <w:bCs/>
                <w:color w:val="002060"/>
                <w:lang w:val="en-GB"/>
              </w:rPr>
              <w:t xml:space="preserve">Projects results platform: </w:t>
            </w:r>
            <w:r w:rsidRPr="005B52A9">
              <w:rPr>
                <w:color w:val="002060"/>
                <w:lang w:val="en-GB"/>
              </w:rPr>
              <w:t xml:space="preserve">… </w:t>
            </w:r>
          </w:p>
          <w:p w14:paraId="291EBCD1" w14:textId="77777777" w:rsidR="004C1D79" w:rsidRPr="005B52A9" w:rsidRDefault="004C1D79" w:rsidP="006F7E28">
            <w:pPr>
              <w:jc w:val="both"/>
              <w:rPr>
                <w:color w:val="002060"/>
                <w:lang w:val="en-GB"/>
              </w:rPr>
            </w:pPr>
            <w:r w:rsidRPr="005B52A9">
              <w:rPr>
                <w:b/>
                <w:bCs/>
                <w:color w:val="002060"/>
                <w:lang w:val="en-GB"/>
              </w:rPr>
              <w:t xml:space="preserve">Facebook: </w:t>
            </w:r>
            <w:r w:rsidRPr="005B52A9">
              <w:rPr>
                <w:color w:val="002060"/>
                <w:lang w:val="en-GB"/>
              </w:rPr>
              <w:t>…</w:t>
            </w:r>
          </w:p>
          <w:p w14:paraId="1B3E5659" w14:textId="77777777" w:rsidR="004C1D79" w:rsidRPr="005B52A9" w:rsidRDefault="004C1D79" w:rsidP="006F7E28">
            <w:pPr>
              <w:jc w:val="both"/>
              <w:rPr>
                <w:b/>
                <w:bCs/>
                <w:color w:val="002060"/>
                <w:lang w:val="en-GB"/>
              </w:rPr>
            </w:pPr>
            <w:r w:rsidRPr="005B52A9">
              <w:rPr>
                <w:b/>
                <w:bCs/>
                <w:color w:val="002060"/>
                <w:lang w:val="en-GB"/>
              </w:rPr>
              <w:t xml:space="preserve">Other social media </w:t>
            </w:r>
            <w:r w:rsidRPr="005B52A9">
              <w:rPr>
                <w:color w:val="002060"/>
                <w:lang w:val="en-GB"/>
              </w:rPr>
              <w:t>(if available):</w:t>
            </w:r>
            <w:r w:rsidRPr="005B52A9">
              <w:rPr>
                <w:b/>
                <w:bCs/>
                <w:color w:val="002060"/>
                <w:lang w:val="en-GB"/>
              </w:rPr>
              <w:t xml:space="preserve"> </w:t>
            </w:r>
          </w:p>
        </w:tc>
      </w:tr>
    </w:tbl>
    <w:p w14:paraId="68DBCE87" w14:textId="77777777" w:rsidR="004C1D79" w:rsidRPr="005B52A9" w:rsidRDefault="004C1D79" w:rsidP="004C1D79">
      <w:pPr>
        <w:jc w:val="center"/>
        <w:rPr>
          <w:b/>
          <w:bCs/>
          <w:color w:val="44546A" w:themeColor="text2"/>
          <w:lang w:val="en-GB"/>
        </w:rPr>
      </w:pPr>
    </w:p>
    <w:p w14:paraId="538EF7FE" w14:textId="77777777" w:rsidR="004C1D79" w:rsidRPr="005B52A9" w:rsidRDefault="004C1D79" w:rsidP="004C1D79">
      <w:pPr>
        <w:jc w:val="center"/>
        <w:rPr>
          <w:b/>
          <w:bCs/>
          <w:color w:val="44546A" w:themeColor="text2"/>
          <w:lang w:val="en-US"/>
        </w:rPr>
      </w:pPr>
    </w:p>
    <w:p w14:paraId="2ECCBB25" w14:textId="77777777" w:rsidR="004C1D79" w:rsidRPr="005B52A9" w:rsidRDefault="004C1D79" w:rsidP="004C1D79">
      <w:pPr>
        <w:rPr>
          <w:b/>
          <w:bCs/>
          <w:color w:val="44546A" w:themeColor="text2"/>
          <w:lang w:val="en-US"/>
        </w:rPr>
      </w:pPr>
      <w:r w:rsidRPr="005B52A9">
        <w:rPr>
          <w:b/>
          <w:bCs/>
          <w:color w:val="44546A" w:themeColor="text2"/>
          <w:lang w:val="en-US"/>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4C1D79" w:rsidRPr="005B52A9" w14:paraId="247F5D3D" w14:textId="77777777" w:rsidTr="006F7E28">
        <w:tc>
          <w:tcPr>
            <w:tcW w:w="4813" w:type="dxa"/>
          </w:tcPr>
          <w:p w14:paraId="7F34352F" w14:textId="77777777" w:rsidR="004C1D79" w:rsidRPr="005B52A9" w:rsidRDefault="004C1D79" w:rsidP="006F7E28">
            <w:pPr>
              <w:jc w:val="both"/>
              <w:rPr>
                <w:b/>
                <w:bCs/>
                <w:color w:val="002060"/>
                <w:lang w:val="uk-UA"/>
              </w:rPr>
            </w:pPr>
          </w:p>
          <w:p w14:paraId="10E93580" w14:textId="77777777" w:rsidR="004C1D79" w:rsidRPr="005B52A9" w:rsidRDefault="004C1D79" w:rsidP="006F7E28">
            <w:pPr>
              <w:jc w:val="center"/>
              <w:rPr>
                <w:b/>
                <w:bCs/>
                <w:color w:val="002060"/>
                <w:lang w:val="uk-UA"/>
              </w:rPr>
            </w:pPr>
            <w:r w:rsidRPr="005B52A9">
              <w:rPr>
                <w:noProof/>
                <w:lang w:val="uk-UA"/>
              </w:rPr>
              <w:drawing>
                <wp:inline distT="0" distB="0" distL="0" distR="0" wp14:anchorId="30C5596D" wp14:editId="1E046FC2">
                  <wp:extent cx="552450" cy="552450"/>
                  <wp:effectExtent l="0" t="0" r="0" b="0"/>
                  <wp:docPr id="62579264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552450" cy="552450"/>
                          </a:xfrm>
                          <a:prstGeom prst="rect">
                            <a:avLst/>
                          </a:prstGeom>
                          <a:noFill/>
                          <a:ln>
                            <a:noFill/>
                          </a:ln>
                        </pic:spPr>
                      </pic:pic>
                    </a:graphicData>
                  </a:graphic>
                </wp:inline>
              </w:drawing>
            </w:r>
          </w:p>
        </w:tc>
        <w:tc>
          <w:tcPr>
            <w:tcW w:w="4814" w:type="dxa"/>
          </w:tcPr>
          <w:p w14:paraId="5DB638DA" w14:textId="77777777" w:rsidR="004C1D79" w:rsidRPr="005B52A9" w:rsidRDefault="004C1D79" w:rsidP="006F7E28">
            <w:pPr>
              <w:jc w:val="both"/>
              <w:rPr>
                <w:b/>
                <w:bCs/>
                <w:color w:val="002060"/>
                <w:lang w:val="uk-UA"/>
              </w:rPr>
            </w:pPr>
          </w:p>
          <w:p w14:paraId="32AFFCBB" w14:textId="77777777" w:rsidR="004C1D79" w:rsidRPr="005B52A9" w:rsidRDefault="004C1D79" w:rsidP="006F7E28">
            <w:pPr>
              <w:jc w:val="both"/>
              <w:rPr>
                <w:b/>
                <w:bCs/>
                <w:color w:val="002060"/>
                <w:lang w:val="uk-UA"/>
              </w:rPr>
            </w:pPr>
            <w:r w:rsidRPr="005B52A9">
              <w:rPr>
                <w:b/>
                <w:bCs/>
                <w:color w:val="002060"/>
                <w:lang w:val="uk-UA"/>
              </w:rPr>
              <w:t>“Моделювання та аналіз процесів інформаційної війни як інструмент захисту демократії в ЄС і протидії загрозам” # 101238591 – EUDemCT – ERASMUS-JMO-2025-HEI-TCH-RSCH</w:t>
            </w:r>
          </w:p>
        </w:tc>
      </w:tr>
      <w:tr w:rsidR="004C1D79" w:rsidRPr="005B52A9" w14:paraId="45CF1A8C" w14:textId="77777777" w:rsidTr="006F7E28">
        <w:tc>
          <w:tcPr>
            <w:tcW w:w="9627" w:type="dxa"/>
            <w:gridSpan w:val="2"/>
          </w:tcPr>
          <w:p w14:paraId="4528B5B1" w14:textId="77777777" w:rsidR="004C1D79" w:rsidRPr="005B52A9" w:rsidRDefault="004C1D79" w:rsidP="006F7E28">
            <w:pPr>
              <w:jc w:val="both"/>
              <w:rPr>
                <w:b/>
                <w:bCs/>
                <w:iCs/>
                <w:color w:val="002060"/>
                <w:lang w:val="uk-UA"/>
              </w:rPr>
            </w:pPr>
            <w:r w:rsidRPr="005B52A9">
              <w:rPr>
                <w:b/>
                <w:bCs/>
                <w:iCs/>
                <w:color w:val="002060"/>
                <w:lang w:val="uk-UA"/>
              </w:rPr>
              <w:t xml:space="preserve">Коротка назва проєкту (акронім): </w:t>
            </w:r>
            <w:r w:rsidRPr="005B52A9">
              <w:rPr>
                <w:color w:val="002060"/>
                <w:lang w:val="uk-UA"/>
              </w:rPr>
              <w:t xml:space="preserve">EUDemCT </w:t>
            </w:r>
          </w:p>
        </w:tc>
      </w:tr>
      <w:tr w:rsidR="004C1D79" w:rsidRPr="005B52A9" w14:paraId="638D6F75" w14:textId="77777777" w:rsidTr="006F7E28">
        <w:tc>
          <w:tcPr>
            <w:tcW w:w="4813" w:type="dxa"/>
          </w:tcPr>
          <w:p w14:paraId="353A3F22" w14:textId="77777777" w:rsidR="004C1D79" w:rsidRPr="005B52A9" w:rsidRDefault="004C1D79" w:rsidP="006F7E28">
            <w:pPr>
              <w:jc w:val="both"/>
              <w:rPr>
                <w:b/>
                <w:bCs/>
                <w:color w:val="002060"/>
                <w:lang w:val="uk-UA"/>
              </w:rPr>
            </w:pPr>
            <w:r w:rsidRPr="005B52A9">
              <w:rPr>
                <w:b/>
                <w:bCs/>
                <w:color w:val="002060"/>
                <w:lang w:val="uk-UA"/>
              </w:rPr>
              <w:t>Тип проєкту: Модуль Жан Моне</w:t>
            </w:r>
          </w:p>
        </w:tc>
        <w:tc>
          <w:tcPr>
            <w:tcW w:w="4814" w:type="dxa"/>
          </w:tcPr>
          <w:p w14:paraId="1694BFC4" w14:textId="77777777" w:rsidR="004C1D79" w:rsidRPr="005B52A9" w:rsidRDefault="004C1D79" w:rsidP="006F7E28">
            <w:pPr>
              <w:jc w:val="both"/>
              <w:rPr>
                <w:b/>
                <w:bCs/>
                <w:color w:val="002060"/>
                <w:lang w:val="uk-UA"/>
              </w:rPr>
            </w:pPr>
            <w:r w:rsidRPr="005B52A9">
              <w:rPr>
                <w:b/>
                <w:bCs/>
                <w:color w:val="002060"/>
                <w:lang w:val="uk-UA"/>
              </w:rPr>
              <w:t xml:space="preserve">Пріоритет: </w:t>
            </w:r>
            <w:r w:rsidRPr="005B52A9">
              <w:rPr>
                <w:iCs/>
                <w:color w:val="002060"/>
                <w:lang w:val="uk-UA"/>
              </w:rPr>
              <w:t xml:space="preserve">Цифрова трансформація, Участь у демократичному житті, спільні цінності та залучення до життя громад </w:t>
            </w:r>
          </w:p>
        </w:tc>
      </w:tr>
      <w:tr w:rsidR="004C1D79" w:rsidRPr="005B52A9" w14:paraId="61C51390" w14:textId="77777777" w:rsidTr="006F7E28">
        <w:tc>
          <w:tcPr>
            <w:tcW w:w="9627" w:type="dxa"/>
            <w:gridSpan w:val="2"/>
          </w:tcPr>
          <w:p w14:paraId="43F9D09E" w14:textId="77777777" w:rsidR="004C1D79" w:rsidRPr="005B52A9" w:rsidRDefault="004C1D79" w:rsidP="006F7E28">
            <w:pPr>
              <w:jc w:val="both"/>
              <w:rPr>
                <w:b/>
                <w:bCs/>
                <w:color w:val="002060"/>
                <w:lang w:val="uk-UA"/>
              </w:rPr>
            </w:pPr>
            <w:r w:rsidRPr="005B52A9">
              <w:rPr>
                <w:b/>
                <w:bCs/>
                <w:color w:val="002060"/>
                <w:lang w:val="uk-UA"/>
              </w:rPr>
              <w:t xml:space="preserve">Тривалість проєкту: </w:t>
            </w:r>
            <w:r w:rsidRPr="005B52A9">
              <w:rPr>
                <w:color w:val="002060"/>
                <w:lang w:val="uk-UA"/>
              </w:rPr>
              <w:t>01.09.2025 – 31.08.2028</w:t>
            </w:r>
          </w:p>
        </w:tc>
      </w:tr>
      <w:tr w:rsidR="004C1D79" w:rsidRPr="005B52A9" w14:paraId="07C49021" w14:textId="77777777" w:rsidTr="006F7E28">
        <w:tc>
          <w:tcPr>
            <w:tcW w:w="9627" w:type="dxa"/>
            <w:gridSpan w:val="2"/>
          </w:tcPr>
          <w:p w14:paraId="608C772B" w14:textId="77777777" w:rsidR="004C1D79" w:rsidRPr="005B52A9" w:rsidRDefault="004C1D79" w:rsidP="006F7E28">
            <w:pPr>
              <w:jc w:val="both"/>
              <w:rPr>
                <w:b/>
                <w:bCs/>
                <w:color w:val="002060"/>
                <w:lang w:val="uk-UA"/>
              </w:rPr>
            </w:pPr>
            <w:r w:rsidRPr="005B52A9">
              <w:rPr>
                <w:b/>
                <w:bCs/>
                <w:color w:val="002060"/>
                <w:lang w:val="uk-UA"/>
              </w:rPr>
              <w:t xml:space="preserve">Програма фінансування ЄС: </w:t>
            </w:r>
            <w:r w:rsidRPr="005B52A9">
              <w:rPr>
                <w:color w:val="002060"/>
                <w:shd w:val="clear" w:color="auto" w:fill="FFFFFF"/>
                <w:lang w:val="uk-UA"/>
              </w:rPr>
              <w:t>Напрям Жан Моне</w:t>
            </w:r>
          </w:p>
        </w:tc>
      </w:tr>
      <w:tr w:rsidR="004C1D79" w:rsidRPr="005B52A9" w14:paraId="37EC996B" w14:textId="77777777" w:rsidTr="006F7E28">
        <w:tc>
          <w:tcPr>
            <w:tcW w:w="9627" w:type="dxa"/>
            <w:gridSpan w:val="2"/>
          </w:tcPr>
          <w:p w14:paraId="1AD9FDDC" w14:textId="77777777" w:rsidR="004C1D79" w:rsidRPr="005B52A9" w:rsidRDefault="004C1D79" w:rsidP="006F7E28">
            <w:pPr>
              <w:jc w:val="both"/>
              <w:rPr>
                <w:b/>
                <w:bCs/>
                <w:color w:val="002060"/>
                <w:lang w:val="uk-UA"/>
              </w:rPr>
            </w:pPr>
            <w:r w:rsidRPr="005B52A9">
              <w:rPr>
                <w:b/>
                <w:bCs/>
                <w:color w:val="002060"/>
                <w:lang w:val="uk-UA"/>
              </w:rPr>
              <w:t xml:space="preserve">Міжнародний договір: </w:t>
            </w:r>
            <w:r w:rsidRPr="005B52A9">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73" w:anchor="Text" w:history="1">
              <w:r w:rsidRPr="005B52A9">
                <w:rPr>
                  <w:rStyle w:val="a9"/>
                  <w:lang w:val="uk-UA"/>
                </w:rPr>
                <w:t>Законом від 03.09.2008 р. № 360-VI ( 360-17 )</w:t>
              </w:r>
            </w:hyperlink>
            <w:r w:rsidRPr="005B52A9">
              <w:rPr>
                <w:color w:val="002060"/>
                <w:lang w:val="uk-UA"/>
              </w:rPr>
              <w:t xml:space="preserve"> </w:t>
            </w:r>
          </w:p>
        </w:tc>
      </w:tr>
      <w:tr w:rsidR="004C1D79" w:rsidRPr="005B52A9" w14:paraId="7AAC15A2" w14:textId="77777777" w:rsidTr="006F7E28">
        <w:tc>
          <w:tcPr>
            <w:tcW w:w="9627" w:type="dxa"/>
            <w:gridSpan w:val="2"/>
          </w:tcPr>
          <w:p w14:paraId="0AC67611" w14:textId="77777777" w:rsidR="004C1D79" w:rsidRPr="005B52A9" w:rsidRDefault="004C1D79" w:rsidP="006F7E28">
            <w:pPr>
              <w:jc w:val="both"/>
              <w:rPr>
                <w:b/>
                <w:bCs/>
                <w:color w:val="002060"/>
                <w:lang w:val="uk-UA"/>
              </w:rPr>
            </w:pPr>
            <w:r w:rsidRPr="005B52A9">
              <w:rPr>
                <w:b/>
                <w:bCs/>
                <w:color w:val="002060"/>
                <w:lang w:val="uk-UA"/>
              </w:rPr>
              <w:t>Сума гранту програми Еразмус+ (JMA): 13.500,00</w:t>
            </w:r>
            <w:r w:rsidRPr="005B52A9">
              <w:rPr>
                <w:iCs/>
                <w:color w:val="002060"/>
                <w:lang w:val="uk-UA"/>
              </w:rPr>
              <w:t xml:space="preserve"> €</w:t>
            </w:r>
          </w:p>
        </w:tc>
      </w:tr>
      <w:tr w:rsidR="004C1D79" w:rsidRPr="005B52A9" w14:paraId="0406DDC6" w14:textId="77777777" w:rsidTr="006F7E28">
        <w:tc>
          <w:tcPr>
            <w:tcW w:w="9627" w:type="dxa"/>
            <w:gridSpan w:val="2"/>
          </w:tcPr>
          <w:p w14:paraId="36C6CF2E" w14:textId="77777777" w:rsidR="004C1D79" w:rsidRPr="005B52A9" w:rsidRDefault="004C1D79" w:rsidP="006F7E28">
            <w:pPr>
              <w:jc w:val="both"/>
              <w:rPr>
                <w:b/>
                <w:bCs/>
                <w:color w:val="002060"/>
                <w:lang w:val="uk-UA"/>
              </w:rPr>
            </w:pPr>
            <w:r w:rsidRPr="005B52A9">
              <w:rPr>
                <w:b/>
                <w:bCs/>
                <w:color w:val="002060"/>
                <w:lang w:val="uk-UA"/>
              </w:rPr>
              <w:t xml:space="preserve">Цільові групи: </w:t>
            </w:r>
            <w:r w:rsidRPr="005B52A9">
              <w:rPr>
                <w:i/>
                <w:iCs/>
                <w:color w:val="002060"/>
                <w:lang w:val="uk-UA"/>
              </w:rPr>
              <w:t>студенти університетів, шкільні учителі, представники НГО</w:t>
            </w:r>
          </w:p>
        </w:tc>
      </w:tr>
      <w:tr w:rsidR="004C1D79" w:rsidRPr="005B52A9" w14:paraId="22FA677C" w14:textId="77777777" w:rsidTr="006F7E28">
        <w:tc>
          <w:tcPr>
            <w:tcW w:w="4813" w:type="dxa"/>
          </w:tcPr>
          <w:p w14:paraId="1676A20A" w14:textId="77777777" w:rsidR="004C1D79" w:rsidRPr="005B52A9" w:rsidRDefault="004C1D79" w:rsidP="006F7E28">
            <w:pPr>
              <w:jc w:val="both"/>
              <w:rPr>
                <w:b/>
                <w:bCs/>
                <w:color w:val="002060"/>
                <w:lang w:val="uk-UA"/>
              </w:rPr>
            </w:pPr>
            <w:r w:rsidRPr="005B52A9">
              <w:rPr>
                <w:b/>
                <w:bCs/>
                <w:color w:val="002060"/>
                <w:lang w:val="uk-UA"/>
              </w:rPr>
              <w:t xml:space="preserve">Отримувач гранту: </w:t>
            </w:r>
          </w:p>
          <w:p w14:paraId="60331A72" w14:textId="77777777" w:rsidR="004C1D79" w:rsidRPr="005B52A9" w:rsidRDefault="004C1D79" w:rsidP="006F7E28">
            <w:pPr>
              <w:jc w:val="both"/>
              <w:rPr>
                <w:color w:val="002060"/>
                <w:lang w:val="uk-UA"/>
              </w:rPr>
            </w:pPr>
            <w:r w:rsidRPr="005B52A9">
              <w:rPr>
                <w:b/>
                <w:bCs/>
                <w:color w:val="002060"/>
                <w:lang w:val="uk-UA"/>
              </w:rPr>
              <w:t xml:space="preserve">Назва інституції </w:t>
            </w:r>
            <w:r w:rsidRPr="005B52A9">
              <w:rPr>
                <w:color w:val="002060"/>
                <w:lang w:val="uk-UA"/>
              </w:rPr>
              <w:t>Національний університет Острозька академія»</w:t>
            </w:r>
          </w:p>
          <w:p w14:paraId="238A65D3" w14:textId="77777777" w:rsidR="004C1D79" w:rsidRPr="005B52A9" w:rsidRDefault="004C1D79" w:rsidP="006F7E28">
            <w:pPr>
              <w:jc w:val="both"/>
              <w:rPr>
                <w:color w:val="002060"/>
                <w:lang w:val="uk-UA"/>
              </w:rPr>
            </w:pPr>
            <w:r w:rsidRPr="005B52A9">
              <w:rPr>
                <w:b/>
                <w:bCs/>
                <w:color w:val="002060"/>
                <w:lang w:val="uk-UA"/>
              </w:rPr>
              <w:t xml:space="preserve">Країна </w:t>
            </w:r>
            <w:r w:rsidRPr="005B52A9">
              <w:rPr>
                <w:color w:val="002060"/>
                <w:lang w:val="uk-UA"/>
              </w:rPr>
              <w:t>Україна</w:t>
            </w:r>
          </w:p>
          <w:p w14:paraId="0F712466" w14:textId="77777777" w:rsidR="004C1D79" w:rsidRPr="005B52A9" w:rsidRDefault="004C1D79" w:rsidP="006F7E28">
            <w:pPr>
              <w:jc w:val="both"/>
              <w:rPr>
                <w:i/>
                <w:iCs/>
                <w:color w:val="002060"/>
                <w:lang w:val="uk-UA"/>
              </w:rPr>
            </w:pPr>
            <w:r w:rsidRPr="005B52A9">
              <w:rPr>
                <w:color w:val="002060"/>
                <w:lang w:val="uk-UA"/>
              </w:rPr>
              <w:t xml:space="preserve">веб-сайт: </w:t>
            </w:r>
            <w:hyperlink r:id="rId74" w:history="1">
              <w:r w:rsidRPr="005B52A9">
                <w:rPr>
                  <w:rStyle w:val="a9"/>
                  <w:lang w:val="uk-UA"/>
                </w:rPr>
                <w:t>https://oa.edu.ua/</w:t>
              </w:r>
            </w:hyperlink>
          </w:p>
        </w:tc>
        <w:tc>
          <w:tcPr>
            <w:tcW w:w="4814" w:type="dxa"/>
          </w:tcPr>
          <w:p w14:paraId="028E213E" w14:textId="77777777" w:rsidR="004C1D79" w:rsidRPr="005B52A9" w:rsidRDefault="004C1D79" w:rsidP="006F7E28">
            <w:pPr>
              <w:jc w:val="both"/>
              <w:rPr>
                <w:color w:val="002060"/>
                <w:lang w:val="uk-UA"/>
              </w:rPr>
            </w:pPr>
            <w:r w:rsidRPr="005B52A9">
              <w:rPr>
                <w:b/>
                <w:bCs/>
                <w:color w:val="002060"/>
                <w:lang w:val="uk-UA"/>
              </w:rPr>
              <w:t xml:space="preserve">Координатор: </w:t>
            </w:r>
            <w:r w:rsidRPr="005B52A9">
              <w:rPr>
                <w:color w:val="002060"/>
                <w:lang w:val="uk-UA"/>
              </w:rPr>
              <w:t>Національний університет Острозька академія»</w:t>
            </w:r>
          </w:p>
          <w:p w14:paraId="219E063E" w14:textId="77777777" w:rsidR="004C1D79" w:rsidRPr="005B52A9" w:rsidRDefault="004C1D79" w:rsidP="006F7E28">
            <w:pPr>
              <w:jc w:val="both"/>
              <w:rPr>
                <w:color w:val="002060"/>
                <w:lang w:val="uk-UA"/>
              </w:rPr>
            </w:pPr>
            <w:r w:rsidRPr="005B52A9">
              <w:rPr>
                <w:b/>
                <w:bCs/>
                <w:color w:val="002060"/>
                <w:lang w:val="uk-UA"/>
              </w:rPr>
              <w:t xml:space="preserve">Анатолій Нікітін, </w:t>
            </w:r>
            <w:r w:rsidRPr="005B52A9">
              <w:rPr>
                <w:color w:val="002060"/>
                <w:lang w:val="uk-UA"/>
              </w:rPr>
              <w:t>доктор фізико-математичних наук, професор, професор кафедри інформаційних технологій та аналітики даних</w:t>
            </w:r>
          </w:p>
          <w:p w14:paraId="46622D46" w14:textId="77777777" w:rsidR="004C1D79" w:rsidRPr="005B52A9" w:rsidRDefault="004C1D79" w:rsidP="006F7E28">
            <w:pPr>
              <w:jc w:val="both"/>
              <w:rPr>
                <w:b/>
                <w:bCs/>
                <w:color w:val="002060"/>
                <w:lang w:val="uk-UA"/>
              </w:rPr>
            </w:pPr>
            <w:r w:rsidRPr="005B52A9">
              <w:rPr>
                <w:b/>
                <w:bCs/>
                <w:color w:val="002060"/>
                <w:lang w:val="uk-UA"/>
              </w:rPr>
              <w:t>Контакти:</w:t>
            </w:r>
          </w:p>
          <w:p w14:paraId="3D849950" w14:textId="77777777" w:rsidR="004C1D79" w:rsidRPr="005B52A9" w:rsidRDefault="004C1D79" w:rsidP="006F7E28">
            <w:pPr>
              <w:jc w:val="both"/>
              <w:rPr>
                <w:iCs/>
                <w:color w:val="002060"/>
                <w:lang w:val="uk-UA"/>
              </w:rPr>
            </w:pPr>
            <w:r w:rsidRPr="005B52A9">
              <w:rPr>
                <w:color w:val="002060"/>
                <w:lang w:val="uk-UA"/>
              </w:rPr>
              <w:t xml:space="preserve">e-пошта: </w:t>
            </w:r>
            <w:hyperlink r:id="rId75" w:history="1">
              <w:r w:rsidRPr="005B52A9">
                <w:rPr>
                  <w:rStyle w:val="a9"/>
                  <w:lang w:val="uk-UA"/>
                </w:rPr>
                <w:t>anatolii.nikitin@oa.edu.ua</w:t>
              </w:r>
            </w:hyperlink>
            <w:r w:rsidRPr="005B52A9">
              <w:rPr>
                <w:color w:val="002060"/>
                <w:lang w:val="uk-UA"/>
              </w:rPr>
              <w:t xml:space="preserve"> </w:t>
            </w:r>
          </w:p>
        </w:tc>
      </w:tr>
      <w:tr w:rsidR="004C1D79" w:rsidRPr="005B52A9" w14:paraId="29FDE4A8" w14:textId="77777777" w:rsidTr="006F7E28">
        <w:tc>
          <w:tcPr>
            <w:tcW w:w="9627" w:type="dxa"/>
            <w:gridSpan w:val="2"/>
          </w:tcPr>
          <w:p w14:paraId="7B60B637" w14:textId="77777777" w:rsidR="004C1D79" w:rsidRPr="005B52A9" w:rsidRDefault="004C1D79" w:rsidP="006F7E28">
            <w:pPr>
              <w:jc w:val="both"/>
              <w:rPr>
                <w:b/>
                <w:bCs/>
                <w:color w:val="002060"/>
                <w:lang w:val="uk-UA"/>
              </w:rPr>
            </w:pPr>
            <w:r w:rsidRPr="005B52A9">
              <w:rPr>
                <w:b/>
                <w:bCs/>
                <w:color w:val="002060"/>
                <w:lang w:val="uk-UA"/>
              </w:rPr>
              <w:t>Мета та завдання проєкту:</w:t>
            </w:r>
          </w:p>
          <w:p w14:paraId="483B68B2"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Бакалаврський курс з інформаційної війни та політики безпеки ЄС – протягом трьох років навчає понад 75 студентів у галузі кібербезпеки, гібридних загроз та обчислювального аналізу, надаючи їм практичні навички у сфері захисту даних та цифрової безпеки.</w:t>
            </w:r>
          </w:p>
          <w:p w14:paraId="2A2C534D"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Освітні модулі з кібербезпеки та стратегічного прийняття рішень – розробка міждисциплінарного курсу з моделювання та аналізу інформаційної війни для посилення академічних навчальних програм.</w:t>
            </w:r>
          </w:p>
          <w:p w14:paraId="01847443"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Семінари для освітян – навчання 180 шкільних та університетських викладачів розпізнавати та протидіяти цифровій дезінформації, покращуючи освіту в галузі медіаграмотності.</w:t>
            </w:r>
          </w:p>
          <w:p w14:paraId="516CE629"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Наукові публікації – публікація 2 рецензованих статей про інформаційну війну, прийняття рішень та гібридні загрози в міжнародних журналах з кібербезпеки та політичних наук.</w:t>
            </w:r>
          </w:p>
          <w:p w14:paraId="59C69919"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Цифрова платформа поширення інформації – Створення веб-сайту, на якому розміщуються результати досліджень, навчальні матеріали та аналітичні огляди, що залучає понад 5000 відвідувачів.</w:t>
            </w:r>
          </w:p>
          <w:p w14:paraId="32EC3018" w14:textId="77777777" w:rsidR="004C1D79" w:rsidRPr="005B52A9" w:rsidRDefault="004C1D79" w:rsidP="006F7E28">
            <w:pPr>
              <w:jc w:val="both"/>
              <w:rPr>
                <w:b/>
                <w:bCs/>
                <w:color w:val="002060"/>
                <w:lang w:val="uk-UA"/>
              </w:rPr>
            </w:pPr>
            <w:r w:rsidRPr="005B52A9">
              <w:rPr>
                <w:color w:val="002060"/>
                <w:lang w:val="uk-UA"/>
              </w:rPr>
              <w:t>Інтегруючи кібербезпеку, політичні науки та стратегічний аналіз, проект EUDemCT зміцнює співпрацю між ЄС та Україною, сприяє демократичній стійкості та підвищує інституційний потенціал для протидії гібридним загрозам.</w:t>
            </w:r>
          </w:p>
        </w:tc>
      </w:tr>
      <w:tr w:rsidR="004C1D79" w:rsidRPr="005B52A9" w14:paraId="6C783098" w14:textId="77777777" w:rsidTr="006F7E28">
        <w:tc>
          <w:tcPr>
            <w:tcW w:w="9627" w:type="dxa"/>
            <w:gridSpan w:val="2"/>
          </w:tcPr>
          <w:p w14:paraId="0C39D601" w14:textId="77777777" w:rsidR="004C1D79" w:rsidRPr="005B52A9" w:rsidRDefault="004C1D79" w:rsidP="006F7E28">
            <w:pPr>
              <w:snapToGrid w:val="0"/>
              <w:spacing w:line="276" w:lineRule="auto"/>
              <w:jc w:val="both"/>
              <w:rPr>
                <w:b/>
                <w:bCs/>
                <w:color w:val="002060"/>
                <w:lang w:val="uk-UA"/>
              </w:rPr>
            </w:pPr>
            <w:r w:rsidRPr="005B52A9">
              <w:rPr>
                <w:b/>
                <w:bCs/>
                <w:color w:val="002060"/>
                <w:lang w:val="uk-UA"/>
              </w:rPr>
              <w:t>Напрями діяльності за проєктом:</w:t>
            </w:r>
          </w:p>
          <w:p w14:paraId="21D39718"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Курс «Моделювання та аналіз процесів інформаційної війни як інструмент захисту демократії в ЄС та протидії загрозам»</w:t>
            </w:r>
          </w:p>
          <w:p w14:paraId="4D582612"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Дидактичні матеріали «Математичне та комп'ютерне моделювання багатовимірних процесів інформаційної війни»</w:t>
            </w:r>
          </w:p>
          <w:p w14:paraId="49B95CC7"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Семінар для шкільних вчителів «Соціальні медіа та маніпулювання свідомістю»</w:t>
            </w:r>
          </w:p>
          <w:p w14:paraId="672908C5"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lastRenderedPageBreak/>
              <w:t>Семінар для шкільних вчителів «Психологічні аспекти інформаційного впливу»</w:t>
            </w:r>
          </w:p>
          <w:p w14:paraId="2C425C89"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Семінар для шкільних вчителів «Математичне моделювання як інструмент аналізу інформації»</w:t>
            </w:r>
          </w:p>
          <w:p w14:paraId="08E4CDFD"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Семінар для шкільних вчителів «Імовірнісні моделі інформаційної війни»</w:t>
            </w:r>
          </w:p>
          <w:p w14:paraId="4CBF0AB2"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Семінар для шкільних вчителів «Цифрова культура в сім'ї: правила та межі»</w:t>
            </w:r>
          </w:p>
          <w:p w14:paraId="580A39CF"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Семінар для шкільних вчителів «Технології, що допомагають батькам: аналіз даних та безпека»</w:t>
            </w:r>
          </w:p>
          <w:p w14:paraId="1B58B0AA"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2 рецензовані статті</w:t>
            </w:r>
          </w:p>
          <w:p w14:paraId="347E23E7"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Проєктна комунікація</w:t>
            </w:r>
          </w:p>
          <w:p w14:paraId="66342CF5"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Координація проєкту</w:t>
            </w:r>
          </w:p>
          <w:p w14:paraId="7AAD9D40"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Фінансове управління проєктом та контроль якості</w:t>
            </w:r>
          </w:p>
          <w:p w14:paraId="71768FD1" w14:textId="77777777" w:rsidR="004C1D79" w:rsidRPr="005B52A9" w:rsidRDefault="004C1D79" w:rsidP="006F7E28">
            <w:pPr>
              <w:pStyle w:val="a8"/>
              <w:numPr>
                <w:ilvl w:val="0"/>
                <w:numId w:val="1"/>
              </w:numPr>
              <w:spacing w:after="0" w:line="240" w:lineRule="auto"/>
              <w:jc w:val="both"/>
              <w:rPr>
                <w:rFonts w:ascii="Times New Roman" w:hAnsi="Times New Roman" w:cs="Times New Roman"/>
                <w:b/>
                <w:bCs/>
                <w:color w:val="002060"/>
                <w:sz w:val="24"/>
                <w:szCs w:val="24"/>
              </w:rPr>
            </w:pPr>
            <w:r w:rsidRPr="005B52A9">
              <w:rPr>
                <w:rFonts w:ascii="Times New Roman" w:hAnsi="Times New Roman" w:cs="Times New Roman"/>
                <w:color w:val="002060"/>
                <w:sz w:val="24"/>
                <w:szCs w:val="24"/>
              </w:rPr>
              <w:t>Звіти про хід виконання проекту та підсумкові звіти</w:t>
            </w:r>
          </w:p>
        </w:tc>
      </w:tr>
      <w:tr w:rsidR="004C1D79" w:rsidRPr="005B52A9" w14:paraId="055FBBC4" w14:textId="77777777" w:rsidTr="006F7E28">
        <w:tc>
          <w:tcPr>
            <w:tcW w:w="9627" w:type="dxa"/>
            <w:gridSpan w:val="2"/>
          </w:tcPr>
          <w:p w14:paraId="59ED382B" w14:textId="77777777" w:rsidR="004C1D79" w:rsidRPr="005B52A9" w:rsidRDefault="004C1D79" w:rsidP="006F7E28">
            <w:pPr>
              <w:pStyle w:val="a8"/>
              <w:jc w:val="both"/>
              <w:rPr>
                <w:rFonts w:ascii="Times New Roman" w:hAnsi="Times New Roman" w:cs="Times New Roman"/>
                <w:b/>
                <w:bCs/>
                <w:color w:val="002060"/>
                <w:sz w:val="24"/>
                <w:szCs w:val="24"/>
              </w:rPr>
            </w:pPr>
            <w:r w:rsidRPr="005B52A9">
              <w:rPr>
                <w:rFonts w:ascii="Times New Roman" w:hAnsi="Times New Roman" w:cs="Times New Roman"/>
                <w:b/>
                <w:bCs/>
                <w:color w:val="002060"/>
                <w:sz w:val="24"/>
                <w:szCs w:val="24"/>
              </w:rPr>
              <w:lastRenderedPageBreak/>
              <w:t>Очікувані результати:</w:t>
            </w:r>
          </w:p>
          <w:p w14:paraId="7C90BAAF" w14:textId="77777777" w:rsidR="004C1D79" w:rsidRPr="005B52A9" w:rsidRDefault="004C1D79" w:rsidP="006F7E28">
            <w:pPr>
              <w:pStyle w:val="a8"/>
              <w:numPr>
                <w:ilvl w:val="0"/>
                <w:numId w:val="20"/>
              </w:numPr>
              <w:spacing w:after="0" w:line="240" w:lineRule="auto"/>
              <w:ind w:left="731"/>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Сайт EUDemCT</w:t>
            </w:r>
          </w:p>
          <w:p w14:paraId="5756CF72" w14:textId="77777777" w:rsidR="004C1D79" w:rsidRPr="005B52A9" w:rsidRDefault="004C1D79" w:rsidP="006F7E28">
            <w:pPr>
              <w:pStyle w:val="a8"/>
              <w:numPr>
                <w:ilvl w:val="0"/>
                <w:numId w:val="20"/>
              </w:numPr>
              <w:spacing w:after="0" w:line="240" w:lineRule="auto"/>
              <w:ind w:left="731"/>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Дидактичні матеріали «Математичне та комп'ютерне моделювання багатовимірних процесів інформаційної війни»</w:t>
            </w:r>
          </w:p>
          <w:p w14:paraId="38613CA1" w14:textId="77777777" w:rsidR="004C1D79" w:rsidRPr="005B52A9" w:rsidRDefault="004C1D79" w:rsidP="006F7E28">
            <w:pPr>
              <w:pStyle w:val="a8"/>
              <w:numPr>
                <w:ilvl w:val="0"/>
                <w:numId w:val="20"/>
              </w:numPr>
              <w:spacing w:after="0" w:line="240" w:lineRule="auto"/>
              <w:ind w:left="731"/>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Кількість годин навчання (150 годин протягом 3 років)</w:t>
            </w:r>
          </w:p>
        </w:tc>
      </w:tr>
      <w:tr w:rsidR="004C1D79" w:rsidRPr="005B52A9" w14:paraId="6D7166F6" w14:textId="77777777" w:rsidTr="006F7E28">
        <w:tc>
          <w:tcPr>
            <w:tcW w:w="9627" w:type="dxa"/>
            <w:gridSpan w:val="2"/>
          </w:tcPr>
          <w:p w14:paraId="44B3086C" w14:textId="77777777" w:rsidR="004C1D79" w:rsidRPr="005B52A9" w:rsidRDefault="004C1D79" w:rsidP="006F7E28">
            <w:pPr>
              <w:jc w:val="both"/>
              <w:rPr>
                <w:b/>
                <w:bCs/>
                <w:color w:val="002060"/>
                <w:lang w:val="uk-UA"/>
              </w:rPr>
            </w:pPr>
            <w:r w:rsidRPr="005B52A9">
              <w:rPr>
                <w:b/>
                <w:bCs/>
                <w:color w:val="002060"/>
                <w:lang w:val="uk-UA"/>
              </w:rPr>
              <w:t xml:space="preserve">Веб-сайт проєкту: </w:t>
            </w:r>
            <w:hyperlink r:id="rId76" w:history="1">
              <w:r w:rsidRPr="005B52A9">
                <w:rPr>
                  <w:rStyle w:val="a9"/>
                  <w:b/>
                  <w:bCs/>
                  <w:lang w:val="uk-UA"/>
                </w:rPr>
                <w:t>https://eudemct.oa.edu.ua/</w:t>
              </w:r>
            </w:hyperlink>
          </w:p>
          <w:p w14:paraId="2356F63F" w14:textId="77777777" w:rsidR="004C1D79" w:rsidRPr="005B52A9" w:rsidRDefault="004C1D79" w:rsidP="006F7E28">
            <w:pPr>
              <w:jc w:val="both"/>
              <w:rPr>
                <w:b/>
                <w:bCs/>
                <w:color w:val="002060"/>
                <w:lang w:val="uk-UA"/>
              </w:rPr>
            </w:pPr>
            <w:r w:rsidRPr="005B52A9">
              <w:rPr>
                <w:b/>
                <w:bCs/>
                <w:color w:val="002060"/>
                <w:lang w:val="uk-UA"/>
              </w:rPr>
              <w:t xml:space="preserve">Projects results platform: </w:t>
            </w:r>
            <w:r w:rsidRPr="005B52A9">
              <w:rPr>
                <w:color w:val="002060"/>
                <w:lang w:val="uk-UA"/>
              </w:rPr>
              <w:t xml:space="preserve">… </w:t>
            </w:r>
          </w:p>
          <w:p w14:paraId="5A318EA6" w14:textId="77777777" w:rsidR="004C1D79" w:rsidRPr="005B52A9" w:rsidRDefault="004C1D79" w:rsidP="006F7E28">
            <w:pPr>
              <w:jc w:val="both"/>
              <w:rPr>
                <w:color w:val="002060"/>
                <w:lang w:val="uk-UA"/>
              </w:rPr>
            </w:pPr>
            <w:r w:rsidRPr="005B52A9">
              <w:rPr>
                <w:b/>
                <w:bCs/>
                <w:color w:val="002060"/>
                <w:lang w:val="uk-UA"/>
              </w:rPr>
              <w:t xml:space="preserve">Facebook: </w:t>
            </w:r>
            <w:r w:rsidRPr="005B52A9">
              <w:rPr>
                <w:color w:val="002060"/>
                <w:lang w:val="uk-UA"/>
              </w:rPr>
              <w:t>…</w:t>
            </w:r>
          </w:p>
          <w:p w14:paraId="3A3A6640" w14:textId="77777777" w:rsidR="004C1D79" w:rsidRPr="005B52A9" w:rsidRDefault="004C1D79" w:rsidP="006F7E28">
            <w:pPr>
              <w:jc w:val="both"/>
              <w:rPr>
                <w:b/>
                <w:bCs/>
                <w:color w:val="002060"/>
                <w:lang w:val="uk-UA"/>
              </w:rPr>
            </w:pPr>
            <w:r w:rsidRPr="005B52A9">
              <w:rPr>
                <w:b/>
                <w:bCs/>
                <w:color w:val="002060"/>
                <w:lang w:val="uk-UA"/>
              </w:rPr>
              <w:t>Інші соціальні медіа (за наявності):</w:t>
            </w:r>
          </w:p>
        </w:tc>
      </w:tr>
    </w:tbl>
    <w:p w14:paraId="3287D0AC" w14:textId="77777777" w:rsidR="004C1D79" w:rsidRPr="005B52A9" w:rsidRDefault="004C1D79" w:rsidP="004C1D79">
      <w:pPr>
        <w:jc w:val="center"/>
        <w:rPr>
          <w:b/>
          <w:bCs/>
          <w:color w:val="44546A" w:themeColor="text2"/>
          <w:lang w:val="uk-UA"/>
        </w:rPr>
      </w:pPr>
    </w:p>
    <w:p w14:paraId="37C27419" w14:textId="45E64AC1" w:rsidR="004C1D79" w:rsidRPr="005B52A9" w:rsidRDefault="004C1D79">
      <w:pPr>
        <w:spacing w:after="160" w:line="259" w:lineRule="auto"/>
        <w:rPr>
          <w:color w:val="002060"/>
          <w:lang w:val="uk-UA"/>
        </w:rPr>
      </w:pPr>
      <w:r w:rsidRPr="005B52A9">
        <w:rPr>
          <w:color w:val="002060"/>
          <w:lang w:val="uk-UA"/>
        </w:rPr>
        <w:br w:type="page"/>
      </w:r>
    </w:p>
    <w:p w14:paraId="2ECEA9FB" w14:textId="77777777" w:rsidR="004C1D79" w:rsidRPr="005B52A9" w:rsidRDefault="004C1D79">
      <w:pPr>
        <w:spacing w:after="160" w:line="259" w:lineRule="auto"/>
        <w:rPr>
          <w:color w:val="002060"/>
          <w:lang w:val="uk-UA"/>
        </w:rPr>
      </w:pPr>
    </w:p>
    <w:p w14:paraId="3CD7CD6B" w14:textId="35D1414A" w:rsidR="00FB3FC8" w:rsidRPr="005B52A9" w:rsidRDefault="00FB3FC8" w:rsidP="00FB3FC8">
      <w:pPr>
        <w:spacing w:after="120"/>
        <w:rPr>
          <w:color w:val="002060"/>
          <w:lang w:val="uk-UA"/>
        </w:rPr>
      </w:pPr>
      <w:r w:rsidRPr="005B52A9">
        <w:rPr>
          <w:color w:val="002060"/>
          <w:lang w:val="en-US"/>
        </w:rPr>
        <w:t xml:space="preserve">101238707-SPEV: </w:t>
      </w:r>
      <w:r w:rsidR="00495926" w:rsidRPr="005B52A9">
        <w:rPr>
          <w:color w:val="002060"/>
          <w:lang w:val="en-US"/>
        </w:rPr>
        <w:t>Social and Psychological Aspects of European Values in The Context of Martial Law in Ukraine</w:t>
      </w:r>
    </w:p>
    <w:tbl>
      <w:tblPr>
        <w:tblW w:w="9627" w:type="dxa"/>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ayout w:type="fixed"/>
        <w:tblLook w:val="0400" w:firstRow="0" w:lastRow="0" w:firstColumn="0" w:lastColumn="0" w:noHBand="0" w:noVBand="1"/>
      </w:tblPr>
      <w:tblGrid>
        <w:gridCol w:w="4813"/>
        <w:gridCol w:w="4814"/>
      </w:tblGrid>
      <w:tr w:rsidR="00000CA2" w:rsidRPr="005B52A9" w14:paraId="1E7EC1E5" w14:textId="77777777" w:rsidTr="00D346A8">
        <w:trPr>
          <w:trHeight w:val="808"/>
        </w:trPr>
        <w:tc>
          <w:tcPr>
            <w:tcW w:w="4813" w:type="dxa"/>
          </w:tcPr>
          <w:p w14:paraId="1DC9F728" w14:textId="604AB659" w:rsidR="00000CA2" w:rsidRPr="005B52A9" w:rsidRDefault="00000CA2" w:rsidP="00D346A8">
            <w:pPr>
              <w:jc w:val="both"/>
              <w:rPr>
                <w:b/>
                <w:bCs/>
                <w:color w:val="002060"/>
                <w:lang w:val="en-GB"/>
              </w:rPr>
            </w:pPr>
          </w:p>
          <w:p w14:paraId="681B7D6A" w14:textId="77777777" w:rsidR="00000CA2" w:rsidRPr="005B52A9" w:rsidRDefault="00000CA2" w:rsidP="00D346A8">
            <w:pPr>
              <w:jc w:val="both"/>
              <w:rPr>
                <w:b/>
                <w:bCs/>
                <w:color w:val="002060"/>
                <w:lang w:val="en-GB"/>
              </w:rPr>
            </w:pPr>
            <w:r w:rsidRPr="005B52A9">
              <w:rPr>
                <w:b/>
                <w:bCs/>
                <w:noProof/>
                <w:color w:val="002060"/>
                <w:lang w:val="en-GB"/>
              </w:rPr>
              <w:drawing>
                <wp:anchor distT="0" distB="0" distL="114300" distR="114300" simplePos="0" relativeHeight="251659264" behindDoc="0" locked="0" layoutInCell="1" allowOverlap="1" wp14:anchorId="746AC1EA" wp14:editId="3E9E1C4D">
                  <wp:simplePos x="0" y="0"/>
                  <wp:positionH relativeFrom="margin">
                    <wp:posOffset>909955</wp:posOffset>
                  </wp:positionH>
                  <wp:positionV relativeFrom="margin">
                    <wp:posOffset>217805</wp:posOffset>
                  </wp:positionV>
                  <wp:extent cx="1051560" cy="1053465"/>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square.jpeg"/>
                          <pic:cNvPicPr/>
                        </pic:nvPicPr>
                        <pic:blipFill>
                          <a:blip r:embed="rId77" cstate="print">
                            <a:extLst>
                              <a:ext uri="{28A0092B-C50C-407E-A947-70E740481C1C}">
                                <a14:useLocalDpi xmlns:a14="http://schemas.microsoft.com/office/drawing/2010/main" val="0"/>
                              </a:ext>
                            </a:extLst>
                          </a:blip>
                          <a:stretch>
                            <a:fillRect/>
                          </a:stretch>
                        </pic:blipFill>
                        <pic:spPr>
                          <a:xfrm>
                            <a:off x="0" y="0"/>
                            <a:ext cx="1051560" cy="1053465"/>
                          </a:xfrm>
                          <a:prstGeom prst="rect">
                            <a:avLst/>
                          </a:prstGeom>
                        </pic:spPr>
                      </pic:pic>
                    </a:graphicData>
                  </a:graphic>
                  <wp14:sizeRelH relativeFrom="margin">
                    <wp14:pctWidth>0</wp14:pctWidth>
                  </wp14:sizeRelH>
                  <wp14:sizeRelV relativeFrom="margin">
                    <wp14:pctHeight>0</wp14:pctHeight>
                  </wp14:sizeRelV>
                </wp:anchor>
              </w:drawing>
            </w:r>
          </w:p>
          <w:p w14:paraId="01A73B15" w14:textId="77777777" w:rsidR="00000CA2" w:rsidRPr="005B52A9" w:rsidRDefault="00000CA2" w:rsidP="00D346A8">
            <w:pPr>
              <w:jc w:val="both"/>
              <w:rPr>
                <w:b/>
                <w:bCs/>
                <w:color w:val="002060"/>
                <w:lang w:val="en-GB"/>
              </w:rPr>
            </w:pPr>
          </w:p>
        </w:tc>
        <w:tc>
          <w:tcPr>
            <w:tcW w:w="4814" w:type="dxa"/>
          </w:tcPr>
          <w:p w14:paraId="07923381" w14:textId="2D425DAF" w:rsidR="00000CA2" w:rsidRPr="005B52A9" w:rsidRDefault="00000CA2" w:rsidP="00D346A8">
            <w:pPr>
              <w:jc w:val="both"/>
              <w:rPr>
                <w:b/>
                <w:bCs/>
                <w:color w:val="002060"/>
                <w:lang w:val="en-GB"/>
              </w:rPr>
            </w:pPr>
          </w:p>
          <w:p w14:paraId="0ECE890D" w14:textId="77777777" w:rsidR="00000CA2" w:rsidRPr="005B52A9" w:rsidRDefault="00000CA2" w:rsidP="00D346A8">
            <w:pPr>
              <w:jc w:val="both"/>
              <w:rPr>
                <w:b/>
                <w:bCs/>
                <w:color w:val="002060"/>
                <w:lang w:val="en-GB"/>
              </w:rPr>
            </w:pPr>
            <w:r w:rsidRPr="005B52A9">
              <w:rPr>
                <w:b/>
                <w:bCs/>
                <w:color w:val="002060"/>
                <w:lang w:val="en-GB"/>
              </w:rPr>
              <w:t>“Social and psychological aspects of European values in the context of martial law in Ukraine” # 101238707—SPEV—ERASMUS-JMO-2025-HEI-TCH-RSCH</w:t>
            </w:r>
          </w:p>
          <w:p w14:paraId="246C64A5" w14:textId="77777777" w:rsidR="00000CA2" w:rsidRPr="005B52A9" w:rsidRDefault="00000CA2" w:rsidP="00D346A8">
            <w:pPr>
              <w:jc w:val="both"/>
              <w:rPr>
                <w:b/>
                <w:bCs/>
                <w:color w:val="002060"/>
                <w:lang w:val="en-GB"/>
              </w:rPr>
            </w:pPr>
          </w:p>
          <w:p w14:paraId="6D5DD083" w14:textId="77777777" w:rsidR="00000CA2" w:rsidRPr="005B52A9" w:rsidRDefault="00000CA2" w:rsidP="00D346A8">
            <w:pPr>
              <w:jc w:val="both"/>
              <w:rPr>
                <w:b/>
                <w:bCs/>
                <w:color w:val="002060"/>
                <w:lang w:val="en-GB"/>
              </w:rPr>
            </w:pPr>
          </w:p>
          <w:p w14:paraId="43152D7C" w14:textId="77777777" w:rsidR="00000CA2" w:rsidRPr="005B52A9" w:rsidRDefault="00000CA2" w:rsidP="00D346A8">
            <w:pPr>
              <w:jc w:val="both"/>
              <w:rPr>
                <w:b/>
                <w:bCs/>
                <w:color w:val="002060"/>
                <w:lang w:val="en-GB"/>
              </w:rPr>
            </w:pPr>
          </w:p>
        </w:tc>
      </w:tr>
      <w:tr w:rsidR="00000CA2" w:rsidRPr="005B52A9" w14:paraId="7C4DFDD9" w14:textId="77777777" w:rsidTr="00D346A8">
        <w:tc>
          <w:tcPr>
            <w:tcW w:w="9627" w:type="dxa"/>
            <w:gridSpan w:val="2"/>
          </w:tcPr>
          <w:p w14:paraId="7FE12B7B" w14:textId="77777777" w:rsidR="00000CA2" w:rsidRPr="005B52A9" w:rsidRDefault="00000CA2" w:rsidP="00D346A8">
            <w:pPr>
              <w:jc w:val="both"/>
              <w:rPr>
                <w:b/>
                <w:bCs/>
                <w:color w:val="002060"/>
                <w:lang w:val="en-GB"/>
              </w:rPr>
            </w:pPr>
            <w:r w:rsidRPr="005B52A9">
              <w:rPr>
                <w:b/>
                <w:bCs/>
                <w:color w:val="002060"/>
                <w:lang w:val="en-GB"/>
              </w:rPr>
              <w:t>Project acronym: SPEV</w:t>
            </w:r>
          </w:p>
        </w:tc>
      </w:tr>
      <w:tr w:rsidR="00000CA2" w:rsidRPr="005B52A9" w14:paraId="01241768" w14:textId="77777777" w:rsidTr="00D346A8">
        <w:tc>
          <w:tcPr>
            <w:tcW w:w="4813" w:type="dxa"/>
          </w:tcPr>
          <w:p w14:paraId="57106AE3" w14:textId="77777777" w:rsidR="00000CA2" w:rsidRPr="005B52A9" w:rsidRDefault="00000CA2" w:rsidP="00D346A8">
            <w:pPr>
              <w:jc w:val="both"/>
              <w:rPr>
                <w:b/>
                <w:bCs/>
                <w:color w:val="002060"/>
                <w:lang w:val="fr-LU"/>
              </w:rPr>
            </w:pPr>
            <w:r w:rsidRPr="005B52A9">
              <w:rPr>
                <w:b/>
                <w:bCs/>
                <w:color w:val="002060"/>
                <w:lang w:val="fr-LU"/>
              </w:rPr>
              <w:t xml:space="preserve">Project type: </w:t>
            </w:r>
            <w:r w:rsidRPr="005B52A9">
              <w:rPr>
                <w:color w:val="002060"/>
                <w:lang w:val="fr-LU"/>
              </w:rPr>
              <w:t>Jean Monnet Module</w:t>
            </w:r>
          </w:p>
        </w:tc>
        <w:tc>
          <w:tcPr>
            <w:tcW w:w="4814" w:type="dxa"/>
          </w:tcPr>
          <w:p w14:paraId="2BE16673" w14:textId="77777777" w:rsidR="00000CA2" w:rsidRPr="005B52A9" w:rsidRDefault="00000CA2" w:rsidP="00D346A8">
            <w:pPr>
              <w:jc w:val="both"/>
              <w:rPr>
                <w:b/>
                <w:bCs/>
                <w:color w:val="002060"/>
                <w:lang w:val="en-GB"/>
              </w:rPr>
            </w:pPr>
            <w:r w:rsidRPr="005B52A9">
              <w:rPr>
                <w:b/>
                <w:bCs/>
                <w:color w:val="002060"/>
                <w:lang w:val="en-GB"/>
              </w:rPr>
              <w:t xml:space="preserve">Priority: </w:t>
            </w:r>
            <w:r w:rsidRPr="005B52A9">
              <w:rPr>
                <w:color w:val="002060"/>
                <w:u w:color="002060"/>
                <w:lang w:val="en-GB"/>
              </w:rPr>
              <w:t>Inclusion and Diversity; Participation in Democratic Life, Common Values and Civic Engagement</w:t>
            </w:r>
          </w:p>
        </w:tc>
      </w:tr>
      <w:tr w:rsidR="00000CA2" w:rsidRPr="005B52A9" w14:paraId="5B8CBDC0" w14:textId="77777777" w:rsidTr="00D346A8">
        <w:tc>
          <w:tcPr>
            <w:tcW w:w="9627" w:type="dxa"/>
            <w:gridSpan w:val="2"/>
          </w:tcPr>
          <w:p w14:paraId="60A2AB26" w14:textId="77777777" w:rsidR="00000CA2" w:rsidRPr="005B52A9" w:rsidRDefault="00000CA2" w:rsidP="00D346A8">
            <w:pPr>
              <w:jc w:val="both"/>
              <w:rPr>
                <w:b/>
                <w:bCs/>
                <w:color w:val="002060"/>
                <w:lang w:val="en-GB"/>
              </w:rPr>
            </w:pPr>
            <w:r w:rsidRPr="005B52A9">
              <w:rPr>
                <w:b/>
                <w:bCs/>
                <w:color w:val="002060"/>
                <w:lang w:val="en-GB"/>
              </w:rPr>
              <w:t xml:space="preserve">Project duration: </w:t>
            </w:r>
            <w:r w:rsidRPr="005B52A9">
              <w:rPr>
                <w:color w:val="002060"/>
                <w:lang w:val="en-GB"/>
              </w:rPr>
              <w:t>01.10.2025 – 30.09.2028</w:t>
            </w:r>
          </w:p>
        </w:tc>
      </w:tr>
      <w:tr w:rsidR="00000CA2" w:rsidRPr="005B52A9" w14:paraId="1855A5CD" w14:textId="77777777" w:rsidTr="00D346A8">
        <w:tc>
          <w:tcPr>
            <w:tcW w:w="9627" w:type="dxa"/>
            <w:gridSpan w:val="2"/>
          </w:tcPr>
          <w:p w14:paraId="41585819" w14:textId="77777777" w:rsidR="00000CA2" w:rsidRPr="005B52A9" w:rsidRDefault="00000CA2" w:rsidP="00D346A8">
            <w:pPr>
              <w:jc w:val="both"/>
              <w:rPr>
                <w:color w:val="002060"/>
                <w:highlight w:val="white"/>
                <w:lang w:val="fr-LU"/>
              </w:rPr>
            </w:pPr>
            <w:r w:rsidRPr="005B52A9">
              <w:rPr>
                <w:b/>
                <w:bCs/>
                <w:color w:val="002060"/>
                <w:lang w:val="fr-LU"/>
              </w:rPr>
              <w:t xml:space="preserve">EU funding instrument: </w:t>
            </w:r>
            <w:r w:rsidRPr="005B52A9">
              <w:rPr>
                <w:color w:val="002060"/>
                <w:highlight w:val="white"/>
                <w:lang w:val="fr-LU"/>
              </w:rPr>
              <w:t>Erasmus+ Programme, Jean Monnet Actions,</w:t>
            </w:r>
          </w:p>
          <w:p w14:paraId="75389FC1" w14:textId="77777777" w:rsidR="00000CA2" w:rsidRPr="005B52A9" w:rsidRDefault="00000CA2" w:rsidP="00D346A8">
            <w:pPr>
              <w:jc w:val="both"/>
              <w:rPr>
                <w:color w:val="1F497D"/>
                <w:highlight w:val="white"/>
                <w:lang w:val="en-GB"/>
              </w:rPr>
            </w:pPr>
            <w:r w:rsidRPr="005B52A9">
              <w:rPr>
                <w:color w:val="002060"/>
                <w:highlight w:val="white"/>
                <w:lang w:val="en-GB"/>
              </w:rPr>
              <w:t>Neighbourhood, Development and International Cooperation Instrument</w:t>
            </w:r>
          </w:p>
        </w:tc>
      </w:tr>
      <w:tr w:rsidR="00000CA2" w:rsidRPr="005B52A9" w14:paraId="610A785B" w14:textId="77777777" w:rsidTr="00D346A8">
        <w:tc>
          <w:tcPr>
            <w:tcW w:w="9627" w:type="dxa"/>
            <w:gridSpan w:val="2"/>
          </w:tcPr>
          <w:p w14:paraId="28C67886" w14:textId="77777777" w:rsidR="00000CA2" w:rsidRPr="005B52A9" w:rsidRDefault="00000CA2" w:rsidP="00D346A8">
            <w:pPr>
              <w:jc w:val="both"/>
              <w:rPr>
                <w:b/>
                <w:bCs/>
                <w:color w:val="002060"/>
                <w:lang w:val="en-GB"/>
              </w:rPr>
            </w:pPr>
            <w:r w:rsidRPr="005B52A9">
              <w:rPr>
                <w:b/>
                <w:bCs/>
                <w:color w:val="002060"/>
                <w:lang w:val="en-GB"/>
              </w:rPr>
              <w:t xml:space="preserve">International Agreement: </w:t>
            </w:r>
            <w:r w:rsidRPr="005B52A9">
              <w:rPr>
                <w:color w:val="002060"/>
                <w:lang w:val="en-GB"/>
              </w:rPr>
              <w:t xml:space="preserve">Framework Agreement between Ukraine and EU ratified by Verkhovna Rada of Ukraine as a Law </w:t>
            </w:r>
            <w:hyperlink r:id="rId78" w:anchor="Text">
              <w:r w:rsidRPr="005B52A9">
                <w:rPr>
                  <w:color w:val="0563C1"/>
                  <w:u w:val="single"/>
                  <w:lang w:val="en-GB"/>
                </w:rPr>
                <w:t># 360-VI (360-17) dated at 3.09.2008</w:t>
              </w:r>
            </w:hyperlink>
          </w:p>
        </w:tc>
      </w:tr>
      <w:tr w:rsidR="00000CA2" w:rsidRPr="005B52A9" w14:paraId="58A72EF7" w14:textId="77777777" w:rsidTr="00D346A8">
        <w:tc>
          <w:tcPr>
            <w:tcW w:w="9627" w:type="dxa"/>
            <w:gridSpan w:val="2"/>
          </w:tcPr>
          <w:p w14:paraId="69B8266E" w14:textId="77777777" w:rsidR="00000CA2" w:rsidRPr="005B52A9" w:rsidRDefault="00000CA2" w:rsidP="00D346A8">
            <w:pPr>
              <w:jc w:val="both"/>
              <w:rPr>
                <w:b/>
                <w:bCs/>
                <w:color w:val="002060"/>
                <w:lang w:val="en-GB"/>
              </w:rPr>
            </w:pPr>
            <w:r w:rsidRPr="005B52A9">
              <w:rPr>
                <w:b/>
                <w:bCs/>
                <w:color w:val="002060"/>
                <w:lang w:val="en-GB"/>
              </w:rPr>
              <w:t xml:space="preserve">Erasmus+ (JMA) grant amount: 13 500 </w:t>
            </w:r>
            <w:r w:rsidRPr="005B52A9">
              <w:rPr>
                <w:color w:val="002060"/>
                <w:lang w:val="en-GB"/>
              </w:rPr>
              <w:t>€</w:t>
            </w:r>
          </w:p>
        </w:tc>
      </w:tr>
      <w:tr w:rsidR="00000CA2" w:rsidRPr="005B52A9" w14:paraId="3C6CA38A" w14:textId="77777777" w:rsidTr="00D346A8">
        <w:tc>
          <w:tcPr>
            <w:tcW w:w="9627" w:type="dxa"/>
            <w:gridSpan w:val="2"/>
          </w:tcPr>
          <w:p w14:paraId="20C18DE1" w14:textId="77777777" w:rsidR="00000CA2" w:rsidRPr="005B52A9" w:rsidRDefault="00000CA2" w:rsidP="00D346A8">
            <w:pPr>
              <w:jc w:val="both"/>
              <w:rPr>
                <w:b/>
                <w:bCs/>
                <w:color w:val="002060"/>
                <w:lang w:val="en-GB"/>
              </w:rPr>
            </w:pPr>
            <w:r w:rsidRPr="005B52A9">
              <w:rPr>
                <w:b/>
                <w:bCs/>
                <w:color w:val="002060"/>
                <w:lang w:val="en-GB"/>
              </w:rPr>
              <w:t xml:space="preserve">Target groups: </w:t>
            </w:r>
            <w:r w:rsidRPr="005B52A9">
              <w:rPr>
                <w:rStyle w:val="ae"/>
                <w:i/>
                <w:iCs/>
                <w:color w:val="002060"/>
                <w:u w:color="002060"/>
                <w:lang w:val="en-GB"/>
              </w:rPr>
              <w:t>students, academics, elderly people, people with disabilities, public officials, and the veteran community</w:t>
            </w:r>
          </w:p>
        </w:tc>
      </w:tr>
      <w:tr w:rsidR="00000CA2" w:rsidRPr="005B52A9" w14:paraId="335A0EB3" w14:textId="77777777" w:rsidTr="00D346A8">
        <w:tc>
          <w:tcPr>
            <w:tcW w:w="4813" w:type="dxa"/>
          </w:tcPr>
          <w:p w14:paraId="2ECAC4D1" w14:textId="77777777" w:rsidR="00000CA2" w:rsidRPr="005B52A9" w:rsidRDefault="00000CA2" w:rsidP="00D346A8">
            <w:pPr>
              <w:jc w:val="both"/>
              <w:rPr>
                <w:b/>
                <w:bCs/>
                <w:color w:val="002060"/>
                <w:lang w:val="en-GB"/>
              </w:rPr>
            </w:pPr>
            <w:r w:rsidRPr="005B52A9">
              <w:rPr>
                <w:b/>
                <w:bCs/>
                <w:color w:val="002060"/>
                <w:lang w:val="en-GB"/>
              </w:rPr>
              <w:t xml:space="preserve">Grant holder: </w:t>
            </w:r>
          </w:p>
          <w:p w14:paraId="33ED5E0B" w14:textId="77777777" w:rsidR="00000CA2" w:rsidRPr="005B52A9" w:rsidRDefault="00000CA2" w:rsidP="00D346A8">
            <w:pPr>
              <w:jc w:val="both"/>
              <w:rPr>
                <w:b/>
                <w:bCs/>
                <w:color w:val="002060"/>
                <w:lang w:val="en-GB"/>
              </w:rPr>
            </w:pPr>
            <w:r w:rsidRPr="005B52A9">
              <w:rPr>
                <w:b/>
                <w:bCs/>
                <w:color w:val="002060"/>
                <w:lang w:val="en-GB"/>
              </w:rPr>
              <w:t>Alfred Nobel University</w:t>
            </w:r>
          </w:p>
          <w:p w14:paraId="343D96DA" w14:textId="77777777" w:rsidR="00000CA2" w:rsidRPr="005B52A9" w:rsidRDefault="00000CA2" w:rsidP="00D346A8">
            <w:pPr>
              <w:jc w:val="both"/>
              <w:rPr>
                <w:b/>
                <w:bCs/>
                <w:color w:val="002060"/>
                <w:lang w:val="en-GB"/>
              </w:rPr>
            </w:pPr>
            <w:r w:rsidRPr="005B52A9">
              <w:rPr>
                <w:b/>
                <w:bCs/>
                <w:color w:val="002060"/>
                <w:lang w:val="en-GB"/>
              </w:rPr>
              <w:t xml:space="preserve"> Ukraine</w:t>
            </w:r>
          </w:p>
          <w:p w14:paraId="39D0EE48" w14:textId="77777777" w:rsidR="00000CA2" w:rsidRPr="005B52A9" w:rsidRDefault="00000CA2" w:rsidP="00D346A8">
            <w:pPr>
              <w:jc w:val="both"/>
              <w:rPr>
                <w:color w:val="002060"/>
                <w:lang w:val="en-GB"/>
              </w:rPr>
            </w:pPr>
            <w:r w:rsidRPr="005B52A9">
              <w:rPr>
                <w:color w:val="002060"/>
                <w:lang w:val="en-GB"/>
              </w:rPr>
              <w:t xml:space="preserve">web-site: </w:t>
            </w:r>
          </w:p>
          <w:p w14:paraId="1F5205C4" w14:textId="77777777" w:rsidR="00000CA2" w:rsidRPr="005B52A9" w:rsidRDefault="00000CA2" w:rsidP="00D346A8">
            <w:pPr>
              <w:jc w:val="both"/>
              <w:rPr>
                <w:color w:val="002060"/>
                <w:lang w:val="en-GB"/>
              </w:rPr>
            </w:pPr>
            <w:r w:rsidRPr="005B52A9">
              <w:rPr>
                <w:color w:val="002060"/>
                <w:lang w:val="en-GB"/>
              </w:rPr>
              <w:t>https://duan.edu.ua/en/</w:t>
            </w:r>
          </w:p>
          <w:p w14:paraId="28B4003A" w14:textId="77777777" w:rsidR="00000CA2" w:rsidRPr="005B52A9" w:rsidRDefault="00000CA2" w:rsidP="00D346A8">
            <w:pPr>
              <w:jc w:val="both"/>
              <w:rPr>
                <w:i/>
                <w:iCs/>
                <w:color w:val="002060"/>
                <w:lang w:val="en-GB"/>
              </w:rPr>
            </w:pPr>
          </w:p>
        </w:tc>
        <w:tc>
          <w:tcPr>
            <w:tcW w:w="4814" w:type="dxa"/>
          </w:tcPr>
          <w:p w14:paraId="1C798A9D" w14:textId="77777777" w:rsidR="00000CA2" w:rsidRPr="005B52A9" w:rsidRDefault="00000CA2" w:rsidP="00D346A8">
            <w:pPr>
              <w:pStyle w:val="10"/>
              <w:jc w:val="both"/>
              <w:rPr>
                <w:rStyle w:val="ae"/>
                <w:rFonts w:ascii="Times New Roman" w:hAnsi="Times New Roman" w:cs="Times New Roman"/>
                <w:b/>
                <w:bCs/>
                <w:color w:val="002060"/>
                <w:sz w:val="24"/>
                <w:szCs w:val="24"/>
                <w:u w:color="002060"/>
                <w:lang w:val="en-GB"/>
              </w:rPr>
            </w:pPr>
            <w:r w:rsidRPr="005B52A9">
              <w:rPr>
                <w:rStyle w:val="ae"/>
                <w:rFonts w:ascii="Times New Roman" w:hAnsi="Times New Roman" w:cs="Times New Roman"/>
                <w:b/>
                <w:bCs/>
                <w:color w:val="002060"/>
                <w:sz w:val="24"/>
                <w:szCs w:val="24"/>
                <w:u w:color="002060"/>
                <w:lang w:val="en-GB"/>
              </w:rPr>
              <w:t>Coordinator:</w:t>
            </w:r>
          </w:p>
          <w:p w14:paraId="7DC75ED5" w14:textId="77777777" w:rsidR="00000CA2" w:rsidRPr="005B52A9" w:rsidRDefault="00000CA2" w:rsidP="00D346A8">
            <w:pPr>
              <w:pStyle w:val="10"/>
              <w:jc w:val="both"/>
              <w:rPr>
                <w:rStyle w:val="ae"/>
                <w:rFonts w:ascii="Times New Roman" w:hAnsi="Times New Roman" w:cs="Times New Roman"/>
                <w:color w:val="002060"/>
                <w:sz w:val="24"/>
                <w:szCs w:val="24"/>
                <w:u w:color="002060"/>
                <w:lang w:val="en-GB"/>
              </w:rPr>
            </w:pPr>
            <w:r w:rsidRPr="005B52A9">
              <w:rPr>
                <w:rStyle w:val="ae"/>
                <w:rFonts w:ascii="Times New Roman" w:hAnsi="Times New Roman" w:cs="Times New Roman"/>
                <w:color w:val="002060"/>
                <w:sz w:val="24"/>
                <w:szCs w:val="24"/>
                <w:u w:color="002060"/>
                <w:lang w:val="en-GB"/>
              </w:rPr>
              <w:t>Oxana Bayer, associate professor</w:t>
            </w:r>
          </w:p>
          <w:p w14:paraId="35ECB96A" w14:textId="77777777" w:rsidR="00000CA2" w:rsidRPr="005B52A9" w:rsidRDefault="00000CA2" w:rsidP="00D346A8">
            <w:pPr>
              <w:pStyle w:val="10"/>
              <w:jc w:val="both"/>
              <w:rPr>
                <w:rStyle w:val="ae"/>
                <w:rFonts w:ascii="Times New Roman" w:hAnsi="Times New Roman" w:cs="Times New Roman"/>
                <w:color w:val="002060"/>
                <w:sz w:val="24"/>
                <w:szCs w:val="24"/>
                <w:u w:color="002060"/>
                <w:lang w:val="en-GB"/>
              </w:rPr>
            </w:pPr>
            <w:r w:rsidRPr="005B52A9">
              <w:rPr>
                <w:rStyle w:val="ae"/>
                <w:rFonts w:ascii="Times New Roman" w:hAnsi="Times New Roman" w:cs="Times New Roman"/>
                <w:color w:val="002060"/>
                <w:sz w:val="24"/>
                <w:szCs w:val="24"/>
                <w:u w:color="002060"/>
                <w:lang w:val="en-GB"/>
              </w:rPr>
              <w:t xml:space="preserve">E-mail: </w:t>
            </w:r>
            <w:hyperlink r:id="rId79" w:history="1">
              <w:r w:rsidRPr="005B52A9">
                <w:rPr>
                  <w:rStyle w:val="Hyperlink1"/>
                  <w:rFonts w:ascii="Times New Roman" w:hAnsi="Times New Roman" w:cs="Times New Roman"/>
                  <w:b w:val="0"/>
                  <w:bCs w:val="0"/>
                  <w:sz w:val="24"/>
                  <w:szCs w:val="24"/>
                  <w:lang w:val="en-GB"/>
                </w:rPr>
                <w:t>bayer.o@duan.edu.ua</w:t>
              </w:r>
            </w:hyperlink>
          </w:p>
          <w:p w14:paraId="5591F850" w14:textId="77777777" w:rsidR="00000CA2" w:rsidRPr="005B52A9" w:rsidRDefault="00000CA2" w:rsidP="00D346A8">
            <w:pPr>
              <w:pStyle w:val="10"/>
              <w:jc w:val="both"/>
              <w:rPr>
                <w:rStyle w:val="ae"/>
                <w:rFonts w:ascii="Times New Roman" w:hAnsi="Times New Roman" w:cs="Times New Roman"/>
                <w:b/>
                <w:bCs/>
                <w:color w:val="002060"/>
                <w:sz w:val="24"/>
                <w:szCs w:val="24"/>
                <w:u w:color="002060"/>
                <w:lang w:val="en-GB"/>
              </w:rPr>
            </w:pPr>
            <w:r w:rsidRPr="005B52A9">
              <w:rPr>
                <w:rFonts w:ascii="Times New Roman" w:hAnsi="Times New Roman" w:cs="Times New Roman"/>
                <w:b/>
                <w:bCs/>
                <w:color w:val="002060"/>
                <w:sz w:val="24"/>
                <w:szCs w:val="24"/>
                <w:u w:color="002060"/>
                <w:lang w:val="en-GB"/>
              </w:rPr>
              <w:t>General Manager:</w:t>
            </w:r>
          </w:p>
          <w:p w14:paraId="5BF008FA" w14:textId="77777777" w:rsidR="00000CA2" w:rsidRPr="005B52A9" w:rsidRDefault="00000CA2" w:rsidP="00D346A8">
            <w:pPr>
              <w:pStyle w:val="10"/>
              <w:jc w:val="both"/>
              <w:rPr>
                <w:rStyle w:val="ae"/>
                <w:rFonts w:ascii="Times New Roman" w:hAnsi="Times New Roman" w:cs="Times New Roman"/>
                <w:color w:val="002060"/>
                <w:sz w:val="24"/>
                <w:szCs w:val="24"/>
                <w:u w:color="002060"/>
                <w:lang w:val="en-GB"/>
              </w:rPr>
            </w:pPr>
            <w:r w:rsidRPr="005B52A9">
              <w:rPr>
                <w:rStyle w:val="ae"/>
                <w:rFonts w:ascii="Times New Roman" w:hAnsi="Times New Roman" w:cs="Times New Roman"/>
                <w:color w:val="002060"/>
                <w:sz w:val="24"/>
                <w:szCs w:val="24"/>
                <w:u w:color="002060"/>
                <w:lang w:val="en-GB"/>
              </w:rPr>
              <w:t>Oxana Bayer, associate professor</w:t>
            </w:r>
          </w:p>
          <w:p w14:paraId="51A89D32" w14:textId="77777777" w:rsidR="00000CA2" w:rsidRPr="005B52A9" w:rsidRDefault="00000CA2" w:rsidP="00D346A8">
            <w:pPr>
              <w:pStyle w:val="10"/>
              <w:jc w:val="both"/>
              <w:rPr>
                <w:rFonts w:ascii="Times New Roman" w:hAnsi="Times New Roman" w:cs="Times New Roman"/>
                <w:color w:val="002060"/>
                <w:sz w:val="24"/>
                <w:szCs w:val="24"/>
                <w:u w:color="002060"/>
                <w:lang w:val="en-GB"/>
              </w:rPr>
            </w:pPr>
            <w:r w:rsidRPr="005B52A9">
              <w:rPr>
                <w:rStyle w:val="ae"/>
                <w:rFonts w:ascii="Times New Roman" w:hAnsi="Times New Roman" w:cs="Times New Roman"/>
                <w:color w:val="002060"/>
                <w:sz w:val="24"/>
                <w:szCs w:val="24"/>
                <w:u w:color="002060"/>
                <w:lang w:val="en-GB"/>
              </w:rPr>
              <w:t xml:space="preserve">E-mail: </w:t>
            </w:r>
            <w:hyperlink r:id="rId80" w:history="1">
              <w:r w:rsidRPr="005B52A9">
                <w:rPr>
                  <w:rStyle w:val="Hyperlink1"/>
                  <w:rFonts w:ascii="Times New Roman" w:hAnsi="Times New Roman" w:cs="Times New Roman"/>
                  <w:b w:val="0"/>
                  <w:bCs w:val="0"/>
                  <w:sz w:val="24"/>
                  <w:szCs w:val="24"/>
                  <w:lang w:val="en-GB"/>
                </w:rPr>
                <w:t>bayer.o@duan.edu.ua</w:t>
              </w:r>
            </w:hyperlink>
          </w:p>
          <w:p w14:paraId="4CA364AD" w14:textId="6610C4E2" w:rsidR="00000CA2" w:rsidRPr="005B52A9" w:rsidRDefault="00000CA2" w:rsidP="00D346A8">
            <w:pPr>
              <w:jc w:val="both"/>
              <w:rPr>
                <w:b/>
                <w:bCs/>
                <w:color w:val="002060"/>
                <w:lang w:val="en-US"/>
              </w:rPr>
            </w:pPr>
            <w:r w:rsidRPr="005B52A9">
              <w:rPr>
                <w:rStyle w:val="ae"/>
                <w:color w:val="002060"/>
                <w:u w:color="002060"/>
                <w:lang w:val="en-US"/>
              </w:rPr>
              <w:t xml:space="preserve">project webpage: </w:t>
            </w:r>
            <w:hyperlink r:id="rId81" w:history="1">
              <w:r w:rsidRPr="005B52A9">
                <w:rPr>
                  <w:rStyle w:val="Hyperlink2"/>
                  <w:rFonts w:ascii="Times New Roman" w:hAnsi="Times New Roman" w:cs="Times New Roman"/>
                  <w:b w:val="0"/>
                  <w:bCs w:val="0"/>
                </w:rPr>
                <w:t>https://old.duan.edu.ua/international-cooperation-ukr/proiekty-jean-monnet/2509-proiekt-modul-zhan-mone-2025-2028-about.html</w:t>
              </w:r>
            </w:hyperlink>
            <w:r w:rsidRPr="005B52A9">
              <w:rPr>
                <w:b/>
                <w:bCs/>
                <w:lang w:val="en-US"/>
              </w:rPr>
              <w:t xml:space="preserve"> </w:t>
            </w:r>
          </w:p>
        </w:tc>
      </w:tr>
      <w:tr w:rsidR="00000CA2" w:rsidRPr="005B52A9" w14:paraId="20A6BDAA" w14:textId="77777777" w:rsidTr="00D346A8">
        <w:tc>
          <w:tcPr>
            <w:tcW w:w="9627" w:type="dxa"/>
            <w:gridSpan w:val="2"/>
          </w:tcPr>
          <w:p w14:paraId="20F2B84E" w14:textId="77777777" w:rsidR="00000CA2" w:rsidRPr="005B52A9" w:rsidRDefault="00000CA2" w:rsidP="00D346A8">
            <w:pPr>
              <w:jc w:val="both"/>
              <w:rPr>
                <w:b/>
                <w:bCs/>
                <w:color w:val="002060"/>
                <w:lang w:val="en-GB"/>
              </w:rPr>
            </w:pPr>
            <w:r w:rsidRPr="005B52A9">
              <w:rPr>
                <w:b/>
                <w:bCs/>
                <w:color w:val="002060"/>
                <w:lang w:val="en-GB"/>
              </w:rPr>
              <w:t>Project goals and objectives (general objective, specific objectives):</w:t>
            </w:r>
          </w:p>
          <w:p w14:paraId="1A95428F" w14:textId="77777777" w:rsidR="00000CA2" w:rsidRPr="005B52A9" w:rsidRDefault="00000CA2" w:rsidP="00000CA2">
            <w:pPr>
              <w:numPr>
                <w:ilvl w:val="0"/>
                <w:numId w:val="41"/>
              </w:numPr>
              <w:pBdr>
                <w:top w:val="nil"/>
                <w:left w:val="nil"/>
                <w:bottom w:val="nil"/>
                <w:right w:val="nil"/>
                <w:between w:val="nil"/>
                <w:bar w:val="nil"/>
              </w:pBdr>
              <w:jc w:val="both"/>
              <w:rPr>
                <w:rStyle w:val="ae"/>
                <w:color w:val="002060"/>
                <w:u w:color="002060"/>
                <w:lang w:val="en-GB"/>
              </w:rPr>
            </w:pPr>
            <w:r w:rsidRPr="005B52A9">
              <w:rPr>
                <w:rStyle w:val="ae"/>
                <w:color w:val="002060"/>
                <w:u w:color="002060"/>
                <w:lang w:val="en-GB"/>
              </w:rPr>
              <w:t xml:space="preserve">to share knowledge of the EU philosophy and values as well as their implementation in the work of helping professionals in EU - for groups of students typically left aside from teaching EU studies, representatives of vulnerable groups (people with disabilities and war veterans) and professionals working in education; </w:t>
            </w:r>
          </w:p>
          <w:p w14:paraId="6B272098" w14:textId="77777777" w:rsidR="00000CA2" w:rsidRPr="005B52A9" w:rsidRDefault="00000CA2" w:rsidP="00000CA2">
            <w:pPr>
              <w:numPr>
                <w:ilvl w:val="0"/>
                <w:numId w:val="41"/>
              </w:numPr>
              <w:pBdr>
                <w:top w:val="nil"/>
                <w:left w:val="nil"/>
                <w:bottom w:val="nil"/>
                <w:right w:val="nil"/>
                <w:between w:val="nil"/>
                <w:bar w:val="nil"/>
              </w:pBdr>
              <w:jc w:val="both"/>
              <w:rPr>
                <w:rStyle w:val="ae"/>
                <w:color w:val="002060"/>
                <w:u w:color="002060"/>
                <w:lang w:val="en-GB"/>
              </w:rPr>
            </w:pPr>
            <w:r w:rsidRPr="005B52A9">
              <w:rPr>
                <w:rStyle w:val="ae"/>
                <w:color w:val="002060"/>
                <w:u w:color="002060"/>
                <w:lang w:val="en-GB"/>
              </w:rPr>
              <w:t>to stimulate reflexion and brainstorming together with defining particular steps on what responsibility participants are ready to take to fulfill their EU identity</w:t>
            </w:r>
          </w:p>
          <w:p w14:paraId="571A4D58" w14:textId="77777777" w:rsidR="00000CA2" w:rsidRPr="005B52A9" w:rsidRDefault="00000CA2" w:rsidP="00000CA2">
            <w:pPr>
              <w:numPr>
                <w:ilvl w:val="0"/>
                <w:numId w:val="41"/>
              </w:numPr>
              <w:pBdr>
                <w:top w:val="nil"/>
                <w:left w:val="nil"/>
                <w:bottom w:val="nil"/>
                <w:right w:val="nil"/>
                <w:between w:val="nil"/>
                <w:bar w:val="nil"/>
              </w:pBdr>
              <w:jc w:val="both"/>
              <w:rPr>
                <w:rStyle w:val="ae"/>
                <w:color w:val="002060"/>
                <w:u w:color="002060"/>
                <w:lang w:val="en-GB"/>
              </w:rPr>
            </w:pPr>
            <w:r w:rsidRPr="005B52A9">
              <w:rPr>
                <w:rStyle w:val="ae"/>
                <w:color w:val="002060"/>
                <w:u w:color="002060"/>
                <w:lang w:val="en-GB"/>
              </w:rPr>
              <w:t>Specific objectives:</w:t>
            </w:r>
          </w:p>
          <w:p w14:paraId="271618FD" w14:textId="77777777" w:rsidR="00000CA2" w:rsidRPr="005B52A9" w:rsidRDefault="00000CA2" w:rsidP="00000CA2">
            <w:pPr>
              <w:numPr>
                <w:ilvl w:val="0"/>
                <w:numId w:val="41"/>
              </w:numPr>
              <w:pBdr>
                <w:top w:val="nil"/>
                <w:left w:val="nil"/>
                <w:bottom w:val="nil"/>
                <w:right w:val="nil"/>
                <w:between w:val="nil"/>
                <w:bar w:val="nil"/>
              </w:pBdr>
              <w:jc w:val="both"/>
              <w:rPr>
                <w:rStyle w:val="ae"/>
                <w:color w:val="002060"/>
                <w:u w:color="002060"/>
                <w:lang w:val="en-GB"/>
              </w:rPr>
            </w:pPr>
            <w:r w:rsidRPr="005B52A9">
              <w:rPr>
                <w:rStyle w:val="ae"/>
                <w:color w:val="002060"/>
                <w:u w:color="002060"/>
                <w:lang w:val="en-GB"/>
              </w:rPr>
              <w:t>to deliver three foreseen SPEV disciplines to provide deeper theoretical and practical background of EU values </w:t>
            </w:r>
          </w:p>
          <w:p w14:paraId="15C96A98" w14:textId="77777777" w:rsidR="00000CA2" w:rsidRPr="005B52A9" w:rsidRDefault="00000CA2" w:rsidP="00000CA2">
            <w:pPr>
              <w:numPr>
                <w:ilvl w:val="0"/>
                <w:numId w:val="41"/>
              </w:numPr>
              <w:pBdr>
                <w:top w:val="nil"/>
                <w:left w:val="nil"/>
                <w:bottom w:val="nil"/>
                <w:right w:val="nil"/>
                <w:between w:val="nil"/>
                <w:bar w:val="nil"/>
              </w:pBdr>
              <w:jc w:val="both"/>
              <w:rPr>
                <w:rStyle w:val="ae"/>
                <w:color w:val="002060"/>
                <w:u w:color="002060"/>
                <w:lang w:val="en-GB"/>
              </w:rPr>
            </w:pPr>
            <w:r w:rsidRPr="005B52A9">
              <w:rPr>
                <w:rStyle w:val="ae"/>
                <w:color w:val="002060"/>
                <w:u w:color="002060"/>
                <w:lang w:val="en-GB"/>
              </w:rPr>
              <w:t>to hold Summer School and All-Ukrainian Conference with international participation to widen the scope of understanding of EU values related issues</w:t>
            </w:r>
          </w:p>
          <w:p w14:paraId="6B0B0409" w14:textId="77777777" w:rsidR="00000CA2" w:rsidRPr="005B52A9" w:rsidRDefault="00000CA2" w:rsidP="00000CA2">
            <w:pPr>
              <w:numPr>
                <w:ilvl w:val="0"/>
                <w:numId w:val="41"/>
              </w:numPr>
              <w:pBdr>
                <w:top w:val="nil"/>
                <w:left w:val="nil"/>
                <w:bottom w:val="nil"/>
                <w:right w:val="nil"/>
                <w:between w:val="nil"/>
              </w:pBdr>
              <w:spacing w:after="160" w:line="259" w:lineRule="auto"/>
              <w:jc w:val="both"/>
              <w:rPr>
                <w:b/>
                <w:bCs/>
                <w:lang w:val="en-GB"/>
              </w:rPr>
            </w:pPr>
            <w:r w:rsidRPr="005B52A9">
              <w:rPr>
                <w:rStyle w:val="ae"/>
                <w:color w:val="002060"/>
                <w:u w:color="002060"/>
                <w:lang w:val="en-GB"/>
              </w:rPr>
              <w:lastRenderedPageBreak/>
              <w:t>to do research on Ukrainians as agents of European identity and European values to create added values of the SPEV Module</w:t>
            </w:r>
          </w:p>
        </w:tc>
      </w:tr>
      <w:tr w:rsidR="00000CA2" w:rsidRPr="005B52A9" w14:paraId="5DBA34A3" w14:textId="77777777" w:rsidTr="00D346A8">
        <w:tc>
          <w:tcPr>
            <w:tcW w:w="9627" w:type="dxa"/>
            <w:gridSpan w:val="2"/>
          </w:tcPr>
          <w:p w14:paraId="37C6E7EB" w14:textId="77777777" w:rsidR="00000CA2" w:rsidRPr="005B52A9" w:rsidRDefault="00000CA2" w:rsidP="00D346A8">
            <w:pPr>
              <w:spacing w:line="276" w:lineRule="auto"/>
              <w:jc w:val="both"/>
              <w:rPr>
                <w:b/>
                <w:bCs/>
                <w:i/>
                <w:iCs/>
                <w:color w:val="002060"/>
                <w:lang w:val="en-GB"/>
              </w:rPr>
            </w:pPr>
            <w:r w:rsidRPr="005B52A9">
              <w:rPr>
                <w:b/>
                <w:bCs/>
                <w:color w:val="002060"/>
                <w:lang w:val="en-GB"/>
              </w:rPr>
              <w:lastRenderedPageBreak/>
              <w:t>Activities (Tasks)</w:t>
            </w:r>
            <w:r w:rsidRPr="005B52A9">
              <w:rPr>
                <w:b/>
                <w:bCs/>
                <w:i/>
                <w:iCs/>
                <w:color w:val="002060"/>
                <w:lang w:val="en-GB"/>
              </w:rPr>
              <w:t>:</w:t>
            </w:r>
          </w:p>
          <w:p w14:paraId="64BBEEF2" w14:textId="77777777" w:rsidR="00000CA2" w:rsidRPr="005B52A9" w:rsidRDefault="00000CA2" w:rsidP="00000CA2">
            <w:pPr>
              <w:numPr>
                <w:ilvl w:val="0"/>
                <w:numId w:val="41"/>
              </w:numPr>
              <w:pBdr>
                <w:top w:val="nil"/>
                <w:left w:val="nil"/>
                <w:bottom w:val="nil"/>
                <w:right w:val="nil"/>
                <w:between w:val="nil"/>
                <w:bar w:val="nil"/>
              </w:pBdr>
              <w:jc w:val="both"/>
              <w:rPr>
                <w:rStyle w:val="ae"/>
                <w:color w:val="002060"/>
                <w:u w:color="002060"/>
                <w:lang w:val="en-GB"/>
              </w:rPr>
            </w:pPr>
            <w:r w:rsidRPr="005B52A9">
              <w:rPr>
                <w:rStyle w:val="ae"/>
                <w:color w:val="002060"/>
                <w:u w:color="002060"/>
                <w:lang w:val="en-GB"/>
              </w:rPr>
              <w:t>Preparation of the educational complexes and data-base of the Module</w:t>
            </w:r>
          </w:p>
          <w:p w14:paraId="18CAAC2F" w14:textId="77777777" w:rsidR="00000CA2" w:rsidRPr="005B52A9" w:rsidRDefault="00000CA2" w:rsidP="00000CA2">
            <w:pPr>
              <w:numPr>
                <w:ilvl w:val="0"/>
                <w:numId w:val="41"/>
              </w:numPr>
              <w:pBdr>
                <w:top w:val="nil"/>
                <w:left w:val="nil"/>
                <w:bottom w:val="nil"/>
                <w:right w:val="nil"/>
                <w:between w:val="nil"/>
                <w:bar w:val="nil"/>
              </w:pBdr>
              <w:jc w:val="both"/>
              <w:rPr>
                <w:rStyle w:val="ae"/>
                <w:color w:val="002060"/>
                <w:u w:color="002060"/>
                <w:lang w:val="en-GB"/>
              </w:rPr>
            </w:pPr>
            <w:r w:rsidRPr="005B52A9">
              <w:rPr>
                <w:rStyle w:val="ae"/>
                <w:color w:val="002060"/>
                <w:u w:color="002060"/>
                <w:lang w:val="en-GB"/>
              </w:rPr>
              <w:t xml:space="preserve">Teaching of the course 1 </w:t>
            </w:r>
            <w:r w:rsidRPr="005B52A9">
              <w:rPr>
                <w:rStyle w:val="ae"/>
                <w:color w:val="002060"/>
                <w:u w:color="002060"/>
                <w:rtl/>
                <w:lang w:val="en-GB"/>
              </w:rPr>
              <w:t>“</w:t>
            </w:r>
            <w:r w:rsidRPr="005B52A9">
              <w:rPr>
                <w:rStyle w:val="ae"/>
                <w:color w:val="002060"/>
                <w:u w:color="002060"/>
                <w:lang w:val="en-GB"/>
              </w:rPr>
              <w:t>European interaction: basic principles and features of development at the present”</w:t>
            </w:r>
          </w:p>
          <w:p w14:paraId="323C3AA0" w14:textId="77777777" w:rsidR="00000CA2" w:rsidRPr="005B52A9" w:rsidRDefault="00000CA2" w:rsidP="00000CA2">
            <w:pPr>
              <w:numPr>
                <w:ilvl w:val="0"/>
                <w:numId w:val="41"/>
              </w:numPr>
              <w:pBdr>
                <w:top w:val="nil"/>
                <w:left w:val="nil"/>
                <w:bottom w:val="nil"/>
                <w:right w:val="nil"/>
                <w:between w:val="nil"/>
                <w:bar w:val="nil"/>
              </w:pBdr>
              <w:jc w:val="both"/>
              <w:rPr>
                <w:rStyle w:val="ae"/>
                <w:color w:val="002060"/>
                <w:u w:color="002060"/>
                <w:lang w:val="en-GB"/>
              </w:rPr>
            </w:pPr>
            <w:r w:rsidRPr="005B52A9">
              <w:rPr>
                <w:rStyle w:val="ae"/>
                <w:color w:val="002060"/>
                <w:u w:color="002060"/>
                <w:lang w:val="en-GB"/>
              </w:rPr>
              <w:t xml:space="preserve">Teaching of the course 2 </w:t>
            </w:r>
            <w:r w:rsidRPr="005B52A9">
              <w:rPr>
                <w:rStyle w:val="ae"/>
                <w:color w:val="002060"/>
                <w:u w:color="002060"/>
                <w:rtl/>
                <w:lang w:val="en-GB"/>
              </w:rPr>
              <w:t>“</w:t>
            </w:r>
            <w:r w:rsidRPr="005B52A9">
              <w:rPr>
                <w:rStyle w:val="ae"/>
                <w:color w:val="002060"/>
                <w:u w:color="002060"/>
                <w:lang w:val="en-GB"/>
              </w:rPr>
              <w:t>European identity as a factor in the formation of European values in the context of martial law in Ukraine”</w:t>
            </w:r>
          </w:p>
          <w:p w14:paraId="4BA1E4C4" w14:textId="77777777" w:rsidR="00000CA2" w:rsidRPr="005B52A9" w:rsidRDefault="00000CA2" w:rsidP="00000CA2">
            <w:pPr>
              <w:numPr>
                <w:ilvl w:val="0"/>
                <w:numId w:val="41"/>
              </w:numPr>
              <w:pBdr>
                <w:top w:val="nil"/>
                <w:left w:val="nil"/>
                <w:bottom w:val="nil"/>
                <w:right w:val="nil"/>
                <w:between w:val="nil"/>
                <w:bar w:val="nil"/>
              </w:pBdr>
              <w:jc w:val="both"/>
              <w:rPr>
                <w:rStyle w:val="ae"/>
                <w:color w:val="002060"/>
                <w:u w:color="002060"/>
                <w:lang w:val="en-GB"/>
              </w:rPr>
            </w:pPr>
            <w:r w:rsidRPr="005B52A9">
              <w:rPr>
                <w:rStyle w:val="ae"/>
                <w:color w:val="002060"/>
                <w:u w:color="002060"/>
                <w:lang w:val="en-GB"/>
              </w:rPr>
              <w:t xml:space="preserve">Teaching of the course 3 </w:t>
            </w:r>
            <w:r w:rsidRPr="005B52A9">
              <w:rPr>
                <w:rStyle w:val="ae"/>
                <w:color w:val="002060"/>
                <w:u w:color="002060"/>
                <w:rtl/>
                <w:lang w:val="en-GB"/>
              </w:rPr>
              <w:t>“</w:t>
            </w:r>
            <w:r w:rsidRPr="005B52A9">
              <w:rPr>
                <w:rStyle w:val="ae"/>
                <w:color w:val="002060"/>
                <w:u w:color="002060"/>
                <w:lang w:val="en-GB"/>
              </w:rPr>
              <w:t>Formation of the European-value component and helping professionals”</w:t>
            </w:r>
          </w:p>
          <w:p w14:paraId="1CD20879" w14:textId="77777777" w:rsidR="00000CA2" w:rsidRPr="005B52A9" w:rsidRDefault="00000CA2" w:rsidP="00000CA2">
            <w:pPr>
              <w:numPr>
                <w:ilvl w:val="0"/>
                <w:numId w:val="41"/>
              </w:numPr>
              <w:pBdr>
                <w:top w:val="nil"/>
                <w:left w:val="nil"/>
                <w:bottom w:val="nil"/>
                <w:right w:val="nil"/>
                <w:between w:val="nil"/>
                <w:bar w:val="nil"/>
              </w:pBdr>
              <w:jc w:val="both"/>
              <w:rPr>
                <w:rStyle w:val="ae"/>
                <w:color w:val="002060"/>
                <w:u w:color="002060"/>
                <w:lang w:val="en-GB"/>
              </w:rPr>
            </w:pPr>
            <w:r w:rsidRPr="005B52A9">
              <w:rPr>
                <w:rStyle w:val="ae"/>
                <w:color w:val="002060"/>
                <w:u w:color="002060"/>
                <w:lang w:val="en-GB"/>
              </w:rPr>
              <w:t xml:space="preserve">Organization and holding of Summer School </w:t>
            </w:r>
            <w:r w:rsidRPr="005B52A9">
              <w:rPr>
                <w:rStyle w:val="ae"/>
                <w:color w:val="002060"/>
                <w:u w:color="002060"/>
                <w:rtl/>
                <w:lang w:val="en-GB"/>
              </w:rPr>
              <w:t>“</w:t>
            </w:r>
            <w:r w:rsidRPr="005B52A9">
              <w:rPr>
                <w:rStyle w:val="ae"/>
                <w:color w:val="002060"/>
                <w:u w:color="002060"/>
                <w:lang w:val="en-GB"/>
              </w:rPr>
              <w:t>Political and Psychological Dimensions of European Values”.</w:t>
            </w:r>
          </w:p>
          <w:p w14:paraId="409BD88F" w14:textId="2E83FC6F" w:rsidR="00000CA2" w:rsidRPr="005B52A9" w:rsidRDefault="00000CA2" w:rsidP="00000CA2">
            <w:pPr>
              <w:numPr>
                <w:ilvl w:val="0"/>
                <w:numId w:val="41"/>
              </w:numPr>
              <w:pBdr>
                <w:top w:val="nil"/>
                <w:left w:val="nil"/>
                <w:bottom w:val="nil"/>
                <w:right w:val="nil"/>
                <w:between w:val="nil"/>
                <w:bar w:val="nil"/>
              </w:pBdr>
              <w:jc w:val="both"/>
              <w:rPr>
                <w:rStyle w:val="ae"/>
                <w:color w:val="002060"/>
                <w:u w:color="002060"/>
                <w:lang w:val="en-GB"/>
              </w:rPr>
            </w:pPr>
            <w:r w:rsidRPr="005B52A9">
              <w:rPr>
                <w:rStyle w:val="ae"/>
                <w:color w:val="002060"/>
                <w:u w:color="002060"/>
                <w:lang w:val="en-GB"/>
              </w:rPr>
              <w:t>Organization and holding the All-Ukrainian Conference with international participation: Factors of European Integration: A Value Basis (participants from Georgia, Moldova, Kazakhstan, and France invited as key speakers)</w:t>
            </w:r>
          </w:p>
          <w:p w14:paraId="35CFAE2E" w14:textId="77777777" w:rsidR="00000CA2" w:rsidRPr="005B52A9" w:rsidRDefault="00000CA2" w:rsidP="00000CA2">
            <w:pPr>
              <w:numPr>
                <w:ilvl w:val="0"/>
                <w:numId w:val="41"/>
              </w:numPr>
              <w:pBdr>
                <w:top w:val="nil"/>
                <w:left w:val="nil"/>
                <w:bottom w:val="nil"/>
                <w:right w:val="nil"/>
                <w:between w:val="nil"/>
                <w:bar w:val="nil"/>
              </w:pBdr>
              <w:jc w:val="both"/>
              <w:rPr>
                <w:rStyle w:val="ae"/>
                <w:color w:val="002060"/>
                <w:u w:color="002060"/>
                <w:lang w:val="en-GB"/>
              </w:rPr>
            </w:pPr>
            <w:r w:rsidRPr="005B52A9">
              <w:rPr>
                <w:rStyle w:val="ae"/>
                <w:color w:val="002060"/>
                <w:u w:color="002060"/>
                <w:lang w:val="en-GB"/>
              </w:rPr>
              <w:t>Dissemination of experience and the results of the Module</w:t>
            </w:r>
          </w:p>
          <w:p w14:paraId="7B59F871" w14:textId="77777777" w:rsidR="00000CA2" w:rsidRPr="005B52A9" w:rsidRDefault="00000CA2" w:rsidP="00000CA2">
            <w:pPr>
              <w:numPr>
                <w:ilvl w:val="0"/>
                <w:numId w:val="41"/>
              </w:numPr>
              <w:pBdr>
                <w:top w:val="nil"/>
                <w:left w:val="nil"/>
                <w:bottom w:val="nil"/>
                <w:right w:val="nil"/>
                <w:between w:val="nil"/>
                <w:bar w:val="nil"/>
              </w:pBdr>
              <w:jc w:val="both"/>
              <w:rPr>
                <w:rStyle w:val="ae"/>
                <w:color w:val="002060"/>
                <w:u w:color="002060"/>
                <w:lang w:val="en-GB"/>
              </w:rPr>
            </w:pPr>
            <w:r w:rsidRPr="005B52A9">
              <w:rPr>
                <w:rStyle w:val="ae"/>
                <w:color w:val="002060"/>
                <w:u w:color="002060"/>
                <w:lang w:val="en-GB"/>
              </w:rPr>
              <w:t>Promotion campaign and information support of the Module</w:t>
            </w:r>
          </w:p>
          <w:p w14:paraId="459D102B" w14:textId="77777777" w:rsidR="00000CA2" w:rsidRPr="005B52A9" w:rsidRDefault="00000CA2" w:rsidP="00000CA2">
            <w:pPr>
              <w:numPr>
                <w:ilvl w:val="0"/>
                <w:numId w:val="41"/>
              </w:numPr>
              <w:pBdr>
                <w:top w:val="nil"/>
                <w:left w:val="nil"/>
                <w:bottom w:val="nil"/>
                <w:right w:val="nil"/>
                <w:between w:val="nil"/>
                <w:bar w:val="nil"/>
              </w:pBdr>
              <w:jc w:val="both"/>
              <w:rPr>
                <w:rStyle w:val="ae"/>
                <w:color w:val="002060"/>
                <w:u w:color="002060"/>
                <w:lang w:val="en-GB"/>
              </w:rPr>
            </w:pPr>
            <w:r w:rsidRPr="005B52A9">
              <w:rPr>
                <w:rStyle w:val="ae"/>
                <w:color w:val="002060"/>
                <w:u w:color="002060"/>
                <w:lang w:val="en-GB"/>
              </w:rPr>
              <w:t>Monitoring the quality of the Module</w:t>
            </w:r>
          </w:p>
          <w:p w14:paraId="35822B0C" w14:textId="77777777" w:rsidR="00000CA2" w:rsidRPr="005B52A9" w:rsidRDefault="00000CA2" w:rsidP="00000CA2">
            <w:pPr>
              <w:numPr>
                <w:ilvl w:val="0"/>
                <w:numId w:val="41"/>
              </w:numPr>
              <w:pBdr>
                <w:top w:val="nil"/>
                <w:left w:val="nil"/>
                <w:bottom w:val="nil"/>
                <w:right w:val="nil"/>
                <w:between w:val="nil"/>
              </w:pBdr>
              <w:spacing w:after="160" w:line="259" w:lineRule="auto"/>
              <w:jc w:val="both"/>
              <w:rPr>
                <w:lang w:val="en-GB"/>
              </w:rPr>
            </w:pPr>
            <w:r w:rsidRPr="005B52A9">
              <w:rPr>
                <w:rStyle w:val="ae"/>
                <w:color w:val="002060"/>
                <w:u w:color="002060"/>
                <w:lang w:val="en-GB"/>
              </w:rPr>
              <w:t>Closing the project</w:t>
            </w:r>
          </w:p>
        </w:tc>
      </w:tr>
      <w:tr w:rsidR="00000CA2" w:rsidRPr="005B52A9" w14:paraId="664465C9" w14:textId="77777777" w:rsidTr="00D346A8">
        <w:tc>
          <w:tcPr>
            <w:tcW w:w="9627" w:type="dxa"/>
            <w:gridSpan w:val="2"/>
          </w:tcPr>
          <w:p w14:paraId="4B8243C8" w14:textId="77777777" w:rsidR="00000CA2" w:rsidRPr="005B52A9" w:rsidRDefault="00000CA2" w:rsidP="00D346A8">
            <w:pPr>
              <w:jc w:val="both"/>
              <w:rPr>
                <w:b/>
                <w:bCs/>
                <w:color w:val="002060"/>
                <w:lang w:val="en-GB"/>
              </w:rPr>
            </w:pPr>
            <w:r w:rsidRPr="005B52A9">
              <w:rPr>
                <w:b/>
                <w:bCs/>
                <w:color w:val="002060"/>
                <w:lang w:val="en-GB"/>
              </w:rPr>
              <w:t>Expected results (Deliverables):</w:t>
            </w:r>
          </w:p>
          <w:p w14:paraId="5F6F1F14" w14:textId="77777777" w:rsidR="00000CA2" w:rsidRPr="005B52A9" w:rsidRDefault="00000CA2" w:rsidP="00000CA2">
            <w:pPr>
              <w:numPr>
                <w:ilvl w:val="0"/>
                <w:numId w:val="42"/>
              </w:numPr>
              <w:pBdr>
                <w:top w:val="nil"/>
                <w:left w:val="nil"/>
                <w:bottom w:val="nil"/>
                <w:right w:val="nil"/>
                <w:between w:val="nil"/>
                <w:bar w:val="nil"/>
              </w:pBdr>
              <w:ind w:left="731"/>
              <w:jc w:val="both"/>
              <w:rPr>
                <w:rStyle w:val="ae"/>
                <w:rFonts w:eastAsia="Arial Unicode MS"/>
                <w:color w:val="002060"/>
                <w:u w:color="002060"/>
                <w:lang w:val="en-GB"/>
              </w:rPr>
            </w:pPr>
            <w:r w:rsidRPr="005B52A9">
              <w:rPr>
                <w:rStyle w:val="ae"/>
                <w:color w:val="002060"/>
                <w:u w:color="002060"/>
                <w:lang w:val="en-GB"/>
              </w:rPr>
              <w:t>Teaching materials for 3 disciplines within the SPEV Module</w:t>
            </w:r>
          </w:p>
          <w:p w14:paraId="450830C9" w14:textId="77777777" w:rsidR="00000CA2" w:rsidRPr="005B52A9" w:rsidRDefault="00000CA2" w:rsidP="00000CA2">
            <w:pPr>
              <w:numPr>
                <w:ilvl w:val="0"/>
                <w:numId w:val="42"/>
              </w:numPr>
              <w:pBdr>
                <w:top w:val="nil"/>
                <w:left w:val="nil"/>
                <w:bottom w:val="nil"/>
                <w:right w:val="nil"/>
                <w:between w:val="nil"/>
              </w:pBdr>
              <w:spacing w:after="160" w:line="259" w:lineRule="auto"/>
              <w:ind w:left="731"/>
              <w:jc w:val="both"/>
              <w:rPr>
                <w:b/>
                <w:bCs/>
                <w:lang w:val="en-GB"/>
              </w:rPr>
            </w:pPr>
            <w:r w:rsidRPr="005B52A9">
              <w:rPr>
                <w:rStyle w:val="ae"/>
                <w:color w:val="002060"/>
                <w:u w:color="002060"/>
                <w:lang w:val="en-GB"/>
              </w:rPr>
              <w:t>4 papers on the results of the SPEV Module</w:t>
            </w:r>
          </w:p>
        </w:tc>
      </w:tr>
      <w:tr w:rsidR="00000CA2" w:rsidRPr="005B52A9" w14:paraId="50D9F897" w14:textId="77777777" w:rsidTr="00D346A8">
        <w:tc>
          <w:tcPr>
            <w:tcW w:w="9627" w:type="dxa"/>
            <w:gridSpan w:val="2"/>
          </w:tcPr>
          <w:p w14:paraId="6901B6E5" w14:textId="77777777" w:rsidR="00000CA2" w:rsidRPr="005B52A9" w:rsidRDefault="00000CA2" w:rsidP="00D346A8">
            <w:pPr>
              <w:jc w:val="both"/>
              <w:rPr>
                <w:b/>
                <w:bCs/>
                <w:color w:val="002060"/>
                <w:lang w:val="en-GB"/>
              </w:rPr>
            </w:pPr>
            <w:r w:rsidRPr="005B52A9">
              <w:rPr>
                <w:b/>
                <w:bCs/>
                <w:color w:val="002060"/>
                <w:lang w:val="en-GB"/>
              </w:rPr>
              <w:t xml:space="preserve">Project web-site: </w:t>
            </w:r>
            <w:hyperlink r:id="rId82">
              <w:r w:rsidRPr="005B52A9">
                <w:rPr>
                  <w:color w:val="1155CC"/>
                  <w:u w:val="single"/>
                  <w:lang w:val="en-GB"/>
                </w:rPr>
                <w:t>https://old.duan.edu.ua/international-cooperation-ukr/proiekty-jean-monnet/2509-proiekt-modul-zhan-mone-2025-2028-about.html</w:t>
              </w:r>
            </w:hyperlink>
            <w:r w:rsidRPr="005B52A9">
              <w:rPr>
                <w:b/>
                <w:bCs/>
                <w:color w:val="002060"/>
                <w:lang w:val="en-GB"/>
              </w:rPr>
              <w:t xml:space="preserve"> </w:t>
            </w:r>
          </w:p>
          <w:p w14:paraId="01D25818" w14:textId="77777777" w:rsidR="00000CA2" w:rsidRPr="005B52A9" w:rsidRDefault="00000CA2" w:rsidP="00D346A8">
            <w:pPr>
              <w:jc w:val="both"/>
              <w:rPr>
                <w:color w:val="002060"/>
                <w:lang w:val="en-GB"/>
              </w:rPr>
            </w:pPr>
            <w:r w:rsidRPr="005B52A9">
              <w:rPr>
                <w:b/>
                <w:bCs/>
                <w:color w:val="002060"/>
                <w:lang w:val="en-GB"/>
              </w:rPr>
              <w:t xml:space="preserve">Projects results platform: </w:t>
            </w:r>
            <w:hyperlink r:id="rId83">
              <w:r w:rsidRPr="005B52A9">
                <w:rPr>
                  <w:color w:val="1155CC"/>
                  <w:u w:val="single"/>
                  <w:lang w:val="en-GB"/>
                </w:rPr>
                <w:t>https://erasmus-plus.ec.europa.eu/projects/search/details/101238707</w:t>
              </w:r>
            </w:hyperlink>
            <w:r w:rsidRPr="005B52A9">
              <w:rPr>
                <w:color w:val="002060"/>
                <w:lang w:val="en-GB"/>
              </w:rPr>
              <w:t xml:space="preserve"> </w:t>
            </w:r>
          </w:p>
          <w:p w14:paraId="7D8A4F95" w14:textId="77777777" w:rsidR="00000CA2" w:rsidRPr="005B52A9" w:rsidRDefault="00000CA2" w:rsidP="00D346A8">
            <w:pPr>
              <w:jc w:val="both"/>
              <w:rPr>
                <w:color w:val="002060"/>
                <w:lang w:val="en-GB"/>
              </w:rPr>
            </w:pPr>
            <w:r w:rsidRPr="005B52A9">
              <w:rPr>
                <w:b/>
                <w:bCs/>
                <w:color w:val="002060"/>
                <w:lang w:val="en-GB"/>
              </w:rPr>
              <w:t xml:space="preserve">Facebook: </w:t>
            </w:r>
            <w:hyperlink r:id="rId84">
              <w:r w:rsidRPr="005B52A9">
                <w:rPr>
                  <w:color w:val="1155CC"/>
                  <w:u w:val="single"/>
                  <w:lang w:val="en-GB"/>
                </w:rPr>
                <w:t>https://www.facebook.com/people/%D0%A1%D0%BE%D1%86%D1%96%D0%B0%D0%BB%D1%8C%D0%BD%D0%BE-%D0%BF%D1%81%D0%B8%D1%85%D0%BE%D0%BB%D0%BE%D0%B3%D1%96%D1%87%D0%BD%D1%96-%D0%B0%D1%81%D0%BF%D0%B5%D0%BA%D1%82%D0%B8-%D1%94%D0%B2%D1%80%D0%BE%D0%BF%D0%B5%D0%B9%D1%81%D1%8C%D0%BA%D0%B8%D1%85-%D1%86%D1%96%D0%BD%D0%BD%D0%BE%D1%81%D1%82%D0%B5%D0%B9/61581252689092/</w:t>
              </w:r>
            </w:hyperlink>
            <w:r w:rsidRPr="005B52A9">
              <w:rPr>
                <w:color w:val="002060"/>
                <w:lang w:val="en-GB"/>
              </w:rPr>
              <w:t xml:space="preserve"> </w:t>
            </w:r>
          </w:p>
          <w:p w14:paraId="3E1BF02E" w14:textId="77777777" w:rsidR="00000CA2" w:rsidRPr="005B52A9" w:rsidRDefault="00000CA2" w:rsidP="00D346A8">
            <w:pPr>
              <w:jc w:val="both"/>
              <w:rPr>
                <w:b/>
                <w:bCs/>
                <w:color w:val="002060"/>
                <w:lang w:val="en-GB"/>
              </w:rPr>
            </w:pPr>
            <w:r w:rsidRPr="005B52A9">
              <w:rPr>
                <w:b/>
                <w:bCs/>
                <w:color w:val="002060"/>
                <w:lang w:val="en-GB"/>
              </w:rPr>
              <w:t xml:space="preserve">Other social media </w:t>
            </w:r>
            <w:r w:rsidRPr="005B52A9">
              <w:rPr>
                <w:color w:val="002060"/>
                <w:lang w:val="en-GB"/>
              </w:rPr>
              <w:t>(if available):</w:t>
            </w:r>
            <w:r w:rsidRPr="005B52A9">
              <w:rPr>
                <w:b/>
                <w:bCs/>
                <w:color w:val="002060"/>
                <w:lang w:val="en-GB"/>
              </w:rPr>
              <w:t xml:space="preserve"> </w:t>
            </w:r>
            <w:hyperlink r:id="rId85">
              <w:r w:rsidRPr="005B52A9">
                <w:rPr>
                  <w:color w:val="1155CC"/>
                  <w:u w:val="single"/>
                  <w:lang w:val="en-GB"/>
                </w:rPr>
                <w:t>https://www.instagram.com/spev.module/?igsh=MTR3N2dxNXJnbWFnaA%3D%3D&amp;utm_source=qr#</w:t>
              </w:r>
            </w:hyperlink>
            <w:r w:rsidRPr="005B52A9">
              <w:rPr>
                <w:color w:val="002060"/>
                <w:lang w:val="en-GB"/>
              </w:rPr>
              <w:t xml:space="preserve"> </w:t>
            </w:r>
          </w:p>
        </w:tc>
      </w:tr>
    </w:tbl>
    <w:p w14:paraId="55229790" w14:textId="77777777" w:rsidR="00000CA2" w:rsidRPr="005B52A9" w:rsidRDefault="00000CA2" w:rsidP="00000CA2">
      <w:pPr>
        <w:jc w:val="center"/>
        <w:rPr>
          <w:b/>
          <w:bCs/>
          <w:color w:val="44546A"/>
          <w:lang w:val="en-US"/>
        </w:rPr>
      </w:pPr>
    </w:p>
    <w:p w14:paraId="2B1D5FEE" w14:textId="77777777" w:rsidR="00000CA2" w:rsidRPr="005B52A9" w:rsidRDefault="00000CA2" w:rsidP="00000CA2">
      <w:pPr>
        <w:jc w:val="center"/>
        <w:rPr>
          <w:b/>
          <w:bCs/>
          <w:color w:val="44546A"/>
          <w:lang w:val="en-US"/>
        </w:rPr>
      </w:pPr>
    </w:p>
    <w:p w14:paraId="20F60787" w14:textId="77777777" w:rsidR="00000CA2" w:rsidRPr="005B52A9" w:rsidRDefault="00000CA2" w:rsidP="00000CA2">
      <w:pPr>
        <w:rPr>
          <w:b/>
          <w:bCs/>
          <w:color w:val="44546A"/>
          <w:lang w:val="en-US"/>
        </w:rPr>
      </w:pPr>
      <w:r w:rsidRPr="005B52A9">
        <w:rPr>
          <w:lang w:val="en-US"/>
        </w:rPr>
        <w:br w:type="page"/>
      </w:r>
    </w:p>
    <w:tbl>
      <w:tblPr>
        <w:tblW w:w="9627" w:type="dxa"/>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ayout w:type="fixed"/>
        <w:tblLook w:val="0400" w:firstRow="0" w:lastRow="0" w:firstColumn="0" w:lastColumn="0" w:noHBand="0" w:noVBand="1"/>
      </w:tblPr>
      <w:tblGrid>
        <w:gridCol w:w="4813"/>
        <w:gridCol w:w="4814"/>
      </w:tblGrid>
      <w:tr w:rsidR="00000CA2" w:rsidRPr="005B52A9" w14:paraId="62078F3A" w14:textId="77777777" w:rsidTr="00D346A8">
        <w:tc>
          <w:tcPr>
            <w:tcW w:w="4813" w:type="dxa"/>
          </w:tcPr>
          <w:p w14:paraId="198B8642" w14:textId="1877FA01" w:rsidR="00000CA2" w:rsidRPr="005B52A9" w:rsidRDefault="00000CA2" w:rsidP="00D346A8">
            <w:pPr>
              <w:jc w:val="both"/>
              <w:rPr>
                <w:b/>
                <w:bCs/>
                <w:color w:val="002060"/>
                <w:lang w:val="uk-UA"/>
              </w:rPr>
            </w:pPr>
          </w:p>
          <w:p w14:paraId="18AA5F01" w14:textId="77777777" w:rsidR="00000CA2" w:rsidRPr="005B52A9" w:rsidRDefault="00000CA2" w:rsidP="00D346A8">
            <w:pPr>
              <w:jc w:val="both"/>
              <w:rPr>
                <w:b/>
                <w:bCs/>
                <w:color w:val="002060"/>
                <w:lang w:val="uk-UA"/>
              </w:rPr>
            </w:pPr>
            <w:r w:rsidRPr="005B52A9">
              <w:rPr>
                <w:b/>
                <w:bCs/>
                <w:noProof/>
                <w:color w:val="002060"/>
                <w:lang w:val="uk-UA"/>
              </w:rPr>
              <w:drawing>
                <wp:anchor distT="0" distB="0" distL="114300" distR="114300" simplePos="0" relativeHeight="251660288" behindDoc="0" locked="0" layoutInCell="1" allowOverlap="1" wp14:anchorId="52B09E32" wp14:editId="5CB1D767">
                  <wp:simplePos x="0" y="0"/>
                  <wp:positionH relativeFrom="margin">
                    <wp:posOffset>880110</wp:posOffset>
                  </wp:positionH>
                  <wp:positionV relativeFrom="margin">
                    <wp:posOffset>182880</wp:posOffset>
                  </wp:positionV>
                  <wp:extent cx="1051560" cy="1053465"/>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square.jpeg"/>
                          <pic:cNvPicPr/>
                        </pic:nvPicPr>
                        <pic:blipFill>
                          <a:blip r:embed="rId77" cstate="print">
                            <a:extLst>
                              <a:ext uri="{28A0092B-C50C-407E-A947-70E740481C1C}">
                                <a14:useLocalDpi xmlns:a14="http://schemas.microsoft.com/office/drawing/2010/main" val="0"/>
                              </a:ext>
                            </a:extLst>
                          </a:blip>
                          <a:stretch>
                            <a:fillRect/>
                          </a:stretch>
                        </pic:blipFill>
                        <pic:spPr>
                          <a:xfrm>
                            <a:off x="0" y="0"/>
                            <a:ext cx="1051560" cy="1053465"/>
                          </a:xfrm>
                          <a:prstGeom prst="rect">
                            <a:avLst/>
                          </a:prstGeom>
                        </pic:spPr>
                      </pic:pic>
                    </a:graphicData>
                  </a:graphic>
                  <wp14:sizeRelH relativeFrom="margin">
                    <wp14:pctWidth>0</wp14:pctWidth>
                  </wp14:sizeRelH>
                  <wp14:sizeRelV relativeFrom="margin">
                    <wp14:pctHeight>0</wp14:pctHeight>
                  </wp14:sizeRelV>
                </wp:anchor>
              </w:drawing>
            </w:r>
          </w:p>
          <w:p w14:paraId="5B0B78B6" w14:textId="77777777" w:rsidR="00000CA2" w:rsidRPr="005B52A9" w:rsidRDefault="00000CA2" w:rsidP="00D346A8">
            <w:pPr>
              <w:jc w:val="both"/>
              <w:rPr>
                <w:b/>
                <w:bCs/>
                <w:color w:val="002060"/>
                <w:lang w:val="uk-UA"/>
              </w:rPr>
            </w:pPr>
          </w:p>
        </w:tc>
        <w:tc>
          <w:tcPr>
            <w:tcW w:w="4814" w:type="dxa"/>
          </w:tcPr>
          <w:p w14:paraId="6222C5AB" w14:textId="4DBEBD5F" w:rsidR="00000CA2" w:rsidRPr="005B52A9" w:rsidRDefault="00000CA2" w:rsidP="00D346A8">
            <w:pPr>
              <w:jc w:val="both"/>
              <w:rPr>
                <w:b/>
                <w:bCs/>
                <w:color w:val="002060"/>
                <w:lang w:val="uk-UA"/>
              </w:rPr>
            </w:pPr>
          </w:p>
          <w:p w14:paraId="6B060C02" w14:textId="77777777" w:rsidR="00000CA2" w:rsidRPr="005B52A9" w:rsidRDefault="00000CA2" w:rsidP="00D346A8">
            <w:pPr>
              <w:jc w:val="both"/>
              <w:rPr>
                <w:b/>
                <w:bCs/>
                <w:color w:val="002060"/>
                <w:lang w:val="uk-UA"/>
              </w:rPr>
            </w:pPr>
            <w:r w:rsidRPr="005B52A9">
              <w:rPr>
                <w:b/>
                <w:bCs/>
                <w:color w:val="002060"/>
                <w:lang w:val="uk-UA"/>
              </w:rPr>
              <w:t>«Соціальні та психологічні аспекти європейських цінностей у контексті воєнного стану в Україні» / № 101238707— SPEV—ERASMUS-JMO-2025-HEI-TCH-RSCH</w:t>
            </w:r>
          </w:p>
        </w:tc>
      </w:tr>
      <w:tr w:rsidR="00000CA2" w:rsidRPr="005B52A9" w14:paraId="64CA053E" w14:textId="77777777" w:rsidTr="00D346A8">
        <w:tc>
          <w:tcPr>
            <w:tcW w:w="9627" w:type="dxa"/>
            <w:gridSpan w:val="2"/>
          </w:tcPr>
          <w:p w14:paraId="570E907E" w14:textId="77777777" w:rsidR="00000CA2" w:rsidRPr="005B52A9" w:rsidRDefault="00000CA2" w:rsidP="00D346A8">
            <w:pPr>
              <w:jc w:val="both"/>
              <w:rPr>
                <w:b/>
                <w:bCs/>
                <w:color w:val="002060"/>
                <w:lang w:val="uk-UA"/>
              </w:rPr>
            </w:pPr>
            <w:r w:rsidRPr="005B52A9">
              <w:rPr>
                <w:b/>
                <w:bCs/>
                <w:color w:val="002060"/>
                <w:lang w:val="uk-UA"/>
              </w:rPr>
              <w:t>Коротка назва проєкту (акронім): SPEV</w:t>
            </w:r>
          </w:p>
        </w:tc>
      </w:tr>
      <w:tr w:rsidR="00000CA2" w:rsidRPr="005B52A9" w14:paraId="7D427C6E" w14:textId="77777777" w:rsidTr="00D346A8">
        <w:tc>
          <w:tcPr>
            <w:tcW w:w="4813" w:type="dxa"/>
          </w:tcPr>
          <w:p w14:paraId="353802B3" w14:textId="77777777" w:rsidR="00000CA2" w:rsidRPr="005B52A9" w:rsidRDefault="00000CA2" w:rsidP="00D346A8">
            <w:pPr>
              <w:jc w:val="both"/>
              <w:rPr>
                <w:b/>
                <w:bCs/>
                <w:color w:val="002060"/>
                <w:lang w:val="uk-UA"/>
              </w:rPr>
            </w:pPr>
            <w:r w:rsidRPr="005B52A9">
              <w:rPr>
                <w:b/>
                <w:bCs/>
                <w:color w:val="002060"/>
                <w:lang w:val="uk-UA"/>
              </w:rPr>
              <w:t>Тип проєкту: Модуль Жан Моне</w:t>
            </w:r>
          </w:p>
        </w:tc>
        <w:tc>
          <w:tcPr>
            <w:tcW w:w="4814" w:type="dxa"/>
          </w:tcPr>
          <w:p w14:paraId="40CC6B70" w14:textId="77777777" w:rsidR="00000CA2" w:rsidRPr="005B52A9" w:rsidRDefault="00000CA2" w:rsidP="00D346A8">
            <w:pPr>
              <w:jc w:val="both"/>
              <w:rPr>
                <w:b/>
                <w:bCs/>
                <w:color w:val="002060"/>
                <w:lang w:val="uk-UA"/>
              </w:rPr>
            </w:pPr>
            <w:r w:rsidRPr="005B52A9">
              <w:rPr>
                <w:b/>
                <w:bCs/>
                <w:color w:val="002060"/>
                <w:lang w:val="uk-UA"/>
              </w:rPr>
              <w:t xml:space="preserve">Пріоритет: </w:t>
            </w:r>
            <w:r w:rsidRPr="005B52A9">
              <w:rPr>
                <w:bCs/>
                <w:color w:val="002060"/>
                <w:lang w:val="uk-UA"/>
              </w:rPr>
              <w:t>Інклюзія і різноманіття, Участь у демократичному житті, спільні цінності та залучення до життя громад</w:t>
            </w:r>
            <w:r w:rsidRPr="005B52A9">
              <w:rPr>
                <w:b/>
                <w:bCs/>
                <w:color w:val="002060"/>
                <w:lang w:val="uk-UA"/>
              </w:rPr>
              <w:t xml:space="preserve"> </w:t>
            </w:r>
            <w:r w:rsidRPr="005B52A9">
              <w:rPr>
                <w:color w:val="002060"/>
                <w:lang w:val="uk-UA"/>
              </w:rPr>
              <w:t xml:space="preserve"> </w:t>
            </w:r>
          </w:p>
        </w:tc>
      </w:tr>
      <w:tr w:rsidR="00000CA2" w:rsidRPr="005B52A9" w14:paraId="44B1CA74" w14:textId="77777777" w:rsidTr="00D346A8">
        <w:tc>
          <w:tcPr>
            <w:tcW w:w="9627" w:type="dxa"/>
            <w:gridSpan w:val="2"/>
          </w:tcPr>
          <w:p w14:paraId="7AAC7281" w14:textId="77777777" w:rsidR="00000CA2" w:rsidRPr="005B52A9" w:rsidRDefault="00000CA2" w:rsidP="00D346A8">
            <w:pPr>
              <w:jc w:val="both"/>
              <w:rPr>
                <w:b/>
                <w:bCs/>
                <w:color w:val="002060"/>
                <w:lang w:val="uk-UA"/>
              </w:rPr>
            </w:pPr>
            <w:r w:rsidRPr="005B52A9">
              <w:rPr>
                <w:b/>
                <w:bCs/>
                <w:color w:val="002060"/>
                <w:lang w:val="uk-UA"/>
              </w:rPr>
              <w:t xml:space="preserve">Тривалість проєкту: </w:t>
            </w:r>
            <w:r w:rsidRPr="005B52A9">
              <w:rPr>
                <w:color w:val="002060"/>
                <w:lang w:val="uk-UA"/>
              </w:rPr>
              <w:t>01.10.2025 – 30.09.2028</w:t>
            </w:r>
          </w:p>
        </w:tc>
      </w:tr>
      <w:tr w:rsidR="00000CA2" w:rsidRPr="005B52A9" w14:paraId="358447CB" w14:textId="77777777" w:rsidTr="00D346A8">
        <w:tc>
          <w:tcPr>
            <w:tcW w:w="9627" w:type="dxa"/>
            <w:gridSpan w:val="2"/>
          </w:tcPr>
          <w:p w14:paraId="73B0AD43" w14:textId="77777777" w:rsidR="00000CA2" w:rsidRPr="005B52A9" w:rsidRDefault="00000CA2" w:rsidP="00D346A8">
            <w:pPr>
              <w:jc w:val="both"/>
              <w:rPr>
                <w:color w:val="002060"/>
                <w:highlight w:val="white"/>
                <w:lang w:val="uk-UA"/>
              </w:rPr>
            </w:pPr>
            <w:r w:rsidRPr="005B52A9">
              <w:rPr>
                <w:b/>
                <w:bCs/>
                <w:color w:val="002060"/>
                <w:lang w:val="uk-UA"/>
              </w:rPr>
              <w:t xml:space="preserve">Програма фінансування ЄС: </w:t>
            </w:r>
            <w:r w:rsidRPr="005B52A9">
              <w:rPr>
                <w:color w:val="002060"/>
                <w:lang w:val="uk-UA"/>
              </w:rPr>
              <w:t>Програма</w:t>
            </w:r>
            <w:r w:rsidRPr="005B52A9">
              <w:rPr>
                <w:b/>
                <w:bCs/>
                <w:color w:val="002060"/>
                <w:lang w:val="uk-UA"/>
              </w:rPr>
              <w:t xml:space="preserve"> </w:t>
            </w:r>
            <w:r w:rsidRPr="005B52A9">
              <w:rPr>
                <w:color w:val="002060"/>
                <w:lang w:val="uk-UA"/>
              </w:rPr>
              <w:t>Еразмус</w:t>
            </w:r>
            <w:r w:rsidRPr="005B52A9">
              <w:rPr>
                <w:color w:val="002060"/>
                <w:highlight w:val="white"/>
                <w:lang w:val="uk-UA"/>
              </w:rPr>
              <w:t xml:space="preserve">+, Напрям Жан Моне, </w:t>
            </w:r>
          </w:p>
          <w:p w14:paraId="5BF3DD79" w14:textId="77777777" w:rsidR="00000CA2" w:rsidRPr="005B52A9" w:rsidRDefault="00000CA2" w:rsidP="00D346A8">
            <w:pPr>
              <w:jc w:val="both"/>
              <w:rPr>
                <w:b/>
                <w:bCs/>
                <w:color w:val="002060"/>
                <w:lang w:val="uk-UA"/>
              </w:rPr>
            </w:pPr>
            <w:r w:rsidRPr="005B52A9">
              <w:rPr>
                <w:color w:val="002060"/>
                <w:highlight w:val="white"/>
                <w:lang w:val="uk-UA"/>
              </w:rPr>
              <w:t>Інструмент сусідства, розвитку та міжнародної співпраці</w:t>
            </w:r>
          </w:p>
        </w:tc>
      </w:tr>
      <w:tr w:rsidR="00000CA2" w:rsidRPr="005B52A9" w14:paraId="0CADB8AD" w14:textId="77777777" w:rsidTr="00D346A8">
        <w:tc>
          <w:tcPr>
            <w:tcW w:w="9627" w:type="dxa"/>
            <w:gridSpan w:val="2"/>
          </w:tcPr>
          <w:p w14:paraId="2EC3129C" w14:textId="77777777" w:rsidR="00000CA2" w:rsidRPr="005B52A9" w:rsidRDefault="00000CA2" w:rsidP="00D346A8">
            <w:pPr>
              <w:jc w:val="both"/>
              <w:rPr>
                <w:b/>
                <w:bCs/>
                <w:color w:val="002060"/>
                <w:lang w:val="uk-UA"/>
              </w:rPr>
            </w:pPr>
            <w:r w:rsidRPr="005B52A9">
              <w:rPr>
                <w:b/>
                <w:bCs/>
                <w:color w:val="002060"/>
                <w:lang w:val="uk-UA"/>
              </w:rPr>
              <w:t xml:space="preserve">Міжнародний договір: </w:t>
            </w:r>
            <w:r w:rsidRPr="005B52A9">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86" w:anchor="Text">
              <w:r w:rsidRPr="005B52A9">
                <w:rPr>
                  <w:color w:val="0563C1"/>
                  <w:u w:val="single"/>
                  <w:lang w:val="uk-UA"/>
                </w:rPr>
                <w:t>Законом від 03.09.2008 р. № 360-VI ( 360-17 )</w:t>
              </w:r>
            </w:hyperlink>
            <w:r w:rsidRPr="005B52A9">
              <w:rPr>
                <w:color w:val="002060"/>
                <w:lang w:val="uk-UA"/>
              </w:rPr>
              <w:t xml:space="preserve"> </w:t>
            </w:r>
          </w:p>
        </w:tc>
      </w:tr>
      <w:tr w:rsidR="00000CA2" w:rsidRPr="005B52A9" w14:paraId="31A03401" w14:textId="77777777" w:rsidTr="00D346A8">
        <w:tc>
          <w:tcPr>
            <w:tcW w:w="9627" w:type="dxa"/>
            <w:gridSpan w:val="2"/>
          </w:tcPr>
          <w:p w14:paraId="7F927BB1" w14:textId="77777777" w:rsidR="00000CA2" w:rsidRPr="005B52A9" w:rsidRDefault="00000CA2" w:rsidP="00D346A8">
            <w:pPr>
              <w:jc w:val="both"/>
              <w:rPr>
                <w:b/>
                <w:bCs/>
                <w:color w:val="002060"/>
                <w:lang w:val="uk-UA"/>
              </w:rPr>
            </w:pPr>
            <w:r w:rsidRPr="005B52A9">
              <w:rPr>
                <w:b/>
                <w:bCs/>
                <w:color w:val="002060"/>
                <w:lang w:val="uk-UA"/>
              </w:rPr>
              <w:t>Сума гранту програми Еразмус+ (JMA): 13 500</w:t>
            </w:r>
            <w:r w:rsidRPr="005B52A9">
              <w:rPr>
                <w:color w:val="002060"/>
                <w:lang w:val="uk-UA"/>
              </w:rPr>
              <w:t xml:space="preserve"> €</w:t>
            </w:r>
          </w:p>
        </w:tc>
      </w:tr>
      <w:tr w:rsidR="00000CA2" w:rsidRPr="005B52A9" w14:paraId="66E06637" w14:textId="77777777" w:rsidTr="00D346A8">
        <w:tc>
          <w:tcPr>
            <w:tcW w:w="9627" w:type="dxa"/>
            <w:gridSpan w:val="2"/>
          </w:tcPr>
          <w:p w14:paraId="69F7EA32" w14:textId="77777777" w:rsidR="00000CA2" w:rsidRPr="005B52A9" w:rsidRDefault="00000CA2" w:rsidP="00D346A8">
            <w:pPr>
              <w:jc w:val="both"/>
              <w:rPr>
                <w:b/>
                <w:bCs/>
                <w:color w:val="002060"/>
                <w:lang w:val="uk-UA"/>
              </w:rPr>
            </w:pPr>
            <w:r w:rsidRPr="005B52A9">
              <w:rPr>
                <w:b/>
                <w:bCs/>
                <w:color w:val="002060"/>
                <w:lang w:val="uk-UA"/>
              </w:rPr>
              <w:t xml:space="preserve">Цільові групи: </w:t>
            </w:r>
            <w:r w:rsidRPr="005B52A9">
              <w:rPr>
                <w:rStyle w:val="ae"/>
                <w:i/>
                <w:iCs/>
                <w:color w:val="002060"/>
                <w:u w:color="002060"/>
                <w:lang w:val="uk-UA"/>
              </w:rPr>
              <w:t>студенти, науковці, люди похилого віку, люди з інвалідністю, державні службовці та ветеранська спільнота</w:t>
            </w:r>
          </w:p>
        </w:tc>
      </w:tr>
      <w:tr w:rsidR="00000CA2" w:rsidRPr="005B52A9" w14:paraId="308A35DB" w14:textId="77777777" w:rsidTr="00D346A8">
        <w:tc>
          <w:tcPr>
            <w:tcW w:w="4813" w:type="dxa"/>
          </w:tcPr>
          <w:p w14:paraId="49BE34F4" w14:textId="77777777" w:rsidR="00000CA2" w:rsidRPr="005B52A9" w:rsidRDefault="00000CA2" w:rsidP="00D346A8">
            <w:pPr>
              <w:jc w:val="both"/>
              <w:rPr>
                <w:b/>
                <w:bCs/>
                <w:color w:val="002060"/>
                <w:lang w:val="uk-UA"/>
              </w:rPr>
            </w:pPr>
            <w:r w:rsidRPr="005B52A9">
              <w:rPr>
                <w:b/>
                <w:bCs/>
                <w:color w:val="002060"/>
                <w:lang w:val="uk-UA"/>
              </w:rPr>
              <w:t xml:space="preserve">Отримувач гранту: </w:t>
            </w:r>
          </w:p>
          <w:p w14:paraId="210260D7" w14:textId="77777777" w:rsidR="00000CA2" w:rsidRPr="005B52A9" w:rsidRDefault="00000CA2" w:rsidP="00D346A8">
            <w:pPr>
              <w:jc w:val="both"/>
              <w:rPr>
                <w:b/>
                <w:bCs/>
                <w:color w:val="002060"/>
                <w:lang w:val="uk-UA"/>
              </w:rPr>
            </w:pPr>
            <w:r w:rsidRPr="005B52A9">
              <w:rPr>
                <w:b/>
                <w:bCs/>
                <w:color w:val="002060"/>
                <w:lang w:val="uk-UA"/>
              </w:rPr>
              <w:t>Вищий навчальний заклад “Університет імені Альфреда Нобеля”</w:t>
            </w:r>
          </w:p>
          <w:p w14:paraId="7349D6AB" w14:textId="77777777" w:rsidR="00000CA2" w:rsidRPr="005B52A9" w:rsidRDefault="00000CA2" w:rsidP="00D346A8">
            <w:pPr>
              <w:jc w:val="both"/>
              <w:rPr>
                <w:b/>
                <w:bCs/>
                <w:color w:val="002060"/>
                <w:lang w:val="uk-UA"/>
              </w:rPr>
            </w:pPr>
            <w:r w:rsidRPr="005B52A9">
              <w:rPr>
                <w:b/>
                <w:bCs/>
                <w:color w:val="002060"/>
                <w:lang w:val="uk-UA"/>
              </w:rPr>
              <w:t>Україна</w:t>
            </w:r>
          </w:p>
          <w:p w14:paraId="72BD51A8" w14:textId="77777777" w:rsidR="00000CA2" w:rsidRPr="005B52A9" w:rsidRDefault="00000CA2" w:rsidP="00D346A8">
            <w:pPr>
              <w:jc w:val="both"/>
              <w:rPr>
                <w:color w:val="002060"/>
                <w:lang w:val="uk-UA"/>
              </w:rPr>
            </w:pPr>
            <w:r w:rsidRPr="005B52A9">
              <w:rPr>
                <w:color w:val="002060"/>
                <w:lang w:val="uk-UA"/>
              </w:rPr>
              <w:t>веб-сайт: https://duan.edu.ua/</w:t>
            </w:r>
          </w:p>
          <w:p w14:paraId="63F29DD4" w14:textId="77777777" w:rsidR="00000CA2" w:rsidRPr="005B52A9" w:rsidRDefault="00000CA2" w:rsidP="00D346A8">
            <w:pPr>
              <w:jc w:val="both"/>
              <w:rPr>
                <w:color w:val="002060"/>
                <w:lang w:val="uk-UA"/>
              </w:rPr>
            </w:pPr>
          </w:p>
          <w:p w14:paraId="6D9DBB55" w14:textId="77777777" w:rsidR="00000CA2" w:rsidRPr="005B52A9" w:rsidRDefault="00000CA2" w:rsidP="00D346A8">
            <w:pPr>
              <w:jc w:val="both"/>
              <w:rPr>
                <w:i/>
                <w:iCs/>
                <w:color w:val="002060"/>
                <w:lang w:val="uk-UA"/>
              </w:rPr>
            </w:pPr>
          </w:p>
        </w:tc>
        <w:tc>
          <w:tcPr>
            <w:tcW w:w="4814" w:type="dxa"/>
          </w:tcPr>
          <w:p w14:paraId="5728AC9B" w14:textId="77777777" w:rsidR="00000CA2" w:rsidRPr="005B52A9" w:rsidRDefault="00000CA2" w:rsidP="00D346A8">
            <w:pPr>
              <w:pStyle w:val="10"/>
              <w:jc w:val="both"/>
              <w:rPr>
                <w:rStyle w:val="ae"/>
                <w:rFonts w:ascii="Times New Roman" w:hAnsi="Times New Roman" w:cs="Times New Roman"/>
                <w:b/>
                <w:bCs/>
                <w:color w:val="002060"/>
                <w:sz w:val="24"/>
                <w:szCs w:val="24"/>
                <w:u w:color="002060"/>
                <w:lang w:val="uk-UA"/>
              </w:rPr>
            </w:pPr>
            <w:r w:rsidRPr="005B52A9">
              <w:rPr>
                <w:rStyle w:val="ae"/>
                <w:rFonts w:ascii="Times New Roman" w:hAnsi="Times New Roman" w:cs="Times New Roman"/>
                <w:b/>
                <w:bCs/>
                <w:color w:val="002060"/>
                <w:sz w:val="24"/>
                <w:szCs w:val="24"/>
                <w:u w:color="002060"/>
                <w:lang w:val="uk-UA"/>
              </w:rPr>
              <w:t>Координатор:</w:t>
            </w:r>
          </w:p>
          <w:p w14:paraId="4E72928B" w14:textId="77777777" w:rsidR="00000CA2" w:rsidRPr="005B52A9" w:rsidRDefault="00000CA2" w:rsidP="00D346A8">
            <w:pPr>
              <w:pStyle w:val="10"/>
              <w:jc w:val="both"/>
              <w:rPr>
                <w:rStyle w:val="ae"/>
                <w:rFonts w:ascii="Times New Roman" w:hAnsi="Times New Roman" w:cs="Times New Roman"/>
                <w:color w:val="002060"/>
                <w:sz w:val="24"/>
                <w:szCs w:val="24"/>
                <w:u w:color="002060"/>
                <w:lang w:val="uk-UA"/>
              </w:rPr>
            </w:pPr>
            <w:r w:rsidRPr="005B52A9">
              <w:rPr>
                <w:rStyle w:val="ae"/>
                <w:rFonts w:ascii="Times New Roman" w:hAnsi="Times New Roman" w:cs="Times New Roman"/>
                <w:color w:val="002060"/>
                <w:sz w:val="24"/>
                <w:szCs w:val="24"/>
                <w:u w:color="002060"/>
                <w:lang w:val="uk-UA"/>
              </w:rPr>
              <w:t>Оксана Байєр, доцент</w:t>
            </w:r>
          </w:p>
          <w:p w14:paraId="155B0537" w14:textId="77777777" w:rsidR="00000CA2" w:rsidRPr="005B52A9" w:rsidRDefault="00000CA2" w:rsidP="00D346A8">
            <w:pPr>
              <w:pStyle w:val="10"/>
              <w:jc w:val="both"/>
              <w:rPr>
                <w:rStyle w:val="ae"/>
                <w:rFonts w:ascii="Times New Roman" w:hAnsi="Times New Roman" w:cs="Times New Roman"/>
                <w:color w:val="002060"/>
                <w:sz w:val="24"/>
                <w:szCs w:val="24"/>
                <w:u w:color="002060"/>
                <w:lang w:val="uk-UA"/>
              </w:rPr>
            </w:pPr>
            <w:r w:rsidRPr="005B52A9">
              <w:rPr>
                <w:rStyle w:val="ae"/>
                <w:rFonts w:ascii="Times New Roman" w:hAnsi="Times New Roman" w:cs="Times New Roman"/>
                <w:color w:val="002060"/>
                <w:sz w:val="24"/>
                <w:szCs w:val="24"/>
                <w:u w:color="002060"/>
                <w:lang w:val="uk-UA"/>
              </w:rPr>
              <w:t xml:space="preserve">E-mail: </w:t>
            </w:r>
            <w:hyperlink r:id="rId87" w:history="1">
              <w:r w:rsidRPr="005B52A9">
                <w:rPr>
                  <w:rStyle w:val="Hyperlink1"/>
                  <w:rFonts w:ascii="Times New Roman" w:hAnsi="Times New Roman" w:cs="Times New Roman"/>
                  <w:b w:val="0"/>
                  <w:bCs w:val="0"/>
                  <w:sz w:val="24"/>
                  <w:szCs w:val="24"/>
                  <w:lang w:val="uk-UA"/>
                </w:rPr>
                <w:t>bayer.o@duan.edu.ua</w:t>
              </w:r>
            </w:hyperlink>
          </w:p>
          <w:p w14:paraId="5FE3C2D4" w14:textId="77777777" w:rsidR="00000CA2" w:rsidRPr="005B52A9" w:rsidRDefault="00000CA2" w:rsidP="00D346A8">
            <w:pPr>
              <w:pStyle w:val="10"/>
              <w:jc w:val="both"/>
              <w:rPr>
                <w:rStyle w:val="ae"/>
                <w:rFonts w:ascii="Times New Roman" w:hAnsi="Times New Roman" w:cs="Times New Roman"/>
                <w:b/>
                <w:bCs/>
                <w:color w:val="002060"/>
                <w:sz w:val="24"/>
                <w:szCs w:val="24"/>
                <w:u w:color="002060"/>
                <w:lang w:val="uk-UA"/>
              </w:rPr>
            </w:pPr>
            <w:r w:rsidRPr="005B52A9">
              <w:rPr>
                <w:rFonts w:ascii="Times New Roman" w:hAnsi="Times New Roman" w:cs="Times New Roman"/>
                <w:b/>
                <w:bCs/>
                <w:color w:val="002060"/>
                <w:sz w:val="24"/>
                <w:szCs w:val="24"/>
                <w:u w:color="002060"/>
                <w:lang w:val="uk-UA"/>
              </w:rPr>
              <w:t>Директор:</w:t>
            </w:r>
          </w:p>
          <w:p w14:paraId="3FB63388" w14:textId="77777777" w:rsidR="00000CA2" w:rsidRPr="005B52A9" w:rsidRDefault="00000CA2" w:rsidP="00D346A8">
            <w:pPr>
              <w:pStyle w:val="10"/>
              <w:jc w:val="both"/>
              <w:rPr>
                <w:rStyle w:val="ae"/>
                <w:rFonts w:ascii="Times New Roman" w:hAnsi="Times New Roman" w:cs="Times New Roman"/>
                <w:color w:val="002060"/>
                <w:sz w:val="24"/>
                <w:szCs w:val="24"/>
                <w:u w:color="002060"/>
                <w:lang w:val="uk-UA"/>
              </w:rPr>
            </w:pPr>
            <w:r w:rsidRPr="005B52A9">
              <w:rPr>
                <w:rStyle w:val="ae"/>
                <w:rFonts w:ascii="Times New Roman" w:hAnsi="Times New Roman" w:cs="Times New Roman"/>
                <w:color w:val="002060"/>
                <w:sz w:val="24"/>
                <w:szCs w:val="24"/>
                <w:u w:color="002060"/>
                <w:lang w:val="uk-UA"/>
              </w:rPr>
              <w:t>Оксана Байєр, доцент</w:t>
            </w:r>
          </w:p>
          <w:p w14:paraId="787800E5" w14:textId="77777777" w:rsidR="00000CA2" w:rsidRPr="005B52A9" w:rsidRDefault="00000CA2" w:rsidP="00D346A8">
            <w:pPr>
              <w:pStyle w:val="10"/>
              <w:jc w:val="both"/>
              <w:rPr>
                <w:rFonts w:ascii="Times New Roman" w:hAnsi="Times New Roman" w:cs="Times New Roman"/>
                <w:color w:val="002060"/>
                <w:sz w:val="24"/>
                <w:szCs w:val="24"/>
                <w:u w:color="002060"/>
                <w:lang w:val="uk-UA"/>
              </w:rPr>
            </w:pPr>
            <w:r w:rsidRPr="005B52A9">
              <w:rPr>
                <w:rStyle w:val="ae"/>
                <w:rFonts w:ascii="Times New Roman" w:hAnsi="Times New Roman" w:cs="Times New Roman"/>
                <w:color w:val="002060"/>
                <w:sz w:val="24"/>
                <w:szCs w:val="24"/>
                <w:u w:color="002060"/>
                <w:lang w:val="uk-UA"/>
              </w:rPr>
              <w:t xml:space="preserve">E-mail: </w:t>
            </w:r>
            <w:hyperlink r:id="rId88" w:history="1">
              <w:r w:rsidRPr="005B52A9">
                <w:rPr>
                  <w:rStyle w:val="Hyperlink1"/>
                  <w:rFonts w:ascii="Times New Roman" w:hAnsi="Times New Roman" w:cs="Times New Roman"/>
                  <w:b w:val="0"/>
                  <w:bCs w:val="0"/>
                  <w:sz w:val="24"/>
                  <w:szCs w:val="24"/>
                  <w:lang w:val="uk-UA"/>
                </w:rPr>
                <w:t>bayer.o@duan.edu.ua</w:t>
              </w:r>
            </w:hyperlink>
          </w:p>
          <w:p w14:paraId="2EC75810" w14:textId="77777777" w:rsidR="00000CA2" w:rsidRPr="005B52A9" w:rsidRDefault="00000CA2" w:rsidP="00D346A8">
            <w:pPr>
              <w:jc w:val="both"/>
              <w:rPr>
                <w:b/>
                <w:bCs/>
                <w:color w:val="002060"/>
                <w:lang w:val="uk-UA"/>
              </w:rPr>
            </w:pPr>
            <w:r w:rsidRPr="005B52A9">
              <w:rPr>
                <w:rStyle w:val="ae"/>
                <w:color w:val="002060"/>
                <w:u w:color="002060"/>
                <w:lang w:val="uk-UA"/>
              </w:rPr>
              <w:t xml:space="preserve">Веб-сторінка проєкту: </w:t>
            </w:r>
            <w:hyperlink r:id="rId89" w:history="1">
              <w:r w:rsidRPr="005B52A9">
                <w:rPr>
                  <w:rStyle w:val="Hyperlink2"/>
                  <w:rFonts w:ascii="Times New Roman" w:hAnsi="Times New Roman" w:cs="Times New Roman"/>
                  <w:b w:val="0"/>
                  <w:bCs w:val="0"/>
                  <w:lang w:val="uk-UA"/>
                </w:rPr>
                <w:t>https://old.duan.edu.ua/international-cooperation-ukr/proiekty-jean-monnet/2509-proiekt-modul-zhan-mone-2025-2028-about.html</w:t>
              </w:r>
            </w:hyperlink>
          </w:p>
        </w:tc>
      </w:tr>
      <w:tr w:rsidR="00000CA2" w:rsidRPr="005B52A9" w14:paraId="5D46214D" w14:textId="77777777" w:rsidTr="00D346A8">
        <w:tc>
          <w:tcPr>
            <w:tcW w:w="9627" w:type="dxa"/>
            <w:gridSpan w:val="2"/>
          </w:tcPr>
          <w:p w14:paraId="4140D672" w14:textId="77777777" w:rsidR="00000CA2" w:rsidRPr="005B52A9" w:rsidRDefault="00000CA2" w:rsidP="00D346A8">
            <w:pPr>
              <w:pStyle w:val="10"/>
              <w:jc w:val="both"/>
              <w:rPr>
                <w:rFonts w:ascii="Times New Roman" w:hAnsi="Times New Roman" w:cs="Times New Roman"/>
                <w:b/>
                <w:bCs/>
                <w:color w:val="002060"/>
                <w:sz w:val="24"/>
                <w:szCs w:val="24"/>
                <w:u w:color="002060"/>
                <w:lang w:val="uk-UA"/>
              </w:rPr>
            </w:pPr>
            <w:r w:rsidRPr="005B52A9">
              <w:rPr>
                <w:rFonts w:ascii="Times New Roman" w:hAnsi="Times New Roman" w:cs="Times New Roman"/>
                <w:b/>
                <w:bCs/>
                <w:color w:val="002060"/>
                <w:sz w:val="24"/>
                <w:szCs w:val="24"/>
                <w:u w:color="002060"/>
                <w:lang w:val="uk-UA"/>
              </w:rPr>
              <w:t>Мета та завдання проєкту:</w:t>
            </w:r>
          </w:p>
          <w:p w14:paraId="6F6F9C9E" w14:textId="77777777" w:rsidR="00000CA2" w:rsidRPr="005B52A9" w:rsidRDefault="00000CA2" w:rsidP="00000CA2">
            <w:pPr>
              <w:pStyle w:val="10"/>
              <w:numPr>
                <w:ilvl w:val="0"/>
                <w:numId w:val="43"/>
              </w:numPr>
              <w:jc w:val="both"/>
              <w:rPr>
                <w:rStyle w:val="ae"/>
                <w:rFonts w:ascii="Times New Roman" w:hAnsi="Times New Roman" w:cs="Times New Roman"/>
                <w:color w:val="002060"/>
                <w:sz w:val="24"/>
                <w:szCs w:val="24"/>
                <w:u w:color="002060"/>
                <w:lang w:val="uk-UA"/>
              </w:rPr>
            </w:pPr>
            <w:r w:rsidRPr="005B52A9">
              <w:rPr>
                <w:rStyle w:val="ae"/>
                <w:rFonts w:ascii="Times New Roman" w:hAnsi="Times New Roman" w:cs="Times New Roman"/>
                <w:color w:val="002060"/>
                <w:sz w:val="24"/>
                <w:szCs w:val="24"/>
                <w:u w:color="002060"/>
                <w:lang w:val="uk-UA"/>
              </w:rPr>
              <w:t>поділитися знаннями про філософію та цінності ЄС, а також їх впровадження в роботу фахівців, що допомагають у сфері ЄС - для груп студентів, які зазвичай не викладають європейські дослідження, представників вразливих груп (людей з інвалідністю та ветеранів війни) та фахівців, що працюють у сфері освіти;</w:t>
            </w:r>
          </w:p>
          <w:p w14:paraId="27D844FF" w14:textId="77777777" w:rsidR="00000CA2" w:rsidRPr="005B52A9" w:rsidRDefault="00000CA2" w:rsidP="00000CA2">
            <w:pPr>
              <w:pStyle w:val="10"/>
              <w:numPr>
                <w:ilvl w:val="0"/>
                <w:numId w:val="43"/>
              </w:numPr>
              <w:jc w:val="both"/>
              <w:rPr>
                <w:rStyle w:val="ae"/>
                <w:rFonts w:ascii="Times New Roman" w:hAnsi="Times New Roman" w:cs="Times New Roman"/>
                <w:color w:val="002060"/>
                <w:sz w:val="24"/>
                <w:szCs w:val="24"/>
                <w:u w:color="002060"/>
                <w:lang w:val="uk-UA"/>
              </w:rPr>
            </w:pPr>
            <w:r w:rsidRPr="005B52A9">
              <w:rPr>
                <w:rStyle w:val="ae"/>
                <w:rFonts w:ascii="Times New Roman" w:hAnsi="Times New Roman" w:cs="Times New Roman"/>
                <w:color w:val="002060"/>
                <w:sz w:val="24"/>
                <w:szCs w:val="24"/>
                <w:u w:color="002060"/>
                <w:lang w:val="uk-UA"/>
              </w:rPr>
              <w:t>стимулювати рефлексію та мозковий штурм разом з визначенням конкретних кроків щодо того, яку відповідальність учасники готові взяти на себе для реалізації своєї європейської ідентичності.</w:t>
            </w:r>
          </w:p>
          <w:p w14:paraId="2EDBBE2F" w14:textId="77777777" w:rsidR="00000CA2" w:rsidRPr="005B52A9" w:rsidRDefault="00000CA2" w:rsidP="00000CA2">
            <w:pPr>
              <w:pStyle w:val="10"/>
              <w:numPr>
                <w:ilvl w:val="0"/>
                <w:numId w:val="43"/>
              </w:numPr>
              <w:jc w:val="both"/>
              <w:rPr>
                <w:rStyle w:val="ae"/>
                <w:rFonts w:ascii="Times New Roman" w:hAnsi="Times New Roman" w:cs="Times New Roman"/>
                <w:color w:val="002060"/>
                <w:sz w:val="24"/>
                <w:szCs w:val="24"/>
                <w:u w:color="002060"/>
                <w:lang w:val="uk-UA"/>
              </w:rPr>
            </w:pPr>
            <w:r w:rsidRPr="005B52A9">
              <w:rPr>
                <w:rStyle w:val="ae"/>
                <w:rFonts w:ascii="Times New Roman" w:hAnsi="Times New Roman" w:cs="Times New Roman"/>
                <w:color w:val="002060"/>
                <w:sz w:val="24"/>
                <w:szCs w:val="24"/>
                <w:u w:color="002060"/>
                <w:lang w:val="uk-UA"/>
              </w:rPr>
              <w:t>Конкретні цілі:</w:t>
            </w:r>
          </w:p>
          <w:p w14:paraId="3F1BD8DB" w14:textId="77777777" w:rsidR="00000CA2" w:rsidRPr="005B52A9" w:rsidRDefault="00000CA2" w:rsidP="00000CA2">
            <w:pPr>
              <w:pStyle w:val="10"/>
              <w:numPr>
                <w:ilvl w:val="0"/>
                <w:numId w:val="43"/>
              </w:numPr>
              <w:jc w:val="both"/>
              <w:rPr>
                <w:rStyle w:val="ae"/>
                <w:rFonts w:ascii="Times New Roman" w:hAnsi="Times New Roman" w:cs="Times New Roman"/>
                <w:color w:val="002060"/>
                <w:sz w:val="24"/>
                <w:szCs w:val="24"/>
                <w:u w:color="002060"/>
                <w:lang w:val="uk-UA"/>
              </w:rPr>
            </w:pPr>
            <w:r w:rsidRPr="005B52A9">
              <w:rPr>
                <w:rStyle w:val="ae"/>
                <w:rFonts w:ascii="Times New Roman" w:hAnsi="Times New Roman" w:cs="Times New Roman"/>
                <w:color w:val="002060"/>
                <w:sz w:val="24"/>
                <w:szCs w:val="24"/>
                <w:u w:color="002060"/>
                <w:lang w:val="uk-UA"/>
              </w:rPr>
              <w:t>представити три передбачені дисципліни SPEV для забезпечення глибшої теоретичної та практичної основи цінностей ЄС</w:t>
            </w:r>
          </w:p>
          <w:p w14:paraId="2A5B23D9" w14:textId="77777777" w:rsidR="00000CA2" w:rsidRPr="005B52A9" w:rsidRDefault="00000CA2" w:rsidP="00000CA2">
            <w:pPr>
              <w:pStyle w:val="10"/>
              <w:numPr>
                <w:ilvl w:val="0"/>
                <w:numId w:val="43"/>
              </w:numPr>
              <w:jc w:val="both"/>
              <w:rPr>
                <w:rStyle w:val="ae"/>
                <w:rFonts w:ascii="Times New Roman" w:hAnsi="Times New Roman" w:cs="Times New Roman"/>
                <w:color w:val="002060"/>
                <w:sz w:val="24"/>
                <w:szCs w:val="24"/>
                <w:u w:color="002060"/>
                <w:lang w:val="uk-UA"/>
              </w:rPr>
            </w:pPr>
            <w:r w:rsidRPr="005B52A9">
              <w:rPr>
                <w:rStyle w:val="ae"/>
                <w:rFonts w:ascii="Times New Roman" w:hAnsi="Times New Roman" w:cs="Times New Roman"/>
                <w:color w:val="002060"/>
                <w:sz w:val="24"/>
                <w:szCs w:val="24"/>
                <w:u w:color="002060"/>
                <w:lang w:val="uk-UA"/>
              </w:rPr>
              <w:lastRenderedPageBreak/>
              <w:t>провести Літню школу та Всеукраїнську конференцію за міжнародної участі для розширення розуміння питань, пов'язаних з цінностями ЄС</w:t>
            </w:r>
          </w:p>
          <w:p w14:paraId="057B10F4" w14:textId="77777777" w:rsidR="00000CA2" w:rsidRPr="005B52A9" w:rsidRDefault="00000CA2" w:rsidP="00000CA2">
            <w:pPr>
              <w:pStyle w:val="a8"/>
              <w:numPr>
                <w:ilvl w:val="0"/>
                <w:numId w:val="43"/>
              </w:numPr>
              <w:pBdr>
                <w:top w:val="nil"/>
                <w:left w:val="nil"/>
                <w:bottom w:val="nil"/>
                <w:right w:val="nil"/>
                <w:between w:val="nil"/>
              </w:pBdr>
              <w:spacing w:after="0" w:line="240" w:lineRule="auto"/>
              <w:jc w:val="both"/>
              <w:rPr>
                <w:rFonts w:ascii="Times New Roman" w:hAnsi="Times New Roman" w:cs="Times New Roman"/>
                <w:b/>
                <w:bCs/>
                <w:sz w:val="24"/>
                <w:szCs w:val="24"/>
              </w:rPr>
            </w:pPr>
            <w:r w:rsidRPr="005B52A9">
              <w:rPr>
                <w:rStyle w:val="ae"/>
                <w:rFonts w:ascii="Times New Roman" w:hAnsi="Times New Roman" w:cs="Times New Roman"/>
                <w:color w:val="002060"/>
                <w:sz w:val="24"/>
                <w:szCs w:val="24"/>
                <w:u w:color="002060"/>
              </w:rPr>
              <w:t>провести дослідження українців як агентів європейської ідентичності та європейських цінностей для створення додаткових цінностей модуля SPEV</w:t>
            </w:r>
          </w:p>
        </w:tc>
      </w:tr>
      <w:tr w:rsidR="00000CA2" w:rsidRPr="005B52A9" w14:paraId="4B95EF32" w14:textId="77777777" w:rsidTr="00D346A8">
        <w:tc>
          <w:tcPr>
            <w:tcW w:w="9627" w:type="dxa"/>
            <w:gridSpan w:val="2"/>
          </w:tcPr>
          <w:p w14:paraId="66787DCF" w14:textId="77777777" w:rsidR="00000CA2" w:rsidRPr="005B52A9" w:rsidRDefault="00000CA2" w:rsidP="00D346A8">
            <w:pPr>
              <w:pStyle w:val="10"/>
              <w:spacing w:line="276" w:lineRule="auto"/>
              <w:jc w:val="both"/>
              <w:rPr>
                <w:rFonts w:ascii="Times New Roman" w:hAnsi="Times New Roman" w:cs="Times New Roman"/>
                <w:b/>
                <w:bCs/>
                <w:color w:val="002060"/>
                <w:sz w:val="24"/>
                <w:szCs w:val="24"/>
                <w:u w:color="002060"/>
                <w:lang w:val="uk-UA"/>
              </w:rPr>
            </w:pPr>
            <w:r w:rsidRPr="005B52A9">
              <w:rPr>
                <w:rFonts w:ascii="Times New Roman" w:hAnsi="Times New Roman" w:cs="Times New Roman"/>
                <w:b/>
                <w:bCs/>
                <w:color w:val="002060"/>
                <w:sz w:val="24"/>
                <w:szCs w:val="24"/>
                <w:u w:color="002060"/>
                <w:lang w:val="uk-UA"/>
              </w:rPr>
              <w:lastRenderedPageBreak/>
              <w:t>Напрями діяльності за проєктом:</w:t>
            </w:r>
          </w:p>
          <w:p w14:paraId="377F4B30" w14:textId="77777777" w:rsidR="00000CA2" w:rsidRPr="005B52A9" w:rsidRDefault="00000CA2" w:rsidP="00000CA2">
            <w:pPr>
              <w:pStyle w:val="a8"/>
              <w:numPr>
                <w:ilvl w:val="0"/>
                <w:numId w:val="43"/>
              </w:numPr>
              <w:pBdr>
                <w:top w:val="nil"/>
                <w:left w:val="nil"/>
                <w:bottom w:val="nil"/>
                <w:right w:val="nil"/>
                <w:between w:val="nil"/>
                <w:bar w:val="nil"/>
              </w:pBdr>
              <w:spacing w:after="0" w:line="240" w:lineRule="auto"/>
              <w:jc w:val="both"/>
              <w:rPr>
                <w:rStyle w:val="ae"/>
                <w:rFonts w:ascii="Times New Roman" w:hAnsi="Times New Roman" w:cs="Times New Roman"/>
                <w:color w:val="002060"/>
                <w:sz w:val="24"/>
                <w:szCs w:val="24"/>
                <w:u w:color="002060"/>
              </w:rPr>
            </w:pPr>
            <w:r w:rsidRPr="005B52A9">
              <w:rPr>
                <w:rStyle w:val="ae"/>
                <w:rFonts w:ascii="Times New Roman" w:hAnsi="Times New Roman" w:cs="Times New Roman"/>
                <w:color w:val="002060"/>
                <w:sz w:val="24"/>
                <w:szCs w:val="24"/>
                <w:u w:color="002060"/>
              </w:rPr>
              <w:t>Підготовка навчальних комплексів та бази даних Модуля</w:t>
            </w:r>
          </w:p>
          <w:p w14:paraId="297433E0" w14:textId="77777777" w:rsidR="00000CA2" w:rsidRPr="005B52A9" w:rsidRDefault="00000CA2" w:rsidP="00000CA2">
            <w:pPr>
              <w:pStyle w:val="a8"/>
              <w:numPr>
                <w:ilvl w:val="0"/>
                <w:numId w:val="43"/>
              </w:numPr>
              <w:pBdr>
                <w:top w:val="nil"/>
                <w:left w:val="nil"/>
                <w:bottom w:val="nil"/>
                <w:right w:val="nil"/>
                <w:between w:val="nil"/>
                <w:bar w:val="nil"/>
              </w:pBdr>
              <w:spacing w:after="0" w:line="240" w:lineRule="auto"/>
              <w:jc w:val="both"/>
              <w:rPr>
                <w:rStyle w:val="ae"/>
                <w:rFonts w:ascii="Times New Roman" w:hAnsi="Times New Roman" w:cs="Times New Roman"/>
                <w:color w:val="002060"/>
                <w:sz w:val="24"/>
                <w:szCs w:val="24"/>
                <w:u w:color="002060"/>
              </w:rPr>
            </w:pPr>
            <w:r w:rsidRPr="005B52A9">
              <w:rPr>
                <w:rStyle w:val="ae"/>
                <w:rFonts w:ascii="Times New Roman" w:hAnsi="Times New Roman" w:cs="Times New Roman"/>
                <w:color w:val="002060"/>
                <w:sz w:val="24"/>
                <w:szCs w:val="24"/>
                <w:u w:color="002060"/>
              </w:rPr>
              <w:t>Викладання курсу 1 «Європейська взаємодія: основні принципи та особливості розвитку на сучасному етапі»</w:t>
            </w:r>
          </w:p>
          <w:p w14:paraId="69F6DE22" w14:textId="77777777" w:rsidR="00000CA2" w:rsidRPr="005B52A9" w:rsidRDefault="00000CA2" w:rsidP="00000CA2">
            <w:pPr>
              <w:pStyle w:val="a8"/>
              <w:numPr>
                <w:ilvl w:val="0"/>
                <w:numId w:val="43"/>
              </w:numPr>
              <w:pBdr>
                <w:top w:val="nil"/>
                <w:left w:val="nil"/>
                <w:bottom w:val="nil"/>
                <w:right w:val="nil"/>
                <w:between w:val="nil"/>
                <w:bar w:val="nil"/>
              </w:pBdr>
              <w:spacing w:after="0" w:line="240" w:lineRule="auto"/>
              <w:jc w:val="both"/>
              <w:rPr>
                <w:rStyle w:val="ae"/>
                <w:rFonts w:ascii="Times New Roman" w:hAnsi="Times New Roman" w:cs="Times New Roman"/>
                <w:color w:val="002060"/>
                <w:sz w:val="24"/>
                <w:szCs w:val="24"/>
                <w:u w:color="002060"/>
              </w:rPr>
            </w:pPr>
            <w:r w:rsidRPr="005B52A9">
              <w:rPr>
                <w:rStyle w:val="ae"/>
                <w:rFonts w:ascii="Times New Roman" w:hAnsi="Times New Roman" w:cs="Times New Roman"/>
                <w:color w:val="002060"/>
                <w:sz w:val="24"/>
                <w:szCs w:val="24"/>
                <w:u w:color="002060"/>
              </w:rPr>
              <w:t>Викладання курсу 2 «Європейська ідентичність як фактор формування європейських цінностей в контексті воєнного стану в Україні»</w:t>
            </w:r>
          </w:p>
          <w:p w14:paraId="3EB49C50" w14:textId="77777777" w:rsidR="00000CA2" w:rsidRPr="005B52A9" w:rsidRDefault="00000CA2" w:rsidP="00000CA2">
            <w:pPr>
              <w:pStyle w:val="a8"/>
              <w:numPr>
                <w:ilvl w:val="0"/>
                <w:numId w:val="43"/>
              </w:numPr>
              <w:pBdr>
                <w:top w:val="nil"/>
                <w:left w:val="nil"/>
                <w:bottom w:val="nil"/>
                <w:right w:val="nil"/>
                <w:between w:val="nil"/>
                <w:bar w:val="nil"/>
              </w:pBdr>
              <w:spacing w:after="0" w:line="240" w:lineRule="auto"/>
              <w:jc w:val="both"/>
              <w:rPr>
                <w:rStyle w:val="ae"/>
                <w:rFonts w:ascii="Times New Roman" w:hAnsi="Times New Roman" w:cs="Times New Roman"/>
                <w:color w:val="002060"/>
                <w:sz w:val="24"/>
                <w:szCs w:val="24"/>
                <w:u w:color="002060"/>
              </w:rPr>
            </w:pPr>
            <w:r w:rsidRPr="005B52A9">
              <w:rPr>
                <w:rStyle w:val="ae"/>
                <w:rFonts w:ascii="Times New Roman" w:hAnsi="Times New Roman" w:cs="Times New Roman"/>
                <w:color w:val="002060"/>
                <w:sz w:val="24"/>
                <w:szCs w:val="24"/>
                <w:u w:color="002060"/>
              </w:rPr>
              <w:t>Викладання курсу 3 «Формування європейсько-ціннісної складової та допомога фахівцям»</w:t>
            </w:r>
          </w:p>
          <w:p w14:paraId="31DD7A5C" w14:textId="77777777" w:rsidR="00000CA2" w:rsidRPr="005B52A9" w:rsidRDefault="00000CA2" w:rsidP="00000CA2">
            <w:pPr>
              <w:pStyle w:val="a8"/>
              <w:numPr>
                <w:ilvl w:val="0"/>
                <w:numId w:val="43"/>
              </w:numPr>
              <w:pBdr>
                <w:top w:val="nil"/>
                <w:left w:val="nil"/>
                <w:bottom w:val="nil"/>
                <w:right w:val="nil"/>
                <w:between w:val="nil"/>
                <w:bar w:val="nil"/>
              </w:pBdr>
              <w:spacing w:after="0" w:line="240" w:lineRule="auto"/>
              <w:jc w:val="both"/>
              <w:rPr>
                <w:rStyle w:val="ae"/>
                <w:rFonts w:ascii="Times New Roman" w:hAnsi="Times New Roman" w:cs="Times New Roman"/>
                <w:color w:val="002060"/>
                <w:sz w:val="24"/>
                <w:szCs w:val="24"/>
                <w:u w:color="002060"/>
              </w:rPr>
            </w:pPr>
            <w:r w:rsidRPr="005B52A9">
              <w:rPr>
                <w:rStyle w:val="ae"/>
                <w:rFonts w:ascii="Times New Roman" w:hAnsi="Times New Roman" w:cs="Times New Roman"/>
                <w:color w:val="002060"/>
                <w:sz w:val="24"/>
                <w:szCs w:val="24"/>
                <w:u w:color="002060"/>
              </w:rPr>
              <w:t>Організація та проведення Літньої школи «Політичні та психологічні виміри європейських цінностей».</w:t>
            </w:r>
          </w:p>
          <w:p w14:paraId="18ABF856" w14:textId="77777777" w:rsidR="00000CA2" w:rsidRPr="005B52A9" w:rsidRDefault="00000CA2" w:rsidP="00000CA2">
            <w:pPr>
              <w:pStyle w:val="a8"/>
              <w:numPr>
                <w:ilvl w:val="0"/>
                <w:numId w:val="43"/>
              </w:numPr>
              <w:pBdr>
                <w:top w:val="nil"/>
                <w:left w:val="nil"/>
                <w:bottom w:val="nil"/>
                <w:right w:val="nil"/>
                <w:between w:val="nil"/>
                <w:bar w:val="nil"/>
              </w:pBdr>
              <w:spacing w:after="0" w:line="240" w:lineRule="auto"/>
              <w:jc w:val="both"/>
              <w:rPr>
                <w:rStyle w:val="ae"/>
                <w:rFonts w:ascii="Times New Roman" w:hAnsi="Times New Roman" w:cs="Times New Roman"/>
                <w:color w:val="002060"/>
                <w:sz w:val="24"/>
                <w:szCs w:val="24"/>
                <w:u w:color="002060"/>
              </w:rPr>
            </w:pPr>
            <w:r w:rsidRPr="005B52A9">
              <w:rPr>
                <w:rStyle w:val="ae"/>
                <w:rFonts w:ascii="Times New Roman" w:hAnsi="Times New Roman" w:cs="Times New Roman"/>
                <w:color w:val="002060"/>
                <w:sz w:val="24"/>
                <w:szCs w:val="24"/>
                <w:u w:color="002060"/>
              </w:rPr>
              <w:t>Організація та проведення Всеукраїнської конференції з міжнародною участю: Фактори європейської інтеграції: ціннісна основа (учасники з Грузії, Молдови, Казахстану та Франції запрошені як ключові доповідачі)</w:t>
            </w:r>
          </w:p>
          <w:p w14:paraId="1862B7B6" w14:textId="77777777" w:rsidR="00000CA2" w:rsidRPr="005B52A9" w:rsidRDefault="00000CA2" w:rsidP="00000CA2">
            <w:pPr>
              <w:pStyle w:val="a8"/>
              <w:numPr>
                <w:ilvl w:val="0"/>
                <w:numId w:val="43"/>
              </w:numPr>
              <w:pBdr>
                <w:top w:val="nil"/>
                <w:left w:val="nil"/>
                <w:bottom w:val="nil"/>
                <w:right w:val="nil"/>
                <w:between w:val="nil"/>
                <w:bar w:val="nil"/>
              </w:pBdr>
              <w:spacing w:after="0" w:line="240" w:lineRule="auto"/>
              <w:jc w:val="both"/>
              <w:rPr>
                <w:rStyle w:val="ae"/>
                <w:rFonts w:ascii="Times New Roman" w:hAnsi="Times New Roman" w:cs="Times New Roman"/>
                <w:color w:val="002060"/>
                <w:sz w:val="24"/>
                <w:szCs w:val="24"/>
                <w:u w:color="002060"/>
              </w:rPr>
            </w:pPr>
            <w:r w:rsidRPr="005B52A9">
              <w:rPr>
                <w:rStyle w:val="ae"/>
                <w:rFonts w:ascii="Times New Roman" w:hAnsi="Times New Roman" w:cs="Times New Roman"/>
                <w:color w:val="002060"/>
                <w:sz w:val="24"/>
                <w:szCs w:val="24"/>
                <w:u w:color="002060"/>
              </w:rPr>
              <w:t>Поширення досвіду та результатів Модуля</w:t>
            </w:r>
          </w:p>
          <w:p w14:paraId="1E2E8B00" w14:textId="77777777" w:rsidR="00000CA2" w:rsidRPr="005B52A9" w:rsidRDefault="00000CA2" w:rsidP="00000CA2">
            <w:pPr>
              <w:pStyle w:val="a8"/>
              <w:numPr>
                <w:ilvl w:val="0"/>
                <w:numId w:val="43"/>
              </w:numPr>
              <w:pBdr>
                <w:top w:val="nil"/>
                <w:left w:val="nil"/>
                <w:bottom w:val="nil"/>
                <w:right w:val="nil"/>
                <w:between w:val="nil"/>
                <w:bar w:val="nil"/>
              </w:pBdr>
              <w:spacing w:after="0" w:line="240" w:lineRule="auto"/>
              <w:jc w:val="both"/>
              <w:rPr>
                <w:rStyle w:val="ae"/>
                <w:rFonts w:ascii="Times New Roman" w:hAnsi="Times New Roman" w:cs="Times New Roman"/>
                <w:color w:val="002060"/>
                <w:sz w:val="24"/>
                <w:szCs w:val="24"/>
                <w:u w:color="002060"/>
              </w:rPr>
            </w:pPr>
            <w:r w:rsidRPr="005B52A9">
              <w:rPr>
                <w:rStyle w:val="ae"/>
                <w:rFonts w:ascii="Times New Roman" w:hAnsi="Times New Roman" w:cs="Times New Roman"/>
                <w:color w:val="002060"/>
                <w:sz w:val="24"/>
                <w:szCs w:val="24"/>
                <w:u w:color="002060"/>
              </w:rPr>
              <w:t>Промоційна кампанія та інформаційна підтримка Модуля</w:t>
            </w:r>
          </w:p>
          <w:p w14:paraId="7A973638" w14:textId="77777777" w:rsidR="00000CA2" w:rsidRPr="005B52A9" w:rsidRDefault="00000CA2" w:rsidP="00000CA2">
            <w:pPr>
              <w:pStyle w:val="a8"/>
              <w:numPr>
                <w:ilvl w:val="0"/>
                <w:numId w:val="43"/>
              </w:numPr>
              <w:pBdr>
                <w:top w:val="nil"/>
                <w:left w:val="nil"/>
                <w:bottom w:val="nil"/>
                <w:right w:val="nil"/>
                <w:between w:val="nil"/>
                <w:bar w:val="nil"/>
              </w:pBdr>
              <w:spacing w:after="0" w:line="240" w:lineRule="auto"/>
              <w:jc w:val="both"/>
              <w:rPr>
                <w:rStyle w:val="ae"/>
                <w:rFonts w:ascii="Times New Roman" w:hAnsi="Times New Roman" w:cs="Times New Roman"/>
                <w:color w:val="002060"/>
                <w:sz w:val="24"/>
                <w:szCs w:val="24"/>
                <w:u w:color="002060"/>
              </w:rPr>
            </w:pPr>
            <w:r w:rsidRPr="005B52A9">
              <w:rPr>
                <w:rStyle w:val="ae"/>
                <w:rFonts w:ascii="Times New Roman" w:hAnsi="Times New Roman" w:cs="Times New Roman"/>
                <w:color w:val="002060"/>
                <w:sz w:val="24"/>
                <w:szCs w:val="24"/>
                <w:u w:color="002060"/>
              </w:rPr>
              <w:t>Моніторинг якості Модуля</w:t>
            </w:r>
          </w:p>
          <w:p w14:paraId="1607FD87" w14:textId="77777777" w:rsidR="00000CA2" w:rsidRPr="005B52A9" w:rsidRDefault="00000CA2" w:rsidP="00000CA2">
            <w:pPr>
              <w:pStyle w:val="a8"/>
              <w:numPr>
                <w:ilvl w:val="0"/>
                <w:numId w:val="43"/>
              </w:numPr>
              <w:pBdr>
                <w:top w:val="nil"/>
                <w:left w:val="nil"/>
                <w:bottom w:val="nil"/>
                <w:right w:val="nil"/>
                <w:between w:val="nil"/>
              </w:pBdr>
              <w:spacing w:after="0" w:line="240" w:lineRule="auto"/>
              <w:jc w:val="both"/>
              <w:rPr>
                <w:rFonts w:ascii="Times New Roman" w:hAnsi="Times New Roman" w:cs="Times New Roman"/>
                <w:b/>
                <w:bCs/>
                <w:sz w:val="24"/>
                <w:szCs w:val="24"/>
              </w:rPr>
            </w:pPr>
            <w:r w:rsidRPr="005B52A9">
              <w:rPr>
                <w:rStyle w:val="ae"/>
                <w:rFonts w:ascii="Times New Roman" w:hAnsi="Times New Roman" w:cs="Times New Roman"/>
                <w:color w:val="002060"/>
                <w:sz w:val="24"/>
                <w:szCs w:val="24"/>
                <w:u w:color="002060"/>
              </w:rPr>
              <w:t>Закриття проекту</w:t>
            </w:r>
          </w:p>
        </w:tc>
      </w:tr>
      <w:tr w:rsidR="00000CA2" w:rsidRPr="005B52A9" w14:paraId="79099DE1" w14:textId="77777777" w:rsidTr="00D346A8">
        <w:tc>
          <w:tcPr>
            <w:tcW w:w="9627" w:type="dxa"/>
            <w:gridSpan w:val="2"/>
          </w:tcPr>
          <w:p w14:paraId="5206321F" w14:textId="77777777" w:rsidR="00000CA2" w:rsidRPr="005B52A9" w:rsidRDefault="00000CA2" w:rsidP="00D346A8">
            <w:pPr>
              <w:pStyle w:val="10"/>
              <w:ind w:left="720" w:hanging="720"/>
              <w:jc w:val="both"/>
              <w:rPr>
                <w:rFonts w:ascii="Times New Roman" w:hAnsi="Times New Roman" w:cs="Times New Roman"/>
                <w:b/>
                <w:bCs/>
                <w:color w:val="002060"/>
                <w:sz w:val="24"/>
                <w:szCs w:val="24"/>
                <w:u w:color="002060"/>
                <w:lang w:val="uk-UA"/>
              </w:rPr>
            </w:pPr>
            <w:r w:rsidRPr="005B52A9">
              <w:rPr>
                <w:rFonts w:ascii="Times New Roman" w:hAnsi="Times New Roman" w:cs="Times New Roman"/>
                <w:b/>
                <w:bCs/>
                <w:color w:val="002060"/>
                <w:sz w:val="24"/>
                <w:szCs w:val="24"/>
                <w:u w:color="002060"/>
                <w:lang w:val="uk-UA"/>
              </w:rPr>
              <w:t>Очікувані результати:</w:t>
            </w:r>
          </w:p>
          <w:p w14:paraId="52BDAAC0" w14:textId="77777777" w:rsidR="00000CA2" w:rsidRPr="005B52A9" w:rsidRDefault="00000CA2" w:rsidP="00000CA2">
            <w:pPr>
              <w:pStyle w:val="a8"/>
              <w:numPr>
                <w:ilvl w:val="0"/>
                <w:numId w:val="43"/>
              </w:numPr>
              <w:pBdr>
                <w:top w:val="nil"/>
                <w:left w:val="nil"/>
                <w:bottom w:val="nil"/>
                <w:right w:val="nil"/>
                <w:between w:val="nil"/>
                <w:bar w:val="nil"/>
              </w:pBdr>
              <w:spacing w:after="0" w:line="240" w:lineRule="auto"/>
              <w:jc w:val="both"/>
              <w:rPr>
                <w:rStyle w:val="ae"/>
                <w:rFonts w:ascii="Times New Roman" w:hAnsi="Times New Roman" w:cs="Times New Roman"/>
                <w:color w:val="002060"/>
                <w:sz w:val="24"/>
                <w:szCs w:val="24"/>
                <w:u w:color="002060"/>
              </w:rPr>
            </w:pPr>
            <w:r w:rsidRPr="005B52A9">
              <w:rPr>
                <w:rStyle w:val="ae"/>
                <w:rFonts w:ascii="Times New Roman" w:hAnsi="Times New Roman" w:cs="Times New Roman"/>
                <w:color w:val="002060"/>
                <w:sz w:val="24"/>
                <w:szCs w:val="24"/>
                <w:u w:color="002060"/>
              </w:rPr>
              <w:t>Навчальні матеріали з 3 дисциплін у рамках модуля SPEV</w:t>
            </w:r>
          </w:p>
          <w:p w14:paraId="514C5945" w14:textId="77777777" w:rsidR="00000CA2" w:rsidRPr="005B52A9" w:rsidRDefault="00000CA2" w:rsidP="00000CA2">
            <w:pPr>
              <w:pStyle w:val="a8"/>
              <w:numPr>
                <w:ilvl w:val="0"/>
                <w:numId w:val="43"/>
              </w:numPr>
              <w:pBdr>
                <w:top w:val="nil"/>
                <w:left w:val="nil"/>
                <w:bottom w:val="nil"/>
                <w:right w:val="nil"/>
                <w:between w:val="nil"/>
              </w:pBdr>
              <w:spacing w:after="0" w:line="240" w:lineRule="auto"/>
              <w:jc w:val="both"/>
              <w:rPr>
                <w:rFonts w:ascii="Times New Roman" w:hAnsi="Times New Roman" w:cs="Times New Roman"/>
                <w:b/>
                <w:bCs/>
                <w:sz w:val="24"/>
                <w:szCs w:val="24"/>
              </w:rPr>
            </w:pPr>
            <w:r w:rsidRPr="005B52A9">
              <w:rPr>
                <w:rStyle w:val="ae"/>
                <w:rFonts w:ascii="Times New Roman" w:hAnsi="Times New Roman" w:cs="Times New Roman"/>
                <w:color w:val="002060"/>
                <w:sz w:val="24"/>
                <w:szCs w:val="24"/>
                <w:u w:color="002060"/>
              </w:rPr>
              <w:t>4 статті за результатами модуля SPEV</w:t>
            </w:r>
          </w:p>
        </w:tc>
      </w:tr>
      <w:tr w:rsidR="00000CA2" w:rsidRPr="005B52A9" w14:paraId="5D58CB67" w14:textId="77777777" w:rsidTr="00D346A8">
        <w:tc>
          <w:tcPr>
            <w:tcW w:w="9627" w:type="dxa"/>
            <w:gridSpan w:val="2"/>
          </w:tcPr>
          <w:p w14:paraId="00FABD93" w14:textId="77777777" w:rsidR="00000CA2" w:rsidRPr="005B52A9" w:rsidRDefault="00000CA2" w:rsidP="00D346A8">
            <w:pPr>
              <w:jc w:val="both"/>
              <w:rPr>
                <w:b/>
                <w:bCs/>
                <w:color w:val="002060"/>
                <w:lang w:val="uk-UA"/>
              </w:rPr>
            </w:pPr>
            <w:r w:rsidRPr="005B52A9">
              <w:rPr>
                <w:b/>
                <w:bCs/>
                <w:color w:val="002060"/>
                <w:lang w:val="uk-UA"/>
              </w:rPr>
              <w:t xml:space="preserve">Веб-сайт проєкту: </w:t>
            </w:r>
            <w:hyperlink r:id="rId90">
              <w:r w:rsidRPr="005B52A9">
                <w:rPr>
                  <w:color w:val="1155CC"/>
                  <w:u w:val="single"/>
                  <w:lang w:val="uk-UA"/>
                </w:rPr>
                <w:t>https://old.duan.edu.ua/international-cooperation-ukr/proiekty-jean-monnet/2509-proiekt-modul-zhan-mone-2025-2028-about.html</w:t>
              </w:r>
            </w:hyperlink>
            <w:r w:rsidRPr="005B52A9">
              <w:rPr>
                <w:b/>
                <w:bCs/>
                <w:color w:val="002060"/>
                <w:lang w:val="uk-UA"/>
              </w:rPr>
              <w:t xml:space="preserve"> </w:t>
            </w:r>
          </w:p>
          <w:p w14:paraId="2E475532" w14:textId="77777777" w:rsidR="00000CA2" w:rsidRPr="005B52A9" w:rsidRDefault="00000CA2" w:rsidP="00D346A8">
            <w:pPr>
              <w:jc w:val="both"/>
              <w:rPr>
                <w:b/>
                <w:bCs/>
                <w:color w:val="002060"/>
                <w:lang w:val="uk-UA"/>
              </w:rPr>
            </w:pPr>
            <w:r w:rsidRPr="005B52A9">
              <w:rPr>
                <w:b/>
                <w:bCs/>
                <w:color w:val="002060"/>
                <w:lang w:val="uk-UA"/>
              </w:rPr>
              <w:t xml:space="preserve">Projects results platform: </w:t>
            </w:r>
            <w:hyperlink r:id="rId91">
              <w:r w:rsidRPr="005B52A9">
                <w:rPr>
                  <w:color w:val="1155CC"/>
                  <w:u w:val="single"/>
                  <w:lang w:val="uk-UA"/>
                </w:rPr>
                <w:t>https://erasmus-plus.ec.europa.eu/projects/search/details/1</w:t>
              </w:r>
            </w:hyperlink>
            <w:r w:rsidRPr="005B52A9">
              <w:rPr>
                <w:color w:val="002060"/>
                <w:lang w:val="uk-UA"/>
              </w:rPr>
              <w:t xml:space="preserve"> </w:t>
            </w:r>
          </w:p>
          <w:p w14:paraId="019C19C3" w14:textId="77777777" w:rsidR="00000CA2" w:rsidRPr="005B52A9" w:rsidRDefault="00000CA2" w:rsidP="00D346A8">
            <w:pPr>
              <w:jc w:val="both"/>
              <w:rPr>
                <w:color w:val="002060"/>
                <w:lang w:val="uk-UA"/>
              </w:rPr>
            </w:pPr>
            <w:r w:rsidRPr="005B52A9">
              <w:rPr>
                <w:b/>
                <w:bCs/>
                <w:color w:val="002060"/>
                <w:lang w:val="uk-UA"/>
              </w:rPr>
              <w:t xml:space="preserve">Facebook: </w:t>
            </w:r>
            <w:hyperlink r:id="rId92">
              <w:r w:rsidRPr="005B52A9">
                <w:rPr>
                  <w:color w:val="1155CC"/>
                  <w:u w:val="single"/>
                  <w:lang w:val="uk-UA"/>
                </w:rPr>
                <w:t>https://www.facebook.com/people/%D0%A1%D0%BE%D1%86%D1%96%D0%B0%D0%BB%D1%8C%D0%BD%D0%BE-%D0%BF%D1%81%D0%B8%D1%85%D0%BE%D0%BB%D0%BE%D0%B3%D1%96%D1%87%D0%BD%D1%96-%D0%B0%D1%81%D0%BF%D0%B5%D0%BA%D1%82%D0%B8-%D1%94%D0%B2%D1%80%D0%BE%D0%BF%D0%B5%D0%B9%D1%81%D1%8C%D0%BA%D0%B8%D1%85-%D1%86%D1%96%D0%BD%D0%BD%D0%BE%D1%81%D1%82%D0%B5%D0%B9/61581252689092/</w:t>
              </w:r>
            </w:hyperlink>
            <w:r w:rsidRPr="005B52A9">
              <w:rPr>
                <w:color w:val="002060"/>
                <w:lang w:val="uk-UA"/>
              </w:rPr>
              <w:t xml:space="preserve"> </w:t>
            </w:r>
          </w:p>
          <w:p w14:paraId="5C950E77" w14:textId="77777777" w:rsidR="00000CA2" w:rsidRPr="005B52A9" w:rsidRDefault="00000CA2" w:rsidP="00D346A8">
            <w:pPr>
              <w:jc w:val="both"/>
              <w:rPr>
                <w:b/>
                <w:bCs/>
                <w:color w:val="002060"/>
                <w:lang w:val="uk-UA"/>
              </w:rPr>
            </w:pPr>
            <w:r w:rsidRPr="005B52A9">
              <w:rPr>
                <w:b/>
                <w:bCs/>
                <w:color w:val="002060"/>
                <w:lang w:val="uk-UA"/>
              </w:rPr>
              <w:t xml:space="preserve">Інші соціальні медіа (за наявності): </w:t>
            </w:r>
            <w:hyperlink r:id="rId93">
              <w:r w:rsidRPr="005B52A9">
                <w:rPr>
                  <w:color w:val="1155CC"/>
                  <w:u w:val="single"/>
                  <w:lang w:val="uk-UA"/>
                </w:rPr>
                <w:t>https://www.instagram.com/spev.module/?igsh=MTR3N2dxNXJnbWFnaA%3D%3D&amp;utm_source=qr#</w:t>
              </w:r>
            </w:hyperlink>
            <w:r w:rsidRPr="005B52A9">
              <w:rPr>
                <w:color w:val="002060"/>
                <w:lang w:val="uk-UA"/>
              </w:rPr>
              <w:t xml:space="preserve"> </w:t>
            </w:r>
          </w:p>
        </w:tc>
      </w:tr>
    </w:tbl>
    <w:p w14:paraId="328005C9" w14:textId="77777777" w:rsidR="00000CA2" w:rsidRPr="005B52A9" w:rsidRDefault="00000CA2" w:rsidP="00000CA2">
      <w:pPr>
        <w:jc w:val="center"/>
        <w:rPr>
          <w:b/>
          <w:bCs/>
          <w:color w:val="44546A"/>
        </w:rPr>
      </w:pPr>
    </w:p>
    <w:p w14:paraId="5D89E2B2" w14:textId="0DCABF14" w:rsidR="00FB3FC8" w:rsidRPr="005B52A9" w:rsidRDefault="00FB3FC8">
      <w:pPr>
        <w:spacing w:after="160" w:line="259" w:lineRule="auto"/>
        <w:rPr>
          <w:color w:val="002060"/>
          <w:lang w:val="uk-UA"/>
        </w:rPr>
      </w:pPr>
      <w:r w:rsidRPr="005B52A9">
        <w:rPr>
          <w:color w:val="002060"/>
          <w:lang w:val="uk-UA"/>
        </w:rPr>
        <w:br w:type="page"/>
      </w:r>
    </w:p>
    <w:p w14:paraId="09190125" w14:textId="77777777" w:rsidR="004A27CC" w:rsidRPr="005B52A9" w:rsidRDefault="004A27CC" w:rsidP="004A27CC">
      <w:pPr>
        <w:spacing w:after="120"/>
        <w:rPr>
          <w:color w:val="002060"/>
          <w:lang w:val="uk-UA"/>
        </w:rPr>
      </w:pPr>
      <w:r w:rsidRPr="005B52A9">
        <w:rPr>
          <w:color w:val="002060"/>
          <w:lang w:val="en-US"/>
        </w:rPr>
        <w:lastRenderedPageBreak/>
        <w:t>101238988-EU_NITRA_UKR: Nitrate pollution prevention for health environment: European experience of the Nitrates Directive implementation for a Ukrainian circular economy</w:t>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4A27CC" w:rsidRPr="005B52A9" w14:paraId="7239D5AD" w14:textId="77777777" w:rsidTr="007C2CED">
        <w:trPr>
          <w:trHeight w:val="808"/>
        </w:trPr>
        <w:tc>
          <w:tcPr>
            <w:tcW w:w="4813" w:type="dxa"/>
          </w:tcPr>
          <w:p w14:paraId="1F4D90C1" w14:textId="77777777" w:rsidR="004A27CC" w:rsidRPr="005B52A9" w:rsidRDefault="004A27CC" w:rsidP="007C2CED">
            <w:pPr>
              <w:jc w:val="center"/>
              <w:rPr>
                <w:b/>
                <w:bCs/>
                <w:color w:val="002060"/>
                <w:lang w:val="en-GB"/>
              </w:rPr>
            </w:pPr>
            <w:r w:rsidRPr="005B52A9">
              <w:rPr>
                <w:lang w:val="en-GB"/>
              </w:rPr>
              <w:object w:dxaOrig="4728" w:dyaOrig="6924" w14:anchorId="709D03F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6.75pt;height:158.25pt" o:ole="">
                  <v:imagedata r:id="rId94" o:title="" cropbottom="20390f"/>
                </v:shape>
                <o:OLEObject Type="Embed" ProgID="PBrush" ShapeID="_x0000_i1025" DrawAspect="Content" ObjectID="_1836567327" r:id="rId95"/>
              </w:object>
            </w:r>
          </w:p>
        </w:tc>
        <w:tc>
          <w:tcPr>
            <w:tcW w:w="4814" w:type="dxa"/>
          </w:tcPr>
          <w:p w14:paraId="7DB70B4F" w14:textId="77777777" w:rsidR="004A27CC" w:rsidRPr="005B52A9" w:rsidRDefault="004A27CC" w:rsidP="007C2CED">
            <w:pPr>
              <w:jc w:val="both"/>
              <w:rPr>
                <w:b/>
                <w:bCs/>
                <w:color w:val="002060"/>
                <w:lang w:val="en-GB"/>
              </w:rPr>
            </w:pPr>
            <w:r w:rsidRPr="005B52A9">
              <w:rPr>
                <w:b/>
                <w:bCs/>
                <w:color w:val="002060"/>
                <w:lang w:val="en-GB"/>
              </w:rPr>
              <w:t>“Nitrate pollution prevention for health environment: European experience of the Nitrates Directive implementation for a Ukrainian circular economy” ; 101238988 – EU_NITRA_UKR –</w:t>
            </w:r>
            <w:r w:rsidRPr="005B52A9">
              <w:rPr>
                <w:lang w:val="en-GB"/>
              </w:rPr>
              <w:t xml:space="preserve"> </w:t>
            </w:r>
            <w:r w:rsidRPr="005B52A9">
              <w:rPr>
                <w:b/>
                <w:bCs/>
                <w:color w:val="002060"/>
                <w:lang w:val="en-GB"/>
              </w:rPr>
              <w:t>ERASMUS-JMO-2025-HEI-TCH-RSCH</w:t>
            </w:r>
          </w:p>
        </w:tc>
      </w:tr>
      <w:tr w:rsidR="004A27CC" w:rsidRPr="005B52A9" w14:paraId="07AECCA7" w14:textId="77777777" w:rsidTr="007C2CED">
        <w:tc>
          <w:tcPr>
            <w:tcW w:w="9627" w:type="dxa"/>
            <w:gridSpan w:val="2"/>
          </w:tcPr>
          <w:p w14:paraId="2FC730FB" w14:textId="77777777" w:rsidR="004A27CC" w:rsidRPr="005B52A9" w:rsidRDefault="004A27CC" w:rsidP="007C2CED">
            <w:pPr>
              <w:jc w:val="both"/>
              <w:rPr>
                <w:b/>
                <w:bCs/>
                <w:iCs/>
                <w:color w:val="002060"/>
                <w:lang w:val="en-GB"/>
              </w:rPr>
            </w:pPr>
            <w:r w:rsidRPr="005B52A9">
              <w:rPr>
                <w:b/>
                <w:bCs/>
                <w:iCs/>
                <w:color w:val="002060"/>
                <w:lang w:val="en-GB"/>
              </w:rPr>
              <w:t xml:space="preserve">Project acronym: </w:t>
            </w:r>
            <w:r w:rsidRPr="005B52A9">
              <w:rPr>
                <w:b/>
                <w:bCs/>
                <w:color w:val="002060"/>
                <w:lang w:val="en-GB"/>
              </w:rPr>
              <w:t>EU_NITRA_UKR</w:t>
            </w:r>
          </w:p>
        </w:tc>
      </w:tr>
      <w:tr w:rsidR="004A27CC" w:rsidRPr="005B52A9" w14:paraId="4A182758" w14:textId="77777777" w:rsidTr="007C2CED">
        <w:tc>
          <w:tcPr>
            <w:tcW w:w="4813" w:type="dxa"/>
          </w:tcPr>
          <w:p w14:paraId="57EDD060" w14:textId="77777777" w:rsidR="004A27CC" w:rsidRPr="005B52A9" w:rsidRDefault="004A27CC" w:rsidP="007C2CED">
            <w:pPr>
              <w:jc w:val="both"/>
              <w:rPr>
                <w:b/>
                <w:bCs/>
                <w:color w:val="002060"/>
                <w:lang w:val="fr-LU"/>
              </w:rPr>
            </w:pPr>
            <w:r w:rsidRPr="005B52A9">
              <w:rPr>
                <w:b/>
                <w:bCs/>
                <w:color w:val="002060"/>
                <w:lang w:val="fr-LU"/>
              </w:rPr>
              <w:t xml:space="preserve">Project type: </w:t>
            </w:r>
            <w:r w:rsidRPr="005B52A9">
              <w:rPr>
                <w:b/>
                <w:iCs/>
                <w:color w:val="002060"/>
                <w:lang w:val="fr-LU"/>
              </w:rPr>
              <w:t>Jean Monnet Module</w:t>
            </w:r>
          </w:p>
        </w:tc>
        <w:tc>
          <w:tcPr>
            <w:tcW w:w="4814" w:type="dxa"/>
          </w:tcPr>
          <w:p w14:paraId="595FC512" w14:textId="77777777" w:rsidR="004A27CC" w:rsidRPr="005B52A9" w:rsidRDefault="004A27CC" w:rsidP="007C2CED">
            <w:pPr>
              <w:jc w:val="both"/>
              <w:rPr>
                <w:b/>
                <w:bCs/>
                <w:color w:val="002060"/>
                <w:lang w:val="en-GB"/>
              </w:rPr>
            </w:pPr>
            <w:r w:rsidRPr="005B52A9">
              <w:rPr>
                <w:b/>
                <w:bCs/>
                <w:color w:val="002060"/>
                <w:lang w:val="en-GB"/>
              </w:rPr>
              <w:t xml:space="preserve">Priority: </w:t>
            </w:r>
            <w:r w:rsidRPr="005B52A9">
              <w:rPr>
                <w:bCs/>
                <w:color w:val="002060"/>
                <w:lang w:val="en-GB"/>
              </w:rPr>
              <w:t>European Green Deal</w:t>
            </w:r>
            <w:r w:rsidRPr="005B52A9">
              <w:rPr>
                <w:b/>
                <w:bCs/>
                <w:color w:val="002060"/>
                <w:lang w:val="en-GB"/>
              </w:rPr>
              <w:t xml:space="preserve">  </w:t>
            </w:r>
          </w:p>
        </w:tc>
      </w:tr>
      <w:tr w:rsidR="004A27CC" w:rsidRPr="005B52A9" w14:paraId="6B683E7D" w14:textId="77777777" w:rsidTr="007C2CED">
        <w:tc>
          <w:tcPr>
            <w:tcW w:w="9627" w:type="dxa"/>
            <w:gridSpan w:val="2"/>
          </w:tcPr>
          <w:p w14:paraId="1BAA32B6" w14:textId="77777777" w:rsidR="004A27CC" w:rsidRPr="005B52A9" w:rsidRDefault="004A27CC" w:rsidP="007C2CED">
            <w:pPr>
              <w:jc w:val="both"/>
              <w:rPr>
                <w:b/>
                <w:bCs/>
                <w:color w:val="002060"/>
                <w:lang w:val="en-GB"/>
              </w:rPr>
            </w:pPr>
            <w:r w:rsidRPr="005B52A9">
              <w:rPr>
                <w:b/>
                <w:bCs/>
                <w:color w:val="002060"/>
                <w:lang w:val="en-GB"/>
              </w:rPr>
              <w:t xml:space="preserve">Project duration: </w:t>
            </w:r>
            <w:r w:rsidRPr="005B52A9">
              <w:rPr>
                <w:color w:val="002060"/>
                <w:lang w:val="en-GB"/>
              </w:rPr>
              <w:t>01.11.2025 – 31.10.2028</w:t>
            </w:r>
          </w:p>
        </w:tc>
      </w:tr>
      <w:tr w:rsidR="004A27CC" w:rsidRPr="005B52A9" w14:paraId="6154063B" w14:textId="77777777" w:rsidTr="007C2CED">
        <w:tc>
          <w:tcPr>
            <w:tcW w:w="9627" w:type="dxa"/>
            <w:gridSpan w:val="2"/>
          </w:tcPr>
          <w:p w14:paraId="19324177" w14:textId="77777777" w:rsidR="004A27CC" w:rsidRPr="005B52A9" w:rsidRDefault="004A27CC" w:rsidP="007C2CED">
            <w:pPr>
              <w:jc w:val="both"/>
              <w:rPr>
                <w:color w:val="002060"/>
                <w:shd w:val="clear" w:color="auto" w:fill="FFFFFF"/>
                <w:lang w:val="fr-LU"/>
              </w:rPr>
            </w:pPr>
            <w:r w:rsidRPr="005B52A9">
              <w:rPr>
                <w:b/>
                <w:bCs/>
                <w:color w:val="002060"/>
                <w:lang w:val="fr-LU"/>
              </w:rPr>
              <w:t xml:space="preserve">EU funding instrument: </w:t>
            </w:r>
            <w:r w:rsidRPr="005B52A9">
              <w:rPr>
                <w:color w:val="002060"/>
                <w:shd w:val="clear" w:color="auto" w:fill="FFFFFF"/>
                <w:lang w:val="fr-LU"/>
              </w:rPr>
              <w:t>Erasmus+ Programme, Jean Monnet Actions,</w:t>
            </w:r>
          </w:p>
          <w:p w14:paraId="3806360B" w14:textId="77777777" w:rsidR="004A27CC" w:rsidRPr="005B52A9" w:rsidRDefault="004A27CC" w:rsidP="007C2CED">
            <w:pPr>
              <w:jc w:val="both"/>
              <w:rPr>
                <w:color w:val="1F497D"/>
                <w:shd w:val="clear" w:color="auto" w:fill="FFFFFF"/>
                <w:lang w:val="en-GB"/>
              </w:rPr>
            </w:pPr>
            <w:r w:rsidRPr="005B52A9">
              <w:rPr>
                <w:color w:val="002060"/>
                <w:shd w:val="clear" w:color="auto" w:fill="FFFFFF"/>
                <w:lang w:val="en-GB"/>
              </w:rPr>
              <w:t>Neighbourhood, Development and International Cooperation Instrument</w:t>
            </w:r>
          </w:p>
        </w:tc>
      </w:tr>
      <w:tr w:rsidR="004A27CC" w:rsidRPr="005B52A9" w14:paraId="1AECAC57" w14:textId="77777777" w:rsidTr="007C2CED">
        <w:tc>
          <w:tcPr>
            <w:tcW w:w="9627" w:type="dxa"/>
            <w:gridSpan w:val="2"/>
          </w:tcPr>
          <w:p w14:paraId="6F7FF526" w14:textId="77777777" w:rsidR="004A27CC" w:rsidRPr="005B52A9" w:rsidRDefault="004A27CC" w:rsidP="007C2CED">
            <w:pPr>
              <w:jc w:val="both"/>
              <w:rPr>
                <w:b/>
                <w:bCs/>
                <w:color w:val="002060"/>
                <w:lang w:val="en-GB"/>
              </w:rPr>
            </w:pPr>
            <w:r w:rsidRPr="005B52A9">
              <w:rPr>
                <w:b/>
                <w:bCs/>
                <w:color w:val="002060"/>
                <w:lang w:val="en-GB"/>
              </w:rPr>
              <w:t xml:space="preserve">International Agreement: </w:t>
            </w:r>
            <w:r w:rsidRPr="005B52A9">
              <w:rPr>
                <w:color w:val="002060"/>
                <w:lang w:val="en-GB"/>
              </w:rPr>
              <w:t xml:space="preserve">Framework Agreement between Ukraine and EU ratified by Verkhovna Rada of Ukraine as a Law </w:t>
            </w:r>
            <w:hyperlink r:id="rId96" w:anchor="Text" w:history="1">
              <w:r w:rsidRPr="005B52A9">
                <w:rPr>
                  <w:rStyle w:val="a9"/>
                  <w:lang w:val="en-GB"/>
                </w:rPr>
                <w:t># 360-VI (360-17) dated at 3.09.2008</w:t>
              </w:r>
            </w:hyperlink>
          </w:p>
        </w:tc>
      </w:tr>
      <w:tr w:rsidR="004A27CC" w:rsidRPr="005B52A9" w14:paraId="7BDE82EA" w14:textId="77777777" w:rsidTr="007C2CED">
        <w:tc>
          <w:tcPr>
            <w:tcW w:w="9627" w:type="dxa"/>
            <w:gridSpan w:val="2"/>
          </w:tcPr>
          <w:p w14:paraId="049C5110" w14:textId="77777777" w:rsidR="004A27CC" w:rsidRPr="005B52A9" w:rsidRDefault="004A27CC" w:rsidP="007C2CED">
            <w:pPr>
              <w:jc w:val="both"/>
              <w:rPr>
                <w:b/>
                <w:bCs/>
                <w:color w:val="002060"/>
                <w:lang w:val="en-GB"/>
              </w:rPr>
            </w:pPr>
            <w:r w:rsidRPr="005B52A9">
              <w:rPr>
                <w:b/>
                <w:bCs/>
                <w:color w:val="002060"/>
                <w:lang w:val="en-GB"/>
              </w:rPr>
              <w:t xml:space="preserve">Erasmus+ (JMA) grant amount: </w:t>
            </w:r>
            <w:r w:rsidRPr="005B52A9">
              <w:rPr>
                <w:iCs/>
                <w:color w:val="002060"/>
                <w:lang w:val="en-GB"/>
              </w:rPr>
              <w:t>35000 €</w:t>
            </w:r>
          </w:p>
        </w:tc>
      </w:tr>
      <w:tr w:rsidR="004A27CC" w:rsidRPr="005B52A9" w14:paraId="218601F9" w14:textId="77777777" w:rsidTr="007C2CED">
        <w:tc>
          <w:tcPr>
            <w:tcW w:w="9627" w:type="dxa"/>
            <w:gridSpan w:val="2"/>
          </w:tcPr>
          <w:p w14:paraId="22513C60" w14:textId="77777777" w:rsidR="004A27CC" w:rsidRPr="005B52A9" w:rsidRDefault="004A27CC" w:rsidP="007C2CED">
            <w:pPr>
              <w:jc w:val="both"/>
              <w:rPr>
                <w:b/>
                <w:bCs/>
                <w:color w:val="002060"/>
                <w:lang w:val="en-GB"/>
              </w:rPr>
            </w:pPr>
            <w:r w:rsidRPr="005B52A9">
              <w:rPr>
                <w:b/>
                <w:bCs/>
                <w:color w:val="002060"/>
                <w:lang w:val="en-GB"/>
              </w:rPr>
              <w:t xml:space="preserve">Target groups: </w:t>
            </w:r>
            <w:r w:rsidRPr="005B52A9">
              <w:rPr>
                <w:bCs/>
                <w:i/>
                <w:color w:val="002060"/>
                <w:lang w:val="en-GB"/>
              </w:rPr>
              <w:t>Students and schoolchildren, citizens of small communities</w:t>
            </w:r>
          </w:p>
        </w:tc>
      </w:tr>
      <w:tr w:rsidR="004A27CC" w:rsidRPr="005B52A9" w14:paraId="79964D24" w14:textId="77777777" w:rsidTr="007C2CED">
        <w:tc>
          <w:tcPr>
            <w:tcW w:w="4813" w:type="dxa"/>
          </w:tcPr>
          <w:p w14:paraId="2D0671CB" w14:textId="77777777" w:rsidR="004A27CC" w:rsidRPr="005B52A9" w:rsidRDefault="004A27CC" w:rsidP="007C2CED">
            <w:pPr>
              <w:jc w:val="both"/>
              <w:rPr>
                <w:bCs/>
                <w:color w:val="002060"/>
                <w:lang w:val="en-GB"/>
              </w:rPr>
            </w:pPr>
            <w:r w:rsidRPr="005B52A9">
              <w:rPr>
                <w:b/>
                <w:bCs/>
                <w:color w:val="002060"/>
                <w:lang w:val="en-GB"/>
              </w:rPr>
              <w:t xml:space="preserve">Grant holder: </w:t>
            </w:r>
            <w:r w:rsidRPr="005B52A9">
              <w:rPr>
                <w:bCs/>
                <w:color w:val="002060"/>
                <w:lang w:val="en-GB"/>
              </w:rPr>
              <w:t>National University of Life and Environmental Sciences of Ukraine</w:t>
            </w:r>
          </w:p>
          <w:p w14:paraId="6B484565" w14:textId="77777777" w:rsidR="004A27CC" w:rsidRPr="005B52A9" w:rsidRDefault="004A27CC" w:rsidP="007C2CED">
            <w:pPr>
              <w:jc w:val="both"/>
              <w:rPr>
                <w:bCs/>
                <w:color w:val="002060"/>
                <w:lang w:val="en-GB"/>
              </w:rPr>
            </w:pPr>
            <w:r w:rsidRPr="005B52A9">
              <w:rPr>
                <w:b/>
                <w:bCs/>
                <w:color w:val="002060"/>
                <w:lang w:val="en-GB"/>
              </w:rPr>
              <w:t xml:space="preserve">Name of institution: </w:t>
            </w:r>
            <w:r w:rsidRPr="005B52A9">
              <w:rPr>
                <w:bCs/>
                <w:color w:val="002060"/>
                <w:lang w:val="en-GB"/>
              </w:rPr>
              <w:t>NUBiP of Ukraine</w:t>
            </w:r>
          </w:p>
          <w:p w14:paraId="4E9B2CED" w14:textId="77777777" w:rsidR="004A27CC" w:rsidRPr="005B52A9" w:rsidRDefault="004A27CC" w:rsidP="007C2CED">
            <w:pPr>
              <w:jc w:val="both"/>
              <w:rPr>
                <w:bCs/>
                <w:color w:val="002060"/>
                <w:lang w:val="en-GB"/>
              </w:rPr>
            </w:pPr>
            <w:r w:rsidRPr="005B52A9">
              <w:rPr>
                <w:b/>
                <w:bCs/>
                <w:color w:val="002060"/>
                <w:lang w:val="en-GB"/>
              </w:rPr>
              <w:t xml:space="preserve">Country: </w:t>
            </w:r>
            <w:r w:rsidRPr="005B52A9">
              <w:rPr>
                <w:bCs/>
                <w:color w:val="002060"/>
                <w:lang w:val="en-GB"/>
              </w:rPr>
              <w:t>Ukraine</w:t>
            </w:r>
          </w:p>
          <w:p w14:paraId="3217560B" w14:textId="77777777" w:rsidR="004A27CC" w:rsidRPr="005B52A9" w:rsidRDefault="004A27CC" w:rsidP="007C2CED">
            <w:pPr>
              <w:jc w:val="both"/>
              <w:rPr>
                <w:color w:val="002060"/>
                <w:lang w:val="en-GB"/>
              </w:rPr>
            </w:pPr>
            <w:r w:rsidRPr="005B52A9">
              <w:rPr>
                <w:color w:val="002060"/>
                <w:lang w:val="en-GB"/>
              </w:rPr>
              <w:t>web-site: nubip.edu.ua</w:t>
            </w:r>
          </w:p>
          <w:p w14:paraId="444CA496" w14:textId="77777777" w:rsidR="004A27CC" w:rsidRPr="005B52A9" w:rsidRDefault="004A27CC" w:rsidP="007C2CED">
            <w:pPr>
              <w:jc w:val="both"/>
              <w:rPr>
                <w:color w:val="002060"/>
                <w:lang w:val="en-GB"/>
              </w:rPr>
            </w:pPr>
          </w:p>
          <w:p w14:paraId="4B52D7FF" w14:textId="77777777" w:rsidR="004A27CC" w:rsidRPr="005B52A9" w:rsidRDefault="004A27CC" w:rsidP="007C2CED">
            <w:pPr>
              <w:jc w:val="both"/>
              <w:rPr>
                <w:i/>
                <w:iCs/>
                <w:color w:val="002060"/>
                <w:lang w:val="en-GB"/>
              </w:rPr>
            </w:pPr>
          </w:p>
        </w:tc>
        <w:tc>
          <w:tcPr>
            <w:tcW w:w="4814" w:type="dxa"/>
          </w:tcPr>
          <w:p w14:paraId="443532BE" w14:textId="77777777" w:rsidR="004A27CC" w:rsidRPr="005B52A9" w:rsidRDefault="004A27CC" w:rsidP="007C2CED">
            <w:pPr>
              <w:jc w:val="both"/>
              <w:rPr>
                <w:bCs/>
                <w:color w:val="002060"/>
                <w:lang w:val="en-GB"/>
              </w:rPr>
            </w:pPr>
            <w:r w:rsidRPr="005B52A9">
              <w:rPr>
                <w:b/>
                <w:bCs/>
                <w:color w:val="002060"/>
                <w:lang w:val="en-GB"/>
              </w:rPr>
              <w:t xml:space="preserve">Coordinator: Larysa Voitenko; </w:t>
            </w:r>
            <w:r w:rsidRPr="005B52A9">
              <w:rPr>
                <w:bCs/>
                <w:color w:val="002060"/>
                <w:lang w:val="en-GB"/>
              </w:rPr>
              <w:t xml:space="preserve">Docent of the Analytical and Bioinorganic Chemistry &amp; Water Quality Chair; NUBiP of Ukraine.    </w:t>
            </w:r>
          </w:p>
          <w:p w14:paraId="47E88C73" w14:textId="77777777" w:rsidR="004A27CC" w:rsidRPr="005B52A9" w:rsidRDefault="004A27CC" w:rsidP="007C2CED">
            <w:pPr>
              <w:jc w:val="both"/>
              <w:rPr>
                <w:bCs/>
                <w:color w:val="002060"/>
                <w:lang w:val="en-GB"/>
              </w:rPr>
            </w:pPr>
            <w:r w:rsidRPr="005B52A9">
              <w:rPr>
                <w:b/>
                <w:bCs/>
                <w:color w:val="002060"/>
                <w:lang w:val="en-GB"/>
              </w:rPr>
              <w:t xml:space="preserve">General Manager: Nadiia Prokopchuk, </w:t>
            </w:r>
            <w:r w:rsidRPr="005B52A9">
              <w:rPr>
                <w:bCs/>
                <w:color w:val="002060"/>
                <w:lang w:val="en-GB"/>
              </w:rPr>
              <w:t xml:space="preserve">Docent of the Analytical and Bioinorganic Chemistry &amp; Water Quality Chair: NUBiP of Ukraine.  </w:t>
            </w:r>
          </w:p>
          <w:p w14:paraId="3F60E10F" w14:textId="77777777" w:rsidR="004A27CC" w:rsidRPr="005B52A9" w:rsidRDefault="004A27CC" w:rsidP="007C2CED">
            <w:pPr>
              <w:jc w:val="both"/>
              <w:rPr>
                <w:b/>
                <w:bCs/>
                <w:color w:val="002060"/>
                <w:lang w:val="en-GB"/>
              </w:rPr>
            </w:pPr>
            <w:r w:rsidRPr="005B52A9">
              <w:rPr>
                <w:b/>
                <w:bCs/>
                <w:color w:val="002060"/>
                <w:lang w:val="en-GB"/>
              </w:rPr>
              <w:t xml:space="preserve">Contacts:  </w:t>
            </w:r>
          </w:p>
          <w:p w14:paraId="536C7E17" w14:textId="77777777" w:rsidR="004A27CC" w:rsidRPr="005B52A9" w:rsidRDefault="004A27CC" w:rsidP="007C2CED">
            <w:pPr>
              <w:jc w:val="both"/>
              <w:rPr>
                <w:iCs/>
                <w:color w:val="002060"/>
                <w:lang w:val="en-GB"/>
              </w:rPr>
            </w:pPr>
            <w:r w:rsidRPr="005B52A9">
              <w:rPr>
                <w:color w:val="002060"/>
                <w:lang w:val="en-GB"/>
              </w:rPr>
              <w:t xml:space="preserve">e-mail: </w:t>
            </w:r>
            <w:r w:rsidRPr="005B52A9">
              <w:rPr>
                <w:iCs/>
                <w:color w:val="002060"/>
                <w:lang w:val="en-GB"/>
              </w:rPr>
              <w:t xml:space="preserve">voitenko@nubip.edu.ua </w:t>
            </w:r>
          </w:p>
          <w:p w14:paraId="042E26E2" w14:textId="77777777" w:rsidR="004A27CC" w:rsidRPr="005B52A9" w:rsidRDefault="004A27CC" w:rsidP="007C2CED">
            <w:pPr>
              <w:jc w:val="both"/>
              <w:rPr>
                <w:b/>
                <w:bCs/>
                <w:color w:val="002060"/>
                <w:lang w:val="en-GB"/>
              </w:rPr>
            </w:pPr>
            <w:r w:rsidRPr="005B52A9">
              <w:rPr>
                <w:iCs/>
                <w:color w:val="002060"/>
                <w:lang w:val="en-GB"/>
              </w:rPr>
              <w:t>project webpage: https://nubip.edu.ua/proekt-jean-monnet-prohramy-erasmus-zapobihannya-zabrudnennyu-nitratamy-dlya-zdorovoho-dovkillya</w:t>
            </w:r>
          </w:p>
        </w:tc>
      </w:tr>
      <w:tr w:rsidR="004A27CC" w:rsidRPr="005B52A9" w14:paraId="0B1DF7B5" w14:textId="77777777" w:rsidTr="007C2CED">
        <w:tc>
          <w:tcPr>
            <w:tcW w:w="9627" w:type="dxa"/>
            <w:gridSpan w:val="2"/>
          </w:tcPr>
          <w:p w14:paraId="161A6241" w14:textId="77777777" w:rsidR="004A27CC" w:rsidRPr="005B52A9" w:rsidRDefault="004A27CC" w:rsidP="007C2CED">
            <w:pPr>
              <w:jc w:val="both"/>
              <w:rPr>
                <w:b/>
                <w:bCs/>
                <w:color w:val="002060"/>
                <w:lang w:val="en-GB"/>
              </w:rPr>
            </w:pPr>
            <w:r w:rsidRPr="005B52A9">
              <w:rPr>
                <w:b/>
                <w:bCs/>
                <w:color w:val="002060"/>
                <w:lang w:val="en-GB"/>
              </w:rPr>
              <w:t>Project goals and objectives:</w:t>
            </w:r>
          </w:p>
          <w:p w14:paraId="0D381AFA" w14:textId="77777777" w:rsidR="004A27CC" w:rsidRPr="005B52A9" w:rsidRDefault="004A27CC" w:rsidP="007C2CED">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Achieve through training and informal learning activities of students, schoolchildren, and other adult learners to improve their skills and competencies, how to use the EU experience in implementing the 1991 Nitrates Directive to implement the Green Deal plan, as well as for post-war reconstruction of Ukraine and organization of an environmentally friendly circular economy;</w:t>
            </w:r>
          </w:p>
          <w:p w14:paraId="3C6FA79C" w14:textId="77777777" w:rsidR="004A27CC" w:rsidRPr="005B52A9" w:rsidRDefault="004A27CC" w:rsidP="007C2CED">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Develop social and intercultural competencies, critical thinking and media literacy, and active citizenship of the main target groups through their active involvement and participation in the implementation of the European Union experience;</w:t>
            </w:r>
          </w:p>
          <w:p w14:paraId="227DEDC1" w14:textId="77777777" w:rsidR="004A27CC" w:rsidRPr="005B52A9" w:rsidRDefault="004A27CC" w:rsidP="007C2CED">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Stimulate innovation and eliminate the gap in young people’s knowledge, skills, and competencies between Europe and Ukraine;</w:t>
            </w:r>
          </w:p>
          <w:p w14:paraId="5416D609" w14:textId="77777777" w:rsidR="004A27CC" w:rsidRPr="005B52A9" w:rsidRDefault="004A27CC" w:rsidP="007C2CED">
            <w:pPr>
              <w:pStyle w:val="a8"/>
              <w:numPr>
                <w:ilvl w:val="0"/>
                <w:numId w:val="1"/>
              </w:numPr>
              <w:spacing w:after="0" w:line="240" w:lineRule="auto"/>
              <w:jc w:val="both"/>
              <w:rPr>
                <w:rFonts w:ascii="Times New Roman" w:hAnsi="Times New Roman" w:cs="Times New Roman"/>
                <w:b/>
                <w:bCs/>
                <w:color w:val="002060"/>
                <w:sz w:val="24"/>
                <w:szCs w:val="24"/>
                <w:lang w:val="en-GB"/>
              </w:rPr>
            </w:pPr>
            <w:r w:rsidRPr="005B52A9">
              <w:rPr>
                <w:rFonts w:ascii="Times New Roman" w:hAnsi="Times New Roman" w:cs="Times New Roman"/>
                <w:color w:val="002060"/>
                <w:sz w:val="24"/>
                <w:szCs w:val="24"/>
                <w:lang w:val="en-GB"/>
              </w:rPr>
              <w:t>Obtaining new expertise, knowledge, and competencies for project participants increases their human capital and professional value</w:t>
            </w:r>
          </w:p>
        </w:tc>
      </w:tr>
      <w:tr w:rsidR="004A27CC" w:rsidRPr="005B52A9" w14:paraId="2E43F452" w14:textId="77777777" w:rsidTr="007C2CED">
        <w:tc>
          <w:tcPr>
            <w:tcW w:w="9627" w:type="dxa"/>
            <w:gridSpan w:val="2"/>
          </w:tcPr>
          <w:p w14:paraId="17B48577" w14:textId="77777777" w:rsidR="004A27CC" w:rsidRPr="005B52A9" w:rsidRDefault="004A27CC" w:rsidP="007C2CED">
            <w:pPr>
              <w:snapToGrid w:val="0"/>
              <w:spacing w:line="276" w:lineRule="auto"/>
              <w:jc w:val="both"/>
              <w:rPr>
                <w:b/>
                <w:i/>
                <w:lang w:val="en-GB"/>
              </w:rPr>
            </w:pPr>
            <w:r w:rsidRPr="005B52A9">
              <w:rPr>
                <w:b/>
                <w:bCs/>
                <w:lang w:val="en-GB"/>
              </w:rPr>
              <w:t>Activities</w:t>
            </w:r>
            <w:r w:rsidRPr="005B52A9">
              <w:rPr>
                <w:b/>
                <w:i/>
                <w:lang w:val="en-GB"/>
              </w:rPr>
              <w:t>:</w:t>
            </w:r>
          </w:p>
          <w:p w14:paraId="0370EE3E" w14:textId="77777777" w:rsidR="004A27CC" w:rsidRPr="005B52A9" w:rsidRDefault="004A27CC" w:rsidP="007C2CED">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lastRenderedPageBreak/>
              <w:t>To develop educational package for seminar “The 1991 EU Nitrates Directive implementation in Ukrainian circular economy: problems and solutions” and to conduct it for English- speaking and Ukrainian undergraduate, graduate and postgraduate students;</w:t>
            </w:r>
          </w:p>
          <w:p w14:paraId="1E7062FE" w14:textId="77777777" w:rsidR="004A27CC" w:rsidRPr="005B52A9" w:rsidRDefault="004A27CC" w:rsidP="007C2CED">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To develop educational package for intensive course “Nitrate pollution of groundwater in Ukraine: causes, consequences and solution based on the EU Nitrates Directive; debates of the NVZ determination” for students, teachers.</w:t>
            </w:r>
          </w:p>
          <w:p w14:paraId="58927307" w14:textId="77777777" w:rsidR="004A27CC" w:rsidRPr="005B52A9" w:rsidRDefault="004A27CC" w:rsidP="007C2CED">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To develop educational package for Online/offline webinar for secondary schoolchildren and teachers; demonstration experiment offline - analysis of real water samples in the measuring scientific laboratory of the department; online quiz competition for kids with prizes and certificates;</w:t>
            </w:r>
          </w:p>
          <w:p w14:paraId="0553BBB2" w14:textId="77777777" w:rsidR="004A27CC" w:rsidRPr="005B52A9" w:rsidRDefault="004A27CC" w:rsidP="007C2CED">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Participation in international and domestic scientific and scientific applied conferences, symposiums, including with the participation of undergraduate and graduate students;</w:t>
            </w:r>
          </w:p>
          <w:p w14:paraId="78546192" w14:textId="77777777" w:rsidR="004A27CC" w:rsidRPr="005B52A9" w:rsidRDefault="004A27CC" w:rsidP="007C2CED">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Development of web-page of the project in domain nubip.edu.ua;</w:t>
            </w:r>
          </w:p>
          <w:p w14:paraId="583009EF" w14:textId="77777777" w:rsidR="004A27CC" w:rsidRPr="005B52A9" w:rsidRDefault="004A27CC" w:rsidP="007C2CED">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To promote dialogue between the University medium and society, including politicians at local, regional, and national levels, public servants, society actors, representatives of various levels of education, and social media: students run thematic Instagram/TikTok accounts, publishing short videos about nitrate harm, tips on eco-friendly consumption, and project successes;</w:t>
            </w:r>
          </w:p>
          <w:p w14:paraId="45FA053E" w14:textId="77777777" w:rsidR="004A27CC" w:rsidRPr="005B52A9" w:rsidRDefault="004A27CC" w:rsidP="007C2CED">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An open meeting with residents of agricultural communities and local authorities on the territory of the NUBiP research centres localization (Kyivska Oblast) for a lecture on nitrate pollution and field nitrate testing of drinking water used by residents;</w:t>
            </w:r>
          </w:p>
          <w:p w14:paraId="23A7F930" w14:textId="77777777" w:rsidR="004A27CC" w:rsidRPr="005B52A9" w:rsidRDefault="004A27CC" w:rsidP="007C2CED">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Distribution of merch, discussion, consultation;</w:t>
            </w:r>
          </w:p>
          <w:p w14:paraId="7E0F5BDC" w14:textId="77777777" w:rsidR="004A27CC" w:rsidRPr="005B52A9" w:rsidRDefault="004A27CC" w:rsidP="007C2CED">
            <w:pPr>
              <w:pStyle w:val="a8"/>
              <w:numPr>
                <w:ilvl w:val="0"/>
                <w:numId w:val="1"/>
              </w:numPr>
              <w:spacing w:after="0" w:line="240" w:lineRule="auto"/>
              <w:jc w:val="both"/>
              <w:rPr>
                <w:rFonts w:ascii="Times New Roman" w:hAnsi="Times New Roman" w:cs="Times New Roman"/>
                <w:color w:val="FF0000"/>
                <w:sz w:val="24"/>
                <w:szCs w:val="24"/>
                <w:lang w:val="en-GB"/>
              </w:rPr>
            </w:pPr>
            <w:r w:rsidRPr="005B52A9">
              <w:rPr>
                <w:rFonts w:ascii="Times New Roman" w:hAnsi="Times New Roman" w:cs="Times New Roman"/>
                <w:color w:val="002060"/>
                <w:sz w:val="24"/>
                <w:szCs w:val="24"/>
                <w:lang w:val="en-GB"/>
              </w:rPr>
              <w:t>Creation a project website, with the expectation that it will continue to operate after the project is completed as a platform for communication and learning.</w:t>
            </w:r>
          </w:p>
        </w:tc>
      </w:tr>
      <w:tr w:rsidR="004A27CC" w:rsidRPr="005B52A9" w14:paraId="251F5C52" w14:textId="77777777" w:rsidTr="007C2CED">
        <w:tc>
          <w:tcPr>
            <w:tcW w:w="9627" w:type="dxa"/>
            <w:gridSpan w:val="2"/>
          </w:tcPr>
          <w:p w14:paraId="0000A8C3" w14:textId="77777777" w:rsidR="004A27CC" w:rsidRPr="005B52A9" w:rsidRDefault="004A27CC" w:rsidP="007C2CED">
            <w:pPr>
              <w:jc w:val="both"/>
              <w:rPr>
                <w:b/>
                <w:bCs/>
                <w:color w:val="002060"/>
                <w:lang w:val="en-GB"/>
              </w:rPr>
            </w:pPr>
            <w:r w:rsidRPr="005B52A9">
              <w:rPr>
                <w:b/>
                <w:bCs/>
                <w:color w:val="002060"/>
                <w:lang w:val="en-GB"/>
              </w:rPr>
              <w:lastRenderedPageBreak/>
              <w:t>Expected results:</w:t>
            </w:r>
          </w:p>
          <w:p w14:paraId="3456F272" w14:textId="77777777" w:rsidR="004A27CC" w:rsidRPr="005B52A9" w:rsidRDefault="004A27CC" w:rsidP="007C2CED">
            <w:pPr>
              <w:pStyle w:val="a8"/>
              <w:numPr>
                <w:ilvl w:val="0"/>
                <w:numId w:val="29"/>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 xml:space="preserve">Students, school children, and teachers will have an opportunity to gain new knowledge through an interdisciplinary approach to the implementation of the Nitrates Directive; </w:t>
            </w:r>
          </w:p>
          <w:p w14:paraId="069FBC56" w14:textId="77777777" w:rsidR="004A27CC" w:rsidRPr="005B52A9" w:rsidRDefault="004A27CC" w:rsidP="007C2CED">
            <w:pPr>
              <w:pStyle w:val="a8"/>
              <w:numPr>
                <w:ilvl w:val="0"/>
                <w:numId w:val="29"/>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 xml:space="preserve">To assess nitrate concentration of drinking water, especially of dug wells used for drinking water supply of Ukrainian small communities; </w:t>
            </w:r>
          </w:p>
          <w:p w14:paraId="3908E3FE" w14:textId="77777777" w:rsidR="004A27CC" w:rsidRPr="005B52A9" w:rsidRDefault="004A27CC" w:rsidP="007C2CED">
            <w:pPr>
              <w:pStyle w:val="a8"/>
              <w:numPr>
                <w:ilvl w:val="0"/>
                <w:numId w:val="29"/>
              </w:numPr>
              <w:spacing w:after="0" w:line="240" w:lineRule="auto"/>
              <w:jc w:val="both"/>
              <w:rPr>
                <w:rFonts w:ascii="Times New Roman" w:hAnsi="Times New Roman" w:cs="Times New Roman"/>
                <w:b/>
                <w:bCs/>
                <w:color w:val="002060"/>
                <w:sz w:val="24"/>
                <w:szCs w:val="24"/>
                <w:lang w:val="en-GB"/>
              </w:rPr>
            </w:pPr>
            <w:r w:rsidRPr="005B52A9">
              <w:rPr>
                <w:rFonts w:ascii="Times New Roman" w:hAnsi="Times New Roman" w:cs="Times New Roman"/>
                <w:color w:val="002060"/>
                <w:sz w:val="24"/>
                <w:szCs w:val="24"/>
                <w:lang w:val="en-GB"/>
              </w:rPr>
              <w:t>To design "nitrates vulnerable zones," to understand how to prevent nitrate pollution via good agricultural practice and improving sanitary conditions.</w:t>
            </w:r>
          </w:p>
        </w:tc>
      </w:tr>
      <w:tr w:rsidR="004A27CC" w:rsidRPr="005B52A9" w14:paraId="50EF6AC2" w14:textId="77777777" w:rsidTr="007C2CED">
        <w:tc>
          <w:tcPr>
            <w:tcW w:w="9627" w:type="dxa"/>
            <w:gridSpan w:val="2"/>
          </w:tcPr>
          <w:p w14:paraId="3F256F7C" w14:textId="77777777" w:rsidR="004A27CC" w:rsidRPr="005B52A9" w:rsidRDefault="004A27CC" w:rsidP="007C2CED">
            <w:pPr>
              <w:jc w:val="both"/>
              <w:rPr>
                <w:b/>
                <w:bCs/>
                <w:color w:val="002060"/>
                <w:lang w:val="en-GB"/>
              </w:rPr>
            </w:pPr>
            <w:r w:rsidRPr="005B52A9">
              <w:rPr>
                <w:b/>
                <w:bCs/>
                <w:color w:val="002060"/>
                <w:lang w:val="en-GB"/>
              </w:rPr>
              <w:t xml:space="preserve">Project web-site: </w:t>
            </w:r>
            <w:r w:rsidRPr="005B52A9">
              <w:rPr>
                <w:color w:val="002060"/>
                <w:lang w:val="en-GB"/>
              </w:rPr>
              <w:t>https://eu-nitra-ukr.net</w:t>
            </w:r>
            <w:r w:rsidRPr="005B52A9">
              <w:rPr>
                <w:b/>
                <w:bCs/>
                <w:color w:val="002060"/>
                <w:lang w:val="en-GB"/>
              </w:rPr>
              <w:t xml:space="preserve"> </w:t>
            </w:r>
          </w:p>
          <w:p w14:paraId="1A32BCA5" w14:textId="77777777" w:rsidR="004A27CC" w:rsidRPr="005B52A9" w:rsidRDefault="004A27CC" w:rsidP="007C2CED">
            <w:pPr>
              <w:jc w:val="both"/>
              <w:rPr>
                <w:bCs/>
                <w:color w:val="002060"/>
                <w:lang w:val="en-GB"/>
              </w:rPr>
            </w:pPr>
            <w:r w:rsidRPr="005B52A9">
              <w:rPr>
                <w:b/>
                <w:bCs/>
                <w:color w:val="002060"/>
                <w:lang w:val="en-GB"/>
              </w:rPr>
              <w:t xml:space="preserve">Projects results platform: </w:t>
            </w:r>
            <w:r w:rsidRPr="005B52A9">
              <w:rPr>
                <w:bCs/>
                <w:color w:val="002060"/>
                <w:lang w:val="en-GB"/>
              </w:rPr>
              <w:t>https://nubip.edu.ua/proekt-jean-monnet-prohramy-erasmus-zapobihannya-zabrudnennyu-nitratamy-dlya-zdorovoho-dovkillya</w:t>
            </w:r>
          </w:p>
          <w:p w14:paraId="277BBC31" w14:textId="77777777" w:rsidR="004A27CC" w:rsidRPr="005B52A9" w:rsidRDefault="004A27CC" w:rsidP="007C2CED">
            <w:pPr>
              <w:jc w:val="both"/>
              <w:rPr>
                <w:b/>
                <w:bCs/>
                <w:color w:val="002060"/>
                <w:lang w:val="en-GB"/>
              </w:rPr>
            </w:pPr>
            <w:r w:rsidRPr="005B52A9">
              <w:rPr>
                <w:b/>
                <w:bCs/>
                <w:color w:val="002060"/>
                <w:lang w:val="en-GB"/>
              </w:rPr>
              <w:t xml:space="preserve">Facebook: </w:t>
            </w:r>
            <w:r w:rsidRPr="005B52A9">
              <w:rPr>
                <w:color w:val="002060"/>
                <w:lang w:val="en-GB"/>
              </w:rPr>
              <w:t>https://www.facebook.com/profile.php?id=61586632292862&amp;sk=directory_intro</w:t>
            </w:r>
          </w:p>
        </w:tc>
      </w:tr>
    </w:tbl>
    <w:p w14:paraId="0BDF6ED8" w14:textId="77777777" w:rsidR="004A27CC" w:rsidRPr="005B52A9" w:rsidRDefault="004A27CC" w:rsidP="004A27CC">
      <w:pPr>
        <w:jc w:val="center"/>
        <w:rPr>
          <w:b/>
          <w:bCs/>
          <w:color w:val="44546A" w:themeColor="text2"/>
          <w:lang w:val="en-US"/>
        </w:rPr>
      </w:pPr>
    </w:p>
    <w:p w14:paraId="15AC0A32" w14:textId="77777777" w:rsidR="004A27CC" w:rsidRPr="005B52A9" w:rsidRDefault="004A27CC" w:rsidP="004A27CC">
      <w:pPr>
        <w:jc w:val="center"/>
        <w:rPr>
          <w:b/>
          <w:bCs/>
          <w:color w:val="44546A" w:themeColor="text2"/>
          <w:lang w:val="en-US"/>
        </w:rPr>
      </w:pPr>
    </w:p>
    <w:p w14:paraId="040FDCB6" w14:textId="77777777" w:rsidR="004A27CC" w:rsidRPr="005B52A9" w:rsidRDefault="004A27CC" w:rsidP="004A27CC">
      <w:pPr>
        <w:rPr>
          <w:b/>
          <w:bCs/>
          <w:color w:val="44546A" w:themeColor="text2"/>
          <w:lang w:val="en-US"/>
        </w:rPr>
      </w:pPr>
      <w:r w:rsidRPr="005B52A9">
        <w:rPr>
          <w:b/>
          <w:bCs/>
          <w:color w:val="44546A" w:themeColor="text2"/>
          <w:lang w:val="en-US"/>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4A27CC" w:rsidRPr="005B52A9" w14:paraId="17F29F0E" w14:textId="77777777" w:rsidTr="007C2CED">
        <w:tc>
          <w:tcPr>
            <w:tcW w:w="4813" w:type="dxa"/>
          </w:tcPr>
          <w:p w14:paraId="6F92DC99" w14:textId="77777777" w:rsidR="004A27CC" w:rsidRPr="005B52A9" w:rsidRDefault="004A27CC" w:rsidP="007C2CED">
            <w:pPr>
              <w:jc w:val="both"/>
              <w:rPr>
                <w:b/>
                <w:bCs/>
                <w:color w:val="002060"/>
                <w:lang w:val="uk-UA"/>
              </w:rPr>
            </w:pPr>
            <w:r w:rsidRPr="005B52A9">
              <w:rPr>
                <w:b/>
                <w:bCs/>
                <w:color w:val="002060"/>
                <w:lang w:val="uk-UA"/>
              </w:rPr>
              <w:object w:dxaOrig="4728" w:dyaOrig="6924" w14:anchorId="52AE705A">
                <v:shape id="_x0000_i1026" type="#_x0000_t75" style="width:156.75pt;height:158.25pt" o:ole="">
                  <v:imagedata r:id="rId94" o:title="" cropbottom="20390f"/>
                </v:shape>
                <o:OLEObject Type="Embed" ProgID="PBrush" ShapeID="_x0000_i1026" DrawAspect="Content" ObjectID="_1836567328" r:id="rId97"/>
              </w:object>
            </w:r>
          </w:p>
        </w:tc>
        <w:tc>
          <w:tcPr>
            <w:tcW w:w="4814" w:type="dxa"/>
          </w:tcPr>
          <w:p w14:paraId="7025D968" w14:textId="77777777" w:rsidR="004A27CC" w:rsidRPr="005B52A9" w:rsidRDefault="004A27CC" w:rsidP="007C2CED">
            <w:pPr>
              <w:jc w:val="both"/>
              <w:rPr>
                <w:b/>
                <w:bCs/>
                <w:color w:val="002060"/>
                <w:lang w:val="uk-UA"/>
              </w:rPr>
            </w:pPr>
            <w:r w:rsidRPr="005B52A9">
              <w:rPr>
                <w:b/>
                <w:bCs/>
                <w:color w:val="002060"/>
                <w:lang w:val="uk-UA"/>
              </w:rPr>
              <w:t xml:space="preserve">“Запобігання забрудненню нітратами для здоров'я довкілля: європейський досвід впровадження Директиви про нітрати для української циркулярної економіки” </w:t>
            </w:r>
          </w:p>
          <w:p w14:paraId="7712667C" w14:textId="77777777" w:rsidR="004A27CC" w:rsidRPr="005B52A9" w:rsidRDefault="004A27CC" w:rsidP="007C2CED">
            <w:pPr>
              <w:jc w:val="both"/>
              <w:rPr>
                <w:b/>
                <w:bCs/>
                <w:color w:val="002060"/>
                <w:lang w:val="uk-UA"/>
              </w:rPr>
            </w:pPr>
            <w:r w:rsidRPr="005B52A9">
              <w:rPr>
                <w:b/>
                <w:bCs/>
                <w:color w:val="002060"/>
                <w:lang w:val="uk-UA"/>
              </w:rPr>
              <w:t># 101238988 – EU_NITRA_UKR – ERASMUS-JMO-2025-HEI-TCH-RSCH</w:t>
            </w:r>
            <w:r w:rsidRPr="005B52A9">
              <w:rPr>
                <w:b/>
                <w:bCs/>
                <w:color w:val="002060"/>
                <w:highlight w:val="yellow"/>
                <w:lang w:val="uk-UA"/>
              </w:rPr>
              <w:t xml:space="preserve"> </w:t>
            </w:r>
          </w:p>
        </w:tc>
      </w:tr>
      <w:tr w:rsidR="004A27CC" w:rsidRPr="005B52A9" w14:paraId="3338B01E" w14:textId="77777777" w:rsidTr="007C2CED">
        <w:tc>
          <w:tcPr>
            <w:tcW w:w="9627" w:type="dxa"/>
            <w:gridSpan w:val="2"/>
          </w:tcPr>
          <w:p w14:paraId="51CCA73D" w14:textId="77777777" w:rsidR="004A27CC" w:rsidRPr="005B52A9" w:rsidRDefault="004A27CC" w:rsidP="007C2CED">
            <w:pPr>
              <w:jc w:val="both"/>
              <w:rPr>
                <w:b/>
                <w:bCs/>
                <w:iCs/>
                <w:color w:val="002060"/>
                <w:lang w:val="uk-UA"/>
              </w:rPr>
            </w:pPr>
            <w:r w:rsidRPr="005B52A9">
              <w:rPr>
                <w:b/>
                <w:bCs/>
                <w:iCs/>
                <w:color w:val="002060"/>
                <w:lang w:val="uk-UA"/>
              </w:rPr>
              <w:t xml:space="preserve">Коротка назва проєкту (акронім): </w:t>
            </w:r>
            <w:r w:rsidRPr="005B52A9">
              <w:rPr>
                <w:b/>
                <w:bCs/>
                <w:color w:val="002060"/>
                <w:lang w:val="uk-UA"/>
              </w:rPr>
              <w:t>EU_NITRA_UKR</w:t>
            </w:r>
            <w:r w:rsidRPr="005B52A9">
              <w:rPr>
                <w:b/>
                <w:bCs/>
                <w:iCs/>
                <w:color w:val="002060"/>
                <w:lang w:val="uk-UA"/>
              </w:rPr>
              <w:t xml:space="preserve"> </w:t>
            </w:r>
          </w:p>
        </w:tc>
      </w:tr>
      <w:tr w:rsidR="004A27CC" w:rsidRPr="005B52A9" w14:paraId="1EA24BDE" w14:textId="77777777" w:rsidTr="007C2CED">
        <w:tc>
          <w:tcPr>
            <w:tcW w:w="4813" w:type="dxa"/>
          </w:tcPr>
          <w:p w14:paraId="20C94A63" w14:textId="77777777" w:rsidR="004A27CC" w:rsidRPr="005B52A9" w:rsidRDefault="004A27CC" w:rsidP="007C2CED">
            <w:pPr>
              <w:jc w:val="both"/>
              <w:rPr>
                <w:b/>
                <w:bCs/>
                <w:color w:val="002060"/>
                <w:lang w:val="uk-UA"/>
              </w:rPr>
            </w:pPr>
            <w:r w:rsidRPr="005B52A9">
              <w:rPr>
                <w:b/>
                <w:bCs/>
                <w:color w:val="002060"/>
                <w:lang w:val="uk-UA"/>
              </w:rPr>
              <w:t>Тип проєкту: Модуль Жан Моне</w:t>
            </w:r>
          </w:p>
        </w:tc>
        <w:tc>
          <w:tcPr>
            <w:tcW w:w="4814" w:type="dxa"/>
          </w:tcPr>
          <w:p w14:paraId="6537897C" w14:textId="77777777" w:rsidR="004A27CC" w:rsidRPr="005B52A9" w:rsidRDefault="004A27CC" w:rsidP="007C2CED">
            <w:pPr>
              <w:jc w:val="both"/>
              <w:rPr>
                <w:b/>
                <w:bCs/>
                <w:color w:val="002060"/>
                <w:lang w:val="uk-UA"/>
              </w:rPr>
            </w:pPr>
            <w:r w:rsidRPr="005B52A9">
              <w:rPr>
                <w:b/>
                <w:bCs/>
                <w:color w:val="002060"/>
                <w:lang w:val="uk-UA"/>
              </w:rPr>
              <w:t xml:space="preserve">Пріоритет: </w:t>
            </w:r>
            <w:r w:rsidRPr="005B52A9">
              <w:rPr>
                <w:iCs/>
                <w:color w:val="002060"/>
                <w:lang w:val="uk-UA"/>
              </w:rPr>
              <w:t>Європейська зелена угода</w:t>
            </w:r>
          </w:p>
        </w:tc>
      </w:tr>
      <w:tr w:rsidR="004A27CC" w:rsidRPr="005B52A9" w14:paraId="20DF3E1E" w14:textId="77777777" w:rsidTr="007C2CED">
        <w:tc>
          <w:tcPr>
            <w:tcW w:w="9627" w:type="dxa"/>
            <w:gridSpan w:val="2"/>
          </w:tcPr>
          <w:p w14:paraId="534533C0" w14:textId="77777777" w:rsidR="004A27CC" w:rsidRPr="005B52A9" w:rsidRDefault="004A27CC" w:rsidP="007C2CED">
            <w:pPr>
              <w:jc w:val="both"/>
              <w:rPr>
                <w:b/>
                <w:bCs/>
                <w:color w:val="002060"/>
                <w:lang w:val="uk-UA"/>
              </w:rPr>
            </w:pPr>
            <w:r w:rsidRPr="005B52A9">
              <w:rPr>
                <w:b/>
                <w:bCs/>
                <w:color w:val="002060"/>
                <w:lang w:val="uk-UA"/>
              </w:rPr>
              <w:t xml:space="preserve">Тривалість проєкту: </w:t>
            </w:r>
            <w:r w:rsidRPr="005B52A9">
              <w:rPr>
                <w:color w:val="002060"/>
                <w:lang w:val="uk-UA"/>
              </w:rPr>
              <w:t>01.11.2025 – 31.10.2028</w:t>
            </w:r>
          </w:p>
        </w:tc>
      </w:tr>
      <w:tr w:rsidR="004A27CC" w:rsidRPr="005B52A9" w14:paraId="3EBE5438" w14:textId="77777777" w:rsidTr="007C2CED">
        <w:tc>
          <w:tcPr>
            <w:tcW w:w="9627" w:type="dxa"/>
            <w:gridSpan w:val="2"/>
          </w:tcPr>
          <w:p w14:paraId="2F5ED7EC" w14:textId="77777777" w:rsidR="004A27CC" w:rsidRPr="005B52A9" w:rsidRDefault="004A27CC" w:rsidP="007C2CED">
            <w:pPr>
              <w:jc w:val="both"/>
              <w:rPr>
                <w:color w:val="002060"/>
                <w:shd w:val="clear" w:color="auto" w:fill="FFFFFF"/>
                <w:lang w:val="uk-UA"/>
              </w:rPr>
            </w:pPr>
            <w:r w:rsidRPr="005B52A9">
              <w:rPr>
                <w:b/>
                <w:bCs/>
                <w:color w:val="002060"/>
                <w:lang w:val="uk-UA"/>
              </w:rPr>
              <w:t xml:space="preserve">Програма фінансування ЄС: </w:t>
            </w:r>
            <w:r w:rsidRPr="005B52A9">
              <w:rPr>
                <w:color w:val="002060"/>
                <w:lang w:val="uk-UA"/>
              </w:rPr>
              <w:t>Програма</w:t>
            </w:r>
            <w:r w:rsidRPr="005B52A9">
              <w:rPr>
                <w:b/>
                <w:bCs/>
                <w:color w:val="002060"/>
                <w:lang w:val="uk-UA"/>
              </w:rPr>
              <w:t xml:space="preserve"> </w:t>
            </w:r>
            <w:r w:rsidRPr="005B52A9">
              <w:rPr>
                <w:color w:val="002060"/>
                <w:lang w:val="uk-UA"/>
              </w:rPr>
              <w:t>Еразмус</w:t>
            </w:r>
            <w:r w:rsidRPr="005B52A9">
              <w:rPr>
                <w:color w:val="002060"/>
                <w:shd w:val="clear" w:color="auto" w:fill="FFFFFF"/>
                <w:lang w:val="uk-UA"/>
              </w:rPr>
              <w:t xml:space="preserve">+, Напрям Жан Моне, </w:t>
            </w:r>
          </w:p>
          <w:p w14:paraId="648E3619" w14:textId="77777777" w:rsidR="004A27CC" w:rsidRPr="005B52A9" w:rsidRDefault="004A27CC" w:rsidP="007C2CED">
            <w:pPr>
              <w:jc w:val="both"/>
              <w:rPr>
                <w:b/>
                <w:bCs/>
                <w:color w:val="002060"/>
                <w:lang w:val="uk-UA"/>
              </w:rPr>
            </w:pPr>
            <w:r w:rsidRPr="005B52A9">
              <w:rPr>
                <w:color w:val="002060"/>
                <w:shd w:val="clear" w:color="auto" w:fill="FFFFFF"/>
                <w:lang w:val="uk-UA"/>
              </w:rPr>
              <w:t>Інструмент сусідства, розвитку та міжнародної співпраці</w:t>
            </w:r>
          </w:p>
        </w:tc>
      </w:tr>
      <w:tr w:rsidR="004A27CC" w:rsidRPr="005B52A9" w14:paraId="0B59A36C" w14:textId="77777777" w:rsidTr="007C2CED">
        <w:tc>
          <w:tcPr>
            <w:tcW w:w="9627" w:type="dxa"/>
            <w:gridSpan w:val="2"/>
          </w:tcPr>
          <w:p w14:paraId="26B1BAD7" w14:textId="77777777" w:rsidR="004A27CC" w:rsidRPr="005B52A9" w:rsidRDefault="004A27CC" w:rsidP="007C2CED">
            <w:pPr>
              <w:jc w:val="both"/>
              <w:rPr>
                <w:b/>
                <w:bCs/>
                <w:color w:val="002060"/>
                <w:lang w:val="uk-UA"/>
              </w:rPr>
            </w:pPr>
            <w:r w:rsidRPr="005B52A9">
              <w:rPr>
                <w:b/>
                <w:bCs/>
                <w:color w:val="002060"/>
                <w:lang w:val="uk-UA"/>
              </w:rPr>
              <w:t xml:space="preserve">Міжнародний договір: </w:t>
            </w:r>
            <w:r w:rsidRPr="005B52A9">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98" w:anchor="Text" w:history="1">
              <w:r w:rsidRPr="005B52A9">
                <w:rPr>
                  <w:rStyle w:val="a9"/>
                  <w:lang w:val="uk-UA"/>
                </w:rPr>
                <w:t>Законом від 03.09.2008 р. № 360-VI ( 360-17 )</w:t>
              </w:r>
            </w:hyperlink>
            <w:r w:rsidRPr="005B52A9">
              <w:rPr>
                <w:color w:val="002060"/>
                <w:lang w:val="uk-UA"/>
              </w:rPr>
              <w:t xml:space="preserve"> – зареєстрований проєкт Міжнародної технічної допомоги ЄС Україні</w:t>
            </w:r>
          </w:p>
        </w:tc>
      </w:tr>
      <w:tr w:rsidR="004A27CC" w:rsidRPr="005B52A9" w14:paraId="74E10AA5" w14:textId="77777777" w:rsidTr="007C2CED">
        <w:tc>
          <w:tcPr>
            <w:tcW w:w="9627" w:type="dxa"/>
            <w:gridSpan w:val="2"/>
          </w:tcPr>
          <w:p w14:paraId="08DF2D7F" w14:textId="77777777" w:rsidR="004A27CC" w:rsidRPr="005B52A9" w:rsidRDefault="004A27CC" w:rsidP="007C2CED">
            <w:pPr>
              <w:jc w:val="both"/>
              <w:rPr>
                <w:b/>
                <w:bCs/>
                <w:color w:val="002060"/>
                <w:lang w:val="uk-UA"/>
              </w:rPr>
            </w:pPr>
            <w:r w:rsidRPr="005B52A9">
              <w:rPr>
                <w:b/>
                <w:bCs/>
                <w:color w:val="002060"/>
                <w:lang w:val="uk-UA"/>
              </w:rPr>
              <w:t xml:space="preserve">Сума гранту програми Еразмус+ (JMA): </w:t>
            </w:r>
            <w:r w:rsidRPr="005B52A9">
              <w:rPr>
                <w:bCs/>
                <w:color w:val="002060"/>
                <w:lang w:val="uk-UA"/>
              </w:rPr>
              <w:t xml:space="preserve">35000 </w:t>
            </w:r>
            <w:r w:rsidRPr="005B52A9">
              <w:rPr>
                <w:iCs/>
                <w:color w:val="002060"/>
                <w:lang w:val="uk-UA"/>
              </w:rPr>
              <w:t>€</w:t>
            </w:r>
          </w:p>
        </w:tc>
      </w:tr>
      <w:tr w:rsidR="004A27CC" w:rsidRPr="005B52A9" w14:paraId="6E53A1C2" w14:textId="77777777" w:rsidTr="007C2CED">
        <w:tc>
          <w:tcPr>
            <w:tcW w:w="9627" w:type="dxa"/>
            <w:gridSpan w:val="2"/>
          </w:tcPr>
          <w:p w14:paraId="78624DE7" w14:textId="77777777" w:rsidR="004A27CC" w:rsidRPr="005B52A9" w:rsidRDefault="004A27CC" w:rsidP="007C2CED">
            <w:pPr>
              <w:jc w:val="both"/>
              <w:rPr>
                <w:b/>
                <w:bCs/>
                <w:color w:val="002060"/>
                <w:lang w:val="uk-UA"/>
              </w:rPr>
            </w:pPr>
            <w:r w:rsidRPr="005B52A9">
              <w:rPr>
                <w:b/>
                <w:bCs/>
                <w:color w:val="002060"/>
                <w:lang w:val="uk-UA"/>
              </w:rPr>
              <w:t xml:space="preserve">Цільові групи: </w:t>
            </w:r>
            <w:r w:rsidRPr="005B52A9">
              <w:rPr>
                <w:bCs/>
                <w:i/>
                <w:color w:val="002060"/>
                <w:lang w:val="uk-UA"/>
              </w:rPr>
              <w:t>Студенти та школярі, мешканці малих громад</w:t>
            </w:r>
            <w:r w:rsidRPr="005B52A9">
              <w:rPr>
                <w:iCs/>
                <w:color w:val="002060"/>
                <w:lang w:val="uk-UA"/>
              </w:rPr>
              <w:t xml:space="preserve"> </w:t>
            </w:r>
          </w:p>
        </w:tc>
      </w:tr>
      <w:tr w:rsidR="004A27CC" w:rsidRPr="005B52A9" w14:paraId="22D84C5F" w14:textId="77777777" w:rsidTr="007C2CED">
        <w:tc>
          <w:tcPr>
            <w:tcW w:w="4813" w:type="dxa"/>
          </w:tcPr>
          <w:p w14:paraId="19717FA6" w14:textId="77777777" w:rsidR="004A27CC" w:rsidRPr="005B52A9" w:rsidRDefault="004A27CC" w:rsidP="007C2CED">
            <w:pPr>
              <w:jc w:val="both"/>
              <w:rPr>
                <w:b/>
                <w:bCs/>
                <w:color w:val="002060"/>
                <w:lang w:val="uk-UA"/>
              </w:rPr>
            </w:pPr>
            <w:r w:rsidRPr="005B52A9">
              <w:rPr>
                <w:b/>
                <w:bCs/>
                <w:color w:val="002060"/>
                <w:lang w:val="uk-UA"/>
              </w:rPr>
              <w:t xml:space="preserve">Отримувач гранту: </w:t>
            </w:r>
            <w:r w:rsidRPr="005B52A9">
              <w:rPr>
                <w:bCs/>
                <w:color w:val="002060"/>
                <w:lang w:val="uk-UA"/>
              </w:rPr>
              <w:t>Національний університет біоресурсів і природокористування України</w:t>
            </w:r>
          </w:p>
          <w:p w14:paraId="323AB3A2" w14:textId="77777777" w:rsidR="004A27CC" w:rsidRPr="005B52A9" w:rsidRDefault="004A27CC" w:rsidP="007C2CED">
            <w:pPr>
              <w:jc w:val="both"/>
              <w:rPr>
                <w:b/>
                <w:bCs/>
                <w:color w:val="002060"/>
                <w:lang w:val="uk-UA"/>
              </w:rPr>
            </w:pPr>
            <w:r w:rsidRPr="005B52A9">
              <w:rPr>
                <w:b/>
                <w:bCs/>
                <w:color w:val="002060"/>
                <w:lang w:val="uk-UA"/>
              </w:rPr>
              <w:t xml:space="preserve">Назва інституції: </w:t>
            </w:r>
            <w:r w:rsidRPr="005B52A9">
              <w:rPr>
                <w:bCs/>
                <w:color w:val="002060"/>
                <w:lang w:val="uk-UA"/>
              </w:rPr>
              <w:t>НУБіП України</w:t>
            </w:r>
            <w:r w:rsidRPr="005B52A9">
              <w:rPr>
                <w:b/>
                <w:bCs/>
                <w:color w:val="002060"/>
                <w:lang w:val="uk-UA"/>
              </w:rPr>
              <w:t xml:space="preserve"> </w:t>
            </w:r>
          </w:p>
          <w:p w14:paraId="110A2DC3" w14:textId="77777777" w:rsidR="004A27CC" w:rsidRPr="005B52A9" w:rsidRDefault="004A27CC" w:rsidP="007C2CED">
            <w:pPr>
              <w:jc w:val="both"/>
              <w:rPr>
                <w:bCs/>
                <w:color w:val="002060"/>
                <w:lang w:val="uk-UA"/>
              </w:rPr>
            </w:pPr>
            <w:r w:rsidRPr="005B52A9">
              <w:rPr>
                <w:b/>
                <w:bCs/>
                <w:color w:val="002060"/>
                <w:lang w:val="uk-UA"/>
              </w:rPr>
              <w:t xml:space="preserve">Країна </w:t>
            </w:r>
            <w:r w:rsidRPr="005B52A9">
              <w:rPr>
                <w:bCs/>
                <w:color w:val="002060"/>
                <w:lang w:val="uk-UA"/>
              </w:rPr>
              <w:t>Україна</w:t>
            </w:r>
          </w:p>
          <w:p w14:paraId="4E8A587F" w14:textId="77777777" w:rsidR="004A27CC" w:rsidRPr="005B52A9" w:rsidRDefault="004A27CC" w:rsidP="007C2CED">
            <w:pPr>
              <w:jc w:val="both"/>
              <w:rPr>
                <w:color w:val="002060"/>
                <w:lang w:val="uk-UA"/>
              </w:rPr>
            </w:pPr>
            <w:r w:rsidRPr="005B52A9">
              <w:rPr>
                <w:color w:val="002060"/>
                <w:lang w:val="uk-UA"/>
              </w:rPr>
              <w:t>веб-сайт: nubip.edu.ua</w:t>
            </w:r>
          </w:p>
          <w:p w14:paraId="2C71E4FE" w14:textId="77777777" w:rsidR="004A27CC" w:rsidRPr="005B52A9" w:rsidRDefault="004A27CC" w:rsidP="007C2CED">
            <w:pPr>
              <w:jc w:val="both"/>
              <w:rPr>
                <w:color w:val="002060"/>
                <w:lang w:val="uk-UA"/>
              </w:rPr>
            </w:pPr>
          </w:p>
          <w:p w14:paraId="286AAA7C" w14:textId="77777777" w:rsidR="004A27CC" w:rsidRPr="005B52A9" w:rsidRDefault="004A27CC" w:rsidP="007C2CED">
            <w:pPr>
              <w:jc w:val="both"/>
              <w:rPr>
                <w:i/>
                <w:iCs/>
                <w:color w:val="002060"/>
                <w:lang w:val="uk-UA"/>
              </w:rPr>
            </w:pPr>
          </w:p>
        </w:tc>
        <w:tc>
          <w:tcPr>
            <w:tcW w:w="4814" w:type="dxa"/>
          </w:tcPr>
          <w:p w14:paraId="1F1B1218" w14:textId="77777777" w:rsidR="004A27CC" w:rsidRPr="005B52A9" w:rsidRDefault="004A27CC" w:rsidP="007C2CED">
            <w:pPr>
              <w:jc w:val="both"/>
              <w:rPr>
                <w:bCs/>
                <w:color w:val="002060"/>
                <w:lang w:val="uk-UA"/>
              </w:rPr>
            </w:pPr>
            <w:r w:rsidRPr="005B52A9">
              <w:rPr>
                <w:b/>
                <w:bCs/>
                <w:color w:val="002060"/>
                <w:lang w:val="uk-UA"/>
              </w:rPr>
              <w:t xml:space="preserve">Координатор: Лариса Войтенко; </w:t>
            </w:r>
            <w:r w:rsidRPr="005B52A9">
              <w:rPr>
                <w:bCs/>
                <w:color w:val="002060"/>
                <w:lang w:val="uk-UA"/>
              </w:rPr>
              <w:t xml:space="preserve">доцент кафедри аналітичної і біонеорганічної хімії та якості води НУБіП України.  </w:t>
            </w:r>
          </w:p>
          <w:p w14:paraId="6C91DB4A" w14:textId="77777777" w:rsidR="004A27CC" w:rsidRPr="005B52A9" w:rsidRDefault="004A27CC" w:rsidP="007C2CED">
            <w:pPr>
              <w:jc w:val="both"/>
              <w:rPr>
                <w:b/>
                <w:bCs/>
                <w:color w:val="002060"/>
                <w:lang w:val="uk-UA"/>
              </w:rPr>
            </w:pPr>
            <w:r w:rsidRPr="005B52A9">
              <w:rPr>
                <w:b/>
                <w:bCs/>
                <w:color w:val="002060"/>
                <w:lang w:val="uk-UA"/>
              </w:rPr>
              <w:t xml:space="preserve">Контакти:  </w:t>
            </w:r>
          </w:p>
          <w:p w14:paraId="537AC4D9" w14:textId="77777777" w:rsidR="004A27CC" w:rsidRPr="005B52A9" w:rsidRDefault="004A27CC" w:rsidP="007C2CED">
            <w:pPr>
              <w:jc w:val="both"/>
              <w:rPr>
                <w:iCs/>
                <w:color w:val="002060"/>
                <w:lang w:val="uk-UA"/>
              </w:rPr>
            </w:pPr>
            <w:r w:rsidRPr="005B52A9">
              <w:rPr>
                <w:color w:val="002060"/>
                <w:lang w:val="uk-UA"/>
              </w:rPr>
              <w:t xml:space="preserve">e-пошта: </w:t>
            </w:r>
            <w:r w:rsidRPr="005B52A9">
              <w:rPr>
                <w:bCs/>
                <w:color w:val="002060"/>
                <w:lang w:val="uk-UA"/>
              </w:rPr>
              <w:t>voitenko@nubip.edu.ua</w:t>
            </w:r>
            <w:r w:rsidRPr="005B52A9">
              <w:rPr>
                <w:b/>
                <w:bCs/>
                <w:color w:val="002060"/>
                <w:lang w:val="uk-UA"/>
              </w:rPr>
              <w:t xml:space="preserve"> </w:t>
            </w:r>
          </w:p>
          <w:p w14:paraId="036A5F57" w14:textId="7BEF5096" w:rsidR="004A27CC" w:rsidRPr="005B52A9" w:rsidRDefault="004A27CC" w:rsidP="007C2CED">
            <w:pPr>
              <w:jc w:val="both"/>
              <w:rPr>
                <w:color w:val="002060"/>
                <w:lang w:val="uk-UA"/>
              </w:rPr>
            </w:pPr>
            <w:r w:rsidRPr="005B52A9">
              <w:rPr>
                <w:color w:val="002060"/>
                <w:lang w:val="uk-UA"/>
              </w:rPr>
              <w:t>project webpage:</w:t>
            </w:r>
            <w:r w:rsidR="00162B3D" w:rsidRPr="005B52A9">
              <w:rPr>
                <w:color w:val="002060"/>
                <w:lang w:val="en-US"/>
              </w:rPr>
              <w:t xml:space="preserve"> https://nubip.edu.ua/proekt-jean-monnet-prohramy-erasmus-zapobihannya-zabrudnennyu-nitratamy-dlya-zdorovoho-dovkillya</w:t>
            </w:r>
            <w:r w:rsidRPr="005B52A9">
              <w:rPr>
                <w:color w:val="002060"/>
                <w:lang w:val="uk-UA"/>
              </w:rPr>
              <w:t xml:space="preserve"> </w:t>
            </w:r>
          </w:p>
        </w:tc>
      </w:tr>
      <w:tr w:rsidR="004A27CC" w:rsidRPr="005B52A9" w14:paraId="273673A1" w14:textId="77777777" w:rsidTr="007C2CED">
        <w:tc>
          <w:tcPr>
            <w:tcW w:w="9627" w:type="dxa"/>
            <w:gridSpan w:val="2"/>
          </w:tcPr>
          <w:p w14:paraId="5EF6A217" w14:textId="77777777" w:rsidR="004A27CC" w:rsidRPr="005B52A9" w:rsidRDefault="004A27CC" w:rsidP="007C2CED">
            <w:pPr>
              <w:jc w:val="both"/>
              <w:rPr>
                <w:b/>
                <w:bCs/>
                <w:color w:val="002060"/>
                <w:lang w:val="uk-UA"/>
              </w:rPr>
            </w:pPr>
            <w:r w:rsidRPr="005B52A9">
              <w:rPr>
                <w:b/>
                <w:bCs/>
                <w:color w:val="002060"/>
                <w:lang w:val="uk-UA"/>
              </w:rPr>
              <w:t>Мета та завдання проєкту:</w:t>
            </w:r>
          </w:p>
          <w:p w14:paraId="36B5346F" w14:textId="77777777" w:rsidR="004A27CC" w:rsidRPr="005B52A9" w:rsidRDefault="004A27CC" w:rsidP="007C2CED">
            <w:pPr>
              <w:pStyle w:val="a8"/>
              <w:numPr>
                <w:ilvl w:val="0"/>
                <w:numId w:val="1"/>
              </w:numPr>
              <w:spacing w:after="0" w:line="240" w:lineRule="auto"/>
              <w:jc w:val="both"/>
              <w:rPr>
                <w:rFonts w:ascii="Times New Roman" w:hAnsi="Times New Roman" w:cs="Times New Roman"/>
                <w:bCs/>
                <w:color w:val="002060"/>
                <w:sz w:val="24"/>
                <w:szCs w:val="24"/>
              </w:rPr>
            </w:pPr>
            <w:r w:rsidRPr="005B52A9">
              <w:rPr>
                <w:rFonts w:ascii="Times New Roman" w:hAnsi="Times New Roman" w:cs="Times New Roman"/>
                <w:bCs/>
                <w:color w:val="002060"/>
                <w:sz w:val="24"/>
                <w:szCs w:val="24"/>
              </w:rPr>
              <w:t>Досягти шляхом навчання та неформальної навчальної діяльності студентів, школярів та інших дорослих учнів покращення їхніх навичок та компетенцій, як використовувати досвід ЄС у впровадженні Нітратної директиви 1991 року для реалізації плану «Європейської зеленої угоди», а також для післявоєнної відбудови України та організації екологічно чистої циркулярної економіки;</w:t>
            </w:r>
          </w:p>
          <w:p w14:paraId="60A94543" w14:textId="77777777" w:rsidR="004A27CC" w:rsidRPr="005B52A9" w:rsidRDefault="004A27CC" w:rsidP="007C2CED">
            <w:pPr>
              <w:pStyle w:val="a8"/>
              <w:numPr>
                <w:ilvl w:val="0"/>
                <w:numId w:val="1"/>
              </w:numPr>
              <w:spacing w:after="0" w:line="240" w:lineRule="auto"/>
              <w:jc w:val="both"/>
              <w:rPr>
                <w:rFonts w:ascii="Times New Roman" w:hAnsi="Times New Roman" w:cs="Times New Roman"/>
                <w:bCs/>
                <w:color w:val="002060"/>
                <w:sz w:val="24"/>
                <w:szCs w:val="24"/>
              </w:rPr>
            </w:pPr>
            <w:r w:rsidRPr="005B52A9">
              <w:rPr>
                <w:rFonts w:ascii="Times New Roman" w:hAnsi="Times New Roman" w:cs="Times New Roman"/>
                <w:bCs/>
                <w:color w:val="002060"/>
                <w:sz w:val="24"/>
                <w:szCs w:val="24"/>
              </w:rPr>
              <w:t>Розвивати соціальні та міжкультурні компетенції, критичне мислення та медіаграмотність, а також активну громадянську позицію основних цільових груп через їх активну участь у впровадженні досвіду Європейського Союзу;</w:t>
            </w:r>
          </w:p>
          <w:p w14:paraId="58D30B5B" w14:textId="77777777" w:rsidR="004A27CC" w:rsidRPr="005B52A9" w:rsidRDefault="004A27CC" w:rsidP="007C2CED">
            <w:pPr>
              <w:pStyle w:val="a8"/>
              <w:numPr>
                <w:ilvl w:val="0"/>
                <w:numId w:val="1"/>
              </w:numPr>
              <w:spacing w:after="0" w:line="240" w:lineRule="auto"/>
              <w:jc w:val="both"/>
              <w:rPr>
                <w:rFonts w:ascii="Times New Roman" w:hAnsi="Times New Roman" w:cs="Times New Roman"/>
                <w:bCs/>
                <w:color w:val="002060"/>
                <w:sz w:val="24"/>
                <w:szCs w:val="24"/>
              </w:rPr>
            </w:pPr>
            <w:r w:rsidRPr="005B52A9">
              <w:rPr>
                <w:rFonts w:ascii="Times New Roman" w:hAnsi="Times New Roman" w:cs="Times New Roman"/>
                <w:bCs/>
                <w:color w:val="002060"/>
                <w:sz w:val="24"/>
                <w:szCs w:val="24"/>
              </w:rPr>
              <w:t>Стимулювати інновації та ліквідувати розрив у знаннях, навичках та компетенціях молоді між Європою та Україною;</w:t>
            </w:r>
          </w:p>
          <w:p w14:paraId="3367911A" w14:textId="77777777" w:rsidR="004A27CC" w:rsidRPr="005B52A9" w:rsidRDefault="004A27CC" w:rsidP="007C2CED">
            <w:pPr>
              <w:pStyle w:val="a8"/>
              <w:numPr>
                <w:ilvl w:val="0"/>
                <w:numId w:val="1"/>
              </w:numPr>
              <w:spacing w:after="0" w:line="240" w:lineRule="auto"/>
              <w:jc w:val="both"/>
              <w:rPr>
                <w:rFonts w:ascii="Times New Roman" w:hAnsi="Times New Roman" w:cs="Times New Roman"/>
                <w:b/>
                <w:bCs/>
                <w:color w:val="002060"/>
                <w:sz w:val="24"/>
                <w:szCs w:val="24"/>
              </w:rPr>
            </w:pPr>
            <w:r w:rsidRPr="005B52A9">
              <w:rPr>
                <w:rFonts w:ascii="Times New Roman" w:hAnsi="Times New Roman" w:cs="Times New Roman"/>
                <w:bCs/>
                <w:color w:val="002060"/>
                <w:sz w:val="24"/>
                <w:szCs w:val="24"/>
              </w:rPr>
              <w:t>Отримати нові поняття, знання та компетенції учасниками проекту, що підвищує їхній людський капітал та професійну цінність.</w:t>
            </w:r>
          </w:p>
        </w:tc>
      </w:tr>
      <w:tr w:rsidR="004A27CC" w:rsidRPr="005B52A9" w14:paraId="301AAFB9" w14:textId="77777777" w:rsidTr="007C2CED">
        <w:tc>
          <w:tcPr>
            <w:tcW w:w="9627" w:type="dxa"/>
            <w:gridSpan w:val="2"/>
          </w:tcPr>
          <w:p w14:paraId="6EFEB184" w14:textId="77777777" w:rsidR="004A27CC" w:rsidRPr="005B52A9" w:rsidRDefault="004A27CC" w:rsidP="007C2CED">
            <w:pPr>
              <w:snapToGrid w:val="0"/>
              <w:spacing w:line="276" w:lineRule="auto"/>
              <w:jc w:val="both"/>
              <w:rPr>
                <w:b/>
                <w:bCs/>
                <w:color w:val="002060"/>
                <w:lang w:val="uk-UA"/>
              </w:rPr>
            </w:pPr>
            <w:r w:rsidRPr="005B52A9">
              <w:rPr>
                <w:b/>
                <w:bCs/>
                <w:color w:val="002060"/>
                <w:lang w:val="uk-UA"/>
              </w:rPr>
              <w:t>Напрями діяльності за проєктом:</w:t>
            </w:r>
          </w:p>
          <w:p w14:paraId="3BED007A" w14:textId="77777777" w:rsidR="004A27CC" w:rsidRPr="005B52A9" w:rsidRDefault="004A27CC" w:rsidP="007C2CED">
            <w:pPr>
              <w:pStyle w:val="a8"/>
              <w:numPr>
                <w:ilvl w:val="0"/>
                <w:numId w:val="1"/>
              </w:numPr>
              <w:spacing w:after="0" w:line="240" w:lineRule="auto"/>
              <w:jc w:val="both"/>
              <w:rPr>
                <w:rFonts w:ascii="Times New Roman" w:hAnsi="Times New Roman" w:cs="Times New Roman"/>
                <w:bCs/>
                <w:color w:val="002060"/>
                <w:sz w:val="24"/>
                <w:szCs w:val="24"/>
              </w:rPr>
            </w:pPr>
            <w:r w:rsidRPr="005B52A9">
              <w:rPr>
                <w:rFonts w:ascii="Times New Roman" w:hAnsi="Times New Roman" w:cs="Times New Roman"/>
                <w:bCs/>
                <w:color w:val="002060"/>
                <w:sz w:val="24"/>
                <w:szCs w:val="24"/>
              </w:rPr>
              <w:t>Розробити навчально-методичний комплекс для семінару «Імплементація Директиви ЄС про нітрати 1991 року в циркулярну економіку України: проблеми та рішення» та провести його для англомовних і україномовних студентів, магістрантів та аспірантів;</w:t>
            </w:r>
          </w:p>
          <w:p w14:paraId="0E3814FA" w14:textId="77777777" w:rsidR="004A27CC" w:rsidRPr="005B52A9" w:rsidRDefault="004A27CC" w:rsidP="007C2CED">
            <w:pPr>
              <w:pStyle w:val="a8"/>
              <w:numPr>
                <w:ilvl w:val="0"/>
                <w:numId w:val="1"/>
              </w:numPr>
              <w:spacing w:after="0" w:line="240" w:lineRule="auto"/>
              <w:jc w:val="both"/>
              <w:rPr>
                <w:rFonts w:ascii="Times New Roman" w:hAnsi="Times New Roman" w:cs="Times New Roman"/>
                <w:bCs/>
                <w:color w:val="002060"/>
                <w:sz w:val="24"/>
                <w:szCs w:val="24"/>
              </w:rPr>
            </w:pPr>
            <w:r w:rsidRPr="005B52A9">
              <w:rPr>
                <w:rFonts w:ascii="Times New Roman" w:hAnsi="Times New Roman" w:cs="Times New Roman"/>
                <w:bCs/>
                <w:color w:val="002060"/>
                <w:sz w:val="24"/>
                <w:szCs w:val="24"/>
              </w:rPr>
              <w:t xml:space="preserve">Розробити навчально-методичний комплекс для інтенсивного курсу «Нітратне забруднення підземних вод в Україні: причини, наслідки та рішення на основі </w:t>
            </w:r>
            <w:r w:rsidRPr="005B52A9">
              <w:rPr>
                <w:rFonts w:ascii="Times New Roman" w:hAnsi="Times New Roman" w:cs="Times New Roman"/>
                <w:bCs/>
                <w:color w:val="002060"/>
                <w:sz w:val="24"/>
                <w:szCs w:val="24"/>
              </w:rPr>
              <w:lastRenderedPageBreak/>
              <w:t>Директиви ЄС про нітрати; дискусії щодо визначення зон, вразливих до нітратного забруднення (NVZ)» для студентів та викладачів;</w:t>
            </w:r>
          </w:p>
          <w:p w14:paraId="18896755" w14:textId="77777777" w:rsidR="004A27CC" w:rsidRPr="005B52A9" w:rsidRDefault="004A27CC" w:rsidP="007C2CED">
            <w:pPr>
              <w:pStyle w:val="a8"/>
              <w:numPr>
                <w:ilvl w:val="0"/>
                <w:numId w:val="1"/>
              </w:numPr>
              <w:spacing w:after="0" w:line="240" w:lineRule="auto"/>
              <w:jc w:val="both"/>
              <w:rPr>
                <w:rFonts w:ascii="Times New Roman" w:hAnsi="Times New Roman" w:cs="Times New Roman"/>
                <w:bCs/>
                <w:color w:val="002060"/>
                <w:sz w:val="24"/>
                <w:szCs w:val="24"/>
              </w:rPr>
            </w:pPr>
            <w:r w:rsidRPr="005B52A9">
              <w:rPr>
                <w:rFonts w:ascii="Times New Roman" w:hAnsi="Times New Roman" w:cs="Times New Roman"/>
                <w:bCs/>
                <w:color w:val="002060"/>
                <w:sz w:val="24"/>
                <w:szCs w:val="24"/>
              </w:rPr>
              <w:t>Розробити навчальні матеріали для онлайн/офлайн вебінару для учнів середніх шкіл та вчителів; проведення демонстраційного експерименту (офлайн) — аналізу реальних зразків води у вимірювальній науковій лабораторії кафедри; організація онлайн-вікторини для дітей із врученням призів та сертифікатів;</w:t>
            </w:r>
          </w:p>
          <w:p w14:paraId="6A4DD74E" w14:textId="77777777" w:rsidR="004A27CC" w:rsidRPr="005B52A9" w:rsidRDefault="004A27CC" w:rsidP="007C2CED">
            <w:pPr>
              <w:pStyle w:val="a8"/>
              <w:numPr>
                <w:ilvl w:val="0"/>
                <w:numId w:val="1"/>
              </w:numPr>
              <w:spacing w:after="0" w:line="240" w:lineRule="auto"/>
              <w:jc w:val="both"/>
              <w:rPr>
                <w:rFonts w:ascii="Times New Roman" w:hAnsi="Times New Roman" w:cs="Times New Roman"/>
                <w:bCs/>
                <w:color w:val="002060"/>
                <w:sz w:val="24"/>
                <w:szCs w:val="24"/>
              </w:rPr>
            </w:pPr>
            <w:r w:rsidRPr="005B52A9">
              <w:rPr>
                <w:rFonts w:ascii="Times New Roman" w:hAnsi="Times New Roman" w:cs="Times New Roman"/>
                <w:bCs/>
                <w:color w:val="002060"/>
                <w:sz w:val="24"/>
                <w:szCs w:val="24"/>
              </w:rPr>
              <w:t>Прийняти участь у міжнародних та всеукраїнських наукових і науково-прикладних конференціях та симпозіумах, зокрема за участю студентів та магістрантів;</w:t>
            </w:r>
          </w:p>
          <w:p w14:paraId="4749CAB7" w14:textId="77777777" w:rsidR="004A27CC" w:rsidRPr="005B52A9" w:rsidRDefault="004A27CC" w:rsidP="007C2CED">
            <w:pPr>
              <w:pStyle w:val="a8"/>
              <w:numPr>
                <w:ilvl w:val="0"/>
                <w:numId w:val="1"/>
              </w:numPr>
              <w:spacing w:after="0" w:line="240" w:lineRule="auto"/>
              <w:jc w:val="both"/>
              <w:rPr>
                <w:rFonts w:ascii="Times New Roman" w:hAnsi="Times New Roman" w:cs="Times New Roman"/>
                <w:bCs/>
                <w:color w:val="002060"/>
                <w:sz w:val="24"/>
                <w:szCs w:val="24"/>
              </w:rPr>
            </w:pPr>
            <w:r w:rsidRPr="005B52A9">
              <w:rPr>
                <w:rFonts w:ascii="Times New Roman" w:hAnsi="Times New Roman" w:cs="Times New Roman"/>
                <w:bCs/>
                <w:color w:val="002060"/>
                <w:sz w:val="24"/>
                <w:szCs w:val="24"/>
              </w:rPr>
              <w:t>Розробити вебсторінки проєкту на домені nubip.edu.ua;</w:t>
            </w:r>
          </w:p>
          <w:p w14:paraId="74F2A039" w14:textId="77777777" w:rsidR="004A27CC" w:rsidRPr="005B52A9" w:rsidRDefault="004A27CC" w:rsidP="007C2CED">
            <w:pPr>
              <w:pStyle w:val="a8"/>
              <w:numPr>
                <w:ilvl w:val="0"/>
                <w:numId w:val="1"/>
              </w:numPr>
              <w:spacing w:after="0" w:line="240" w:lineRule="auto"/>
              <w:jc w:val="both"/>
              <w:rPr>
                <w:rFonts w:ascii="Times New Roman" w:hAnsi="Times New Roman" w:cs="Times New Roman"/>
                <w:bCs/>
                <w:color w:val="002060"/>
                <w:sz w:val="24"/>
                <w:szCs w:val="24"/>
              </w:rPr>
            </w:pPr>
            <w:r w:rsidRPr="005B52A9">
              <w:rPr>
                <w:rFonts w:ascii="Times New Roman" w:hAnsi="Times New Roman" w:cs="Times New Roman"/>
                <w:bCs/>
                <w:color w:val="002060"/>
                <w:sz w:val="24"/>
                <w:szCs w:val="24"/>
              </w:rPr>
              <w:t>Сприяти діалогу між університетською спільнотою та суспільством, зокрема з політиками місцевого, регіонального та національного рівнів, держслужбовцями, громадськими діячами та представниками освітнього сектору; популяризація в соцмережах: ведення студентами тематичних акаунтів в Instagram/TikTok із публікацією коротких відео про шкоду нітратів, порад щодо екоспоживання та результатів проєкту;</w:t>
            </w:r>
          </w:p>
          <w:p w14:paraId="1AF9B16E" w14:textId="77777777" w:rsidR="004A27CC" w:rsidRPr="005B52A9" w:rsidRDefault="004A27CC" w:rsidP="007C2CED">
            <w:pPr>
              <w:pStyle w:val="a8"/>
              <w:numPr>
                <w:ilvl w:val="0"/>
                <w:numId w:val="1"/>
              </w:numPr>
              <w:spacing w:after="0" w:line="240" w:lineRule="auto"/>
              <w:jc w:val="both"/>
              <w:rPr>
                <w:rFonts w:ascii="Times New Roman" w:hAnsi="Times New Roman" w:cs="Times New Roman"/>
                <w:bCs/>
                <w:color w:val="002060"/>
                <w:sz w:val="24"/>
                <w:szCs w:val="24"/>
              </w:rPr>
            </w:pPr>
            <w:r w:rsidRPr="005B52A9">
              <w:rPr>
                <w:rFonts w:ascii="Times New Roman" w:hAnsi="Times New Roman" w:cs="Times New Roman"/>
                <w:bCs/>
                <w:color w:val="002060"/>
                <w:sz w:val="24"/>
                <w:szCs w:val="24"/>
              </w:rPr>
              <w:t>Провести відкриту зустріч з мешканцями сільських громад та представниками місцевої влади на базі дослідних станцій НУБіП (Київська обл.), яка включатиме лекцію про нітратне забруднення та проведення експрес-тестів питної води на вміст нітратів;</w:t>
            </w:r>
          </w:p>
          <w:p w14:paraId="78189336" w14:textId="77777777" w:rsidR="004A27CC" w:rsidRPr="005B52A9" w:rsidRDefault="004A27CC" w:rsidP="007C2CED">
            <w:pPr>
              <w:pStyle w:val="a8"/>
              <w:numPr>
                <w:ilvl w:val="0"/>
                <w:numId w:val="1"/>
              </w:numPr>
              <w:spacing w:after="0" w:line="240" w:lineRule="auto"/>
              <w:jc w:val="both"/>
              <w:rPr>
                <w:rFonts w:ascii="Times New Roman" w:hAnsi="Times New Roman" w:cs="Times New Roman"/>
                <w:bCs/>
                <w:color w:val="002060"/>
                <w:sz w:val="24"/>
                <w:szCs w:val="24"/>
              </w:rPr>
            </w:pPr>
            <w:r w:rsidRPr="005B52A9">
              <w:rPr>
                <w:rFonts w:ascii="Times New Roman" w:hAnsi="Times New Roman" w:cs="Times New Roman"/>
                <w:bCs/>
                <w:color w:val="002060"/>
                <w:sz w:val="24"/>
                <w:szCs w:val="24"/>
              </w:rPr>
              <w:t>Розповсюдження брендованої продукції (мерчу), проведення дискусій та консультацій;</w:t>
            </w:r>
          </w:p>
          <w:p w14:paraId="61D47F0B" w14:textId="77777777" w:rsidR="004A27CC" w:rsidRPr="005B52A9" w:rsidRDefault="004A27CC" w:rsidP="007C2CED">
            <w:pPr>
              <w:pStyle w:val="a8"/>
              <w:numPr>
                <w:ilvl w:val="0"/>
                <w:numId w:val="1"/>
              </w:numPr>
              <w:spacing w:after="0" w:line="240" w:lineRule="auto"/>
              <w:jc w:val="both"/>
              <w:rPr>
                <w:rFonts w:ascii="Times New Roman" w:hAnsi="Times New Roman" w:cs="Times New Roman"/>
                <w:b/>
                <w:bCs/>
                <w:color w:val="002060"/>
                <w:sz w:val="24"/>
                <w:szCs w:val="24"/>
              </w:rPr>
            </w:pPr>
            <w:r w:rsidRPr="005B52A9">
              <w:rPr>
                <w:rFonts w:ascii="Times New Roman" w:hAnsi="Times New Roman" w:cs="Times New Roman"/>
                <w:bCs/>
                <w:color w:val="002060"/>
                <w:sz w:val="24"/>
                <w:szCs w:val="24"/>
              </w:rPr>
              <w:t>Створення вебсайту проєкту з метою його подальшого функціонування після завершення грантового періоду як сталого майданчика для комунікації та навчання.</w:t>
            </w:r>
          </w:p>
        </w:tc>
      </w:tr>
      <w:tr w:rsidR="004A27CC" w:rsidRPr="005B52A9" w14:paraId="1DC2D108" w14:textId="77777777" w:rsidTr="007C2CED">
        <w:tc>
          <w:tcPr>
            <w:tcW w:w="9627" w:type="dxa"/>
            <w:gridSpan w:val="2"/>
          </w:tcPr>
          <w:p w14:paraId="0AD4272C" w14:textId="77777777" w:rsidR="004A27CC" w:rsidRPr="005B52A9" w:rsidRDefault="004A27CC" w:rsidP="007C2CED">
            <w:pPr>
              <w:pStyle w:val="a8"/>
              <w:jc w:val="both"/>
              <w:rPr>
                <w:rFonts w:ascii="Times New Roman" w:hAnsi="Times New Roman" w:cs="Times New Roman"/>
                <w:b/>
                <w:bCs/>
                <w:color w:val="002060"/>
                <w:sz w:val="24"/>
                <w:szCs w:val="24"/>
              </w:rPr>
            </w:pPr>
            <w:r w:rsidRPr="005B52A9">
              <w:rPr>
                <w:rFonts w:ascii="Times New Roman" w:hAnsi="Times New Roman" w:cs="Times New Roman"/>
                <w:b/>
                <w:bCs/>
                <w:color w:val="002060"/>
                <w:sz w:val="24"/>
                <w:szCs w:val="24"/>
              </w:rPr>
              <w:lastRenderedPageBreak/>
              <w:t>Очікувані результати:</w:t>
            </w:r>
          </w:p>
          <w:p w14:paraId="07EF8A18" w14:textId="77777777" w:rsidR="004A27CC" w:rsidRPr="005B52A9" w:rsidRDefault="004A27CC" w:rsidP="007C2CED">
            <w:pPr>
              <w:pStyle w:val="a8"/>
              <w:numPr>
                <w:ilvl w:val="0"/>
                <w:numId w:val="30"/>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Студенти, школярі та вчителі матимуть можливість здобути нові знання завдяки міждисциплінарному підходу до імплементації Директиви про нітрати;</w:t>
            </w:r>
          </w:p>
          <w:p w14:paraId="0B917CA9" w14:textId="77777777" w:rsidR="004A27CC" w:rsidRPr="005B52A9" w:rsidRDefault="004A27CC" w:rsidP="007C2CED">
            <w:pPr>
              <w:pStyle w:val="a8"/>
              <w:numPr>
                <w:ilvl w:val="0"/>
                <w:numId w:val="30"/>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Оцінити концентрації нітратів у питній воді, зокрема у шахтних колодязях, які використовуються для водопостачання малих громад України;</w:t>
            </w:r>
          </w:p>
          <w:p w14:paraId="67680CE0" w14:textId="77777777" w:rsidR="004A27CC" w:rsidRPr="005B52A9" w:rsidRDefault="004A27CC" w:rsidP="007C2CED">
            <w:pPr>
              <w:pStyle w:val="a8"/>
              <w:numPr>
                <w:ilvl w:val="0"/>
                <w:numId w:val="30"/>
              </w:numPr>
              <w:spacing w:after="0" w:line="240" w:lineRule="auto"/>
              <w:jc w:val="both"/>
              <w:rPr>
                <w:rFonts w:ascii="Times New Roman" w:hAnsi="Times New Roman" w:cs="Times New Roman"/>
                <w:b/>
                <w:bCs/>
                <w:color w:val="002060"/>
                <w:sz w:val="24"/>
                <w:szCs w:val="24"/>
              </w:rPr>
            </w:pPr>
            <w:r w:rsidRPr="005B52A9">
              <w:rPr>
                <w:rFonts w:ascii="Times New Roman" w:hAnsi="Times New Roman" w:cs="Times New Roman"/>
                <w:color w:val="002060"/>
                <w:sz w:val="24"/>
                <w:szCs w:val="24"/>
              </w:rPr>
              <w:t>Визначити зони, вразливі до нітратного забруднення, та опанувати методи запобігання нітратному забрудненню через впровадження Кодексу належної сільськогосподарської практики та покращення санітарних умов.</w:t>
            </w:r>
          </w:p>
        </w:tc>
      </w:tr>
      <w:tr w:rsidR="004A27CC" w:rsidRPr="005B52A9" w14:paraId="592E48F0" w14:textId="77777777" w:rsidTr="007C2CED">
        <w:tc>
          <w:tcPr>
            <w:tcW w:w="9627" w:type="dxa"/>
            <w:gridSpan w:val="2"/>
          </w:tcPr>
          <w:p w14:paraId="55D9E9B6" w14:textId="77777777" w:rsidR="004A27CC" w:rsidRPr="005B52A9" w:rsidRDefault="004A27CC" w:rsidP="007C2CED">
            <w:pPr>
              <w:jc w:val="both"/>
              <w:rPr>
                <w:bCs/>
                <w:color w:val="002060"/>
                <w:lang w:val="uk-UA"/>
              </w:rPr>
            </w:pPr>
            <w:r w:rsidRPr="005B52A9">
              <w:rPr>
                <w:b/>
                <w:bCs/>
                <w:color w:val="002060"/>
                <w:lang w:val="uk-UA"/>
              </w:rPr>
              <w:t xml:space="preserve">Веб-сайт проєкту: </w:t>
            </w:r>
            <w:r w:rsidRPr="005B52A9">
              <w:rPr>
                <w:bCs/>
                <w:color w:val="002060"/>
                <w:lang w:val="uk-UA"/>
              </w:rPr>
              <w:t>https://eu-nitra-ukr.net</w:t>
            </w:r>
          </w:p>
          <w:p w14:paraId="23E7C1BD" w14:textId="77777777" w:rsidR="004A27CC" w:rsidRPr="005B52A9" w:rsidRDefault="004A27CC" w:rsidP="007C2CED">
            <w:pPr>
              <w:jc w:val="both"/>
              <w:rPr>
                <w:bCs/>
                <w:color w:val="002060"/>
                <w:lang w:val="uk-UA"/>
              </w:rPr>
            </w:pPr>
            <w:r w:rsidRPr="005B52A9">
              <w:rPr>
                <w:b/>
                <w:bCs/>
                <w:color w:val="002060"/>
                <w:lang w:val="uk-UA"/>
              </w:rPr>
              <w:t xml:space="preserve">Платформа результатів проекту: </w:t>
            </w:r>
            <w:r w:rsidRPr="005B52A9">
              <w:rPr>
                <w:bCs/>
                <w:color w:val="002060"/>
                <w:lang w:val="uk-UA"/>
              </w:rPr>
              <w:t>https://nubip.edu.ua/proekt-jean-monnet-prohramy-erasmus-zapobihannya-zabrudnennyu-nitratamy-dlya-zdorovoho-dovkillya</w:t>
            </w:r>
          </w:p>
          <w:p w14:paraId="0D00223D" w14:textId="77777777" w:rsidR="004A27CC" w:rsidRPr="005B52A9" w:rsidRDefault="004A27CC" w:rsidP="007C2CED">
            <w:pPr>
              <w:jc w:val="both"/>
              <w:rPr>
                <w:b/>
                <w:bCs/>
                <w:color w:val="002060"/>
                <w:lang w:val="uk-UA"/>
              </w:rPr>
            </w:pPr>
            <w:r w:rsidRPr="005B52A9">
              <w:rPr>
                <w:b/>
                <w:bCs/>
                <w:color w:val="002060"/>
                <w:lang w:val="uk-UA"/>
              </w:rPr>
              <w:t xml:space="preserve">Facebook: </w:t>
            </w:r>
            <w:r w:rsidRPr="005B52A9">
              <w:rPr>
                <w:bCs/>
                <w:color w:val="002060"/>
                <w:lang w:val="uk-UA"/>
              </w:rPr>
              <w:t>https://www.facebook.com/profile.php?id=61586632292862&amp;sk=directory_intro</w:t>
            </w:r>
          </w:p>
        </w:tc>
      </w:tr>
    </w:tbl>
    <w:p w14:paraId="5FB103AA" w14:textId="77777777" w:rsidR="004A27CC" w:rsidRPr="005B52A9" w:rsidRDefault="004A27CC" w:rsidP="004A27CC">
      <w:pPr>
        <w:jc w:val="center"/>
        <w:rPr>
          <w:b/>
          <w:bCs/>
          <w:color w:val="44546A" w:themeColor="text2"/>
          <w:lang w:val="en-US"/>
        </w:rPr>
      </w:pPr>
    </w:p>
    <w:p w14:paraId="58BD2290" w14:textId="77777777" w:rsidR="004A27CC" w:rsidRPr="005B52A9" w:rsidRDefault="004A27CC">
      <w:pPr>
        <w:spacing w:after="160" w:line="259" w:lineRule="auto"/>
        <w:rPr>
          <w:color w:val="002060"/>
          <w:lang w:val="en-US"/>
        </w:rPr>
      </w:pPr>
      <w:r w:rsidRPr="005B52A9">
        <w:rPr>
          <w:color w:val="002060"/>
          <w:lang w:val="en-US"/>
        </w:rPr>
        <w:br w:type="page"/>
      </w:r>
    </w:p>
    <w:p w14:paraId="390A3A3B" w14:textId="1EFC8669" w:rsidR="00FB3FC8" w:rsidRPr="005B52A9" w:rsidRDefault="00FB3FC8" w:rsidP="00FB3FC8">
      <w:pPr>
        <w:spacing w:after="120"/>
        <w:rPr>
          <w:color w:val="002060"/>
          <w:lang w:val="uk-UA"/>
        </w:rPr>
      </w:pPr>
      <w:r w:rsidRPr="005B52A9">
        <w:rPr>
          <w:color w:val="002060"/>
          <w:lang w:val="en-US"/>
        </w:rPr>
        <w:lastRenderedPageBreak/>
        <w:t>101239480-ESDI-NEU: European Strategies for Digital Integration: Adaptation for the Development of the Network Economy in Ukraine</w:t>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2786"/>
        <w:gridCol w:w="6843"/>
      </w:tblGrid>
      <w:tr w:rsidR="00B23599" w:rsidRPr="005B52A9" w14:paraId="5C618D47" w14:textId="77777777" w:rsidTr="00616301">
        <w:trPr>
          <w:trHeight w:val="808"/>
        </w:trPr>
        <w:tc>
          <w:tcPr>
            <w:tcW w:w="4813" w:type="dxa"/>
          </w:tcPr>
          <w:p w14:paraId="7A36E021" w14:textId="77777777" w:rsidR="00B23599" w:rsidRPr="005B52A9" w:rsidRDefault="00B23599" w:rsidP="00616301">
            <w:pPr>
              <w:jc w:val="center"/>
              <w:rPr>
                <w:b/>
                <w:bCs/>
                <w:color w:val="002060"/>
                <w:lang w:val="en-GB"/>
              </w:rPr>
            </w:pPr>
            <w:r w:rsidRPr="005B52A9">
              <w:rPr>
                <w:b/>
                <w:bCs/>
                <w:noProof/>
                <w:color w:val="002060"/>
              </w:rPr>
              <w:drawing>
                <wp:inline distT="0" distB="0" distL="0" distR="0" wp14:anchorId="222B2EF4" wp14:editId="6DB51A1C">
                  <wp:extent cx="1379220" cy="1089399"/>
                  <wp:effectExtent l="0" t="0" r="0" b="0"/>
                  <wp:docPr id="1419790496"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1385126" cy="1094064"/>
                          </a:xfrm>
                          <a:prstGeom prst="rect">
                            <a:avLst/>
                          </a:prstGeom>
                          <a:noFill/>
                          <a:ln>
                            <a:noFill/>
                          </a:ln>
                        </pic:spPr>
                      </pic:pic>
                    </a:graphicData>
                  </a:graphic>
                </wp:inline>
              </w:drawing>
            </w:r>
          </w:p>
          <w:p w14:paraId="26414827" w14:textId="77777777" w:rsidR="00B23599" w:rsidRPr="005B52A9" w:rsidRDefault="00B23599" w:rsidP="00616301">
            <w:pPr>
              <w:jc w:val="both"/>
              <w:rPr>
                <w:b/>
                <w:bCs/>
                <w:color w:val="002060"/>
                <w:lang w:val="en-GB"/>
              </w:rPr>
            </w:pPr>
          </w:p>
        </w:tc>
        <w:tc>
          <w:tcPr>
            <w:tcW w:w="4814" w:type="dxa"/>
          </w:tcPr>
          <w:p w14:paraId="2782B4DF" w14:textId="77777777" w:rsidR="00B23599" w:rsidRPr="005B52A9" w:rsidRDefault="00B23599" w:rsidP="00616301">
            <w:pPr>
              <w:jc w:val="both"/>
              <w:rPr>
                <w:b/>
                <w:bCs/>
                <w:color w:val="002060"/>
                <w:lang w:val="en-US"/>
              </w:rPr>
            </w:pPr>
            <w:r w:rsidRPr="005B52A9">
              <w:rPr>
                <w:b/>
                <w:bCs/>
                <w:color w:val="002060"/>
                <w:lang w:val="en-GB"/>
              </w:rPr>
              <w:t xml:space="preserve">“European Strategies for Digital Integration: Adaptation for the Development of the Network Economy in Ukraine” </w:t>
            </w:r>
            <w:r w:rsidRPr="005B52A9">
              <w:rPr>
                <w:b/>
                <w:bCs/>
                <w:color w:val="002060"/>
                <w:lang w:val="en-US"/>
              </w:rPr>
              <w:t># 101239480 – ESDI-NEU – ERASMUS-JMO-2025-HEI-TCH-RSCH</w:t>
            </w:r>
          </w:p>
        </w:tc>
      </w:tr>
      <w:tr w:rsidR="00B23599" w:rsidRPr="005B52A9" w14:paraId="2F98DA46" w14:textId="77777777" w:rsidTr="00616301">
        <w:tc>
          <w:tcPr>
            <w:tcW w:w="9627" w:type="dxa"/>
            <w:gridSpan w:val="2"/>
          </w:tcPr>
          <w:p w14:paraId="2575B476" w14:textId="77777777" w:rsidR="00B23599" w:rsidRPr="005B52A9" w:rsidRDefault="00B23599" w:rsidP="00616301">
            <w:pPr>
              <w:jc w:val="both"/>
              <w:rPr>
                <w:b/>
                <w:bCs/>
                <w:iCs/>
                <w:color w:val="002060"/>
                <w:lang w:val="en-GB"/>
              </w:rPr>
            </w:pPr>
            <w:r w:rsidRPr="005B52A9">
              <w:rPr>
                <w:b/>
                <w:bCs/>
                <w:iCs/>
                <w:color w:val="002060"/>
                <w:lang w:val="en-GB"/>
              </w:rPr>
              <w:t xml:space="preserve">Project acronym: </w:t>
            </w:r>
            <w:r w:rsidRPr="005B52A9">
              <w:rPr>
                <w:color w:val="002060"/>
                <w:lang w:val="en-GB"/>
              </w:rPr>
              <w:t>ESDI</w:t>
            </w:r>
            <w:r w:rsidRPr="005B52A9">
              <w:rPr>
                <w:color w:val="002060"/>
              </w:rPr>
              <w:t>-</w:t>
            </w:r>
            <w:r w:rsidRPr="005B52A9">
              <w:rPr>
                <w:color w:val="002060"/>
                <w:lang w:val="en-GB"/>
              </w:rPr>
              <w:t>NEU</w:t>
            </w:r>
            <w:r w:rsidRPr="005B52A9">
              <w:rPr>
                <w:iCs/>
                <w:color w:val="002060"/>
                <w:lang w:val="en-GB"/>
              </w:rPr>
              <w:t xml:space="preserve"> </w:t>
            </w:r>
          </w:p>
        </w:tc>
      </w:tr>
      <w:tr w:rsidR="00B23599" w:rsidRPr="005B52A9" w14:paraId="26F13142" w14:textId="77777777" w:rsidTr="00616301">
        <w:tc>
          <w:tcPr>
            <w:tcW w:w="4813" w:type="dxa"/>
          </w:tcPr>
          <w:p w14:paraId="15FA8D3E" w14:textId="77777777" w:rsidR="00B23599" w:rsidRPr="005B52A9" w:rsidRDefault="00B23599" w:rsidP="00616301">
            <w:pPr>
              <w:jc w:val="both"/>
              <w:rPr>
                <w:b/>
                <w:bCs/>
                <w:color w:val="002060"/>
                <w:lang w:val="fr-LU"/>
              </w:rPr>
            </w:pPr>
            <w:r w:rsidRPr="005B52A9">
              <w:rPr>
                <w:b/>
                <w:bCs/>
                <w:color w:val="002060"/>
                <w:lang w:val="fr-LU"/>
              </w:rPr>
              <w:t xml:space="preserve">Project type: </w:t>
            </w:r>
            <w:r w:rsidRPr="005B52A9">
              <w:rPr>
                <w:iCs/>
                <w:color w:val="002060"/>
                <w:lang w:val="fr-LU"/>
              </w:rPr>
              <w:t>Jean Monnet Module</w:t>
            </w:r>
          </w:p>
        </w:tc>
        <w:tc>
          <w:tcPr>
            <w:tcW w:w="4814" w:type="dxa"/>
          </w:tcPr>
          <w:p w14:paraId="480946E2" w14:textId="77777777" w:rsidR="00B23599" w:rsidRPr="005B52A9" w:rsidRDefault="00B23599" w:rsidP="00616301">
            <w:pPr>
              <w:jc w:val="both"/>
              <w:rPr>
                <w:b/>
                <w:bCs/>
                <w:color w:val="002060"/>
                <w:lang w:val="en-GB"/>
              </w:rPr>
            </w:pPr>
            <w:r w:rsidRPr="005B52A9">
              <w:rPr>
                <w:b/>
                <w:bCs/>
                <w:color w:val="002060"/>
                <w:lang w:val="en-GB"/>
              </w:rPr>
              <w:t xml:space="preserve">Priority: </w:t>
            </w:r>
            <w:r w:rsidRPr="005B52A9">
              <w:rPr>
                <w:iCs/>
                <w:color w:val="002060"/>
                <w:lang w:val="en-GB"/>
              </w:rPr>
              <w:t>Digital transformation (Higher education and professional development)</w:t>
            </w:r>
          </w:p>
        </w:tc>
      </w:tr>
      <w:tr w:rsidR="00B23599" w:rsidRPr="005B52A9" w14:paraId="0185B997" w14:textId="77777777" w:rsidTr="00616301">
        <w:tc>
          <w:tcPr>
            <w:tcW w:w="9627" w:type="dxa"/>
            <w:gridSpan w:val="2"/>
          </w:tcPr>
          <w:p w14:paraId="0DFB6CB3" w14:textId="77777777" w:rsidR="00B23599" w:rsidRPr="005B52A9" w:rsidRDefault="00B23599" w:rsidP="00616301">
            <w:pPr>
              <w:jc w:val="both"/>
              <w:rPr>
                <w:b/>
                <w:bCs/>
                <w:color w:val="002060"/>
                <w:lang w:val="en-GB"/>
              </w:rPr>
            </w:pPr>
            <w:r w:rsidRPr="005B52A9">
              <w:rPr>
                <w:b/>
                <w:bCs/>
                <w:color w:val="002060"/>
                <w:lang w:val="en-GB"/>
              </w:rPr>
              <w:t xml:space="preserve">Project duration: </w:t>
            </w:r>
            <w:r w:rsidRPr="005B52A9">
              <w:rPr>
                <w:color w:val="002060"/>
                <w:lang w:val="en-GB"/>
              </w:rPr>
              <w:t>01.10.2025 – 30.09.2028</w:t>
            </w:r>
          </w:p>
        </w:tc>
      </w:tr>
      <w:tr w:rsidR="00B23599" w:rsidRPr="005B52A9" w14:paraId="28F7482C" w14:textId="77777777" w:rsidTr="00616301">
        <w:tc>
          <w:tcPr>
            <w:tcW w:w="9627" w:type="dxa"/>
            <w:gridSpan w:val="2"/>
          </w:tcPr>
          <w:p w14:paraId="022D8FEE" w14:textId="77777777" w:rsidR="00B23599" w:rsidRPr="005B52A9" w:rsidRDefault="00B23599" w:rsidP="00616301">
            <w:pPr>
              <w:jc w:val="both"/>
              <w:rPr>
                <w:color w:val="1F497D"/>
                <w:shd w:val="clear" w:color="auto" w:fill="FFFFFF"/>
                <w:lang w:val="en-GB"/>
              </w:rPr>
            </w:pPr>
            <w:r w:rsidRPr="005B52A9">
              <w:rPr>
                <w:b/>
                <w:bCs/>
                <w:color w:val="002060"/>
                <w:lang w:val="en-US"/>
              </w:rPr>
              <w:t xml:space="preserve">EU funding instrument: </w:t>
            </w:r>
            <w:r w:rsidRPr="005B52A9">
              <w:rPr>
                <w:color w:val="002060"/>
                <w:shd w:val="clear" w:color="auto" w:fill="FFFFFF"/>
                <w:lang w:val="en-US"/>
              </w:rPr>
              <w:t xml:space="preserve">Erasmus+ Programme, Jean Monnet Actions, </w:t>
            </w:r>
            <w:r w:rsidRPr="005B52A9">
              <w:rPr>
                <w:color w:val="002060"/>
                <w:shd w:val="clear" w:color="auto" w:fill="FFFFFF"/>
                <w:lang w:val="en-GB"/>
              </w:rPr>
              <w:t>Neighbourhood, Development and International Cooperation Instrument</w:t>
            </w:r>
          </w:p>
        </w:tc>
      </w:tr>
      <w:tr w:rsidR="00B23599" w:rsidRPr="005B52A9" w14:paraId="455F0940" w14:textId="77777777" w:rsidTr="00616301">
        <w:tc>
          <w:tcPr>
            <w:tcW w:w="9627" w:type="dxa"/>
            <w:gridSpan w:val="2"/>
          </w:tcPr>
          <w:p w14:paraId="3198937E" w14:textId="77777777" w:rsidR="00B23599" w:rsidRPr="005B52A9" w:rsidRDefault="00B23599" w:rsidP="00616301">
            <w:pPr>
              <w:jc w:val="both"/>
              <w:rPr>
                <w:b/>
                <w:bCs/>
                <w:color w:val="002060"/>
                <w:lang w:val="en-GB"/>
              </w:rPr>
            </w:pPr>
            <w:r w:rsidRPr="005B52A9">
              <w:rPr>
                <w:b/>
                <w:bCs/>
                <w:color w:val="002060"/>
                <w:lang w:val="en-GB"/>
              </w:rPr>
              <w:t xml:space="preserve">International Agreement: </w:t>
            </w:r>
            <w:r w:rsidRPr="005B52A9">
              <w:rPr>
                <w:color w:val="002060"/>
                <w:lang w:val="en-GB"/>
              </w:rPr>
              <w:t xml:space="preserve">Framework Agreement between Ukraine and EU ratified by Verkhovna Rada of Ukraine as a Law </w:t>
            </w:r>
            <w:hyperlink r:id="rId100" w:anchor="Text" w:history="1">
              <w:r w:rsidRPr="005B52A9">
                <w:rPr>
                  <w:rStyle w:val="a9"/>
                  <w:lang w:val="en-GB"/>
                </w:rPr>
                <w:t># 360-VI (360-17) dated at 3.09.2008</w:t>
              </w:r>
            </w:hyperlink>
          </w:p>
        </w:tc>
      </w:tr>
      <w:tr w:rsidR="00B23599" w:rsidRPr="005B52A9" w14:paraId="1E1C9F1E" w14:textId="77777777" w:rsidTr="00616301">
        <w:tc>
          <w:tcPr>
            <w:tcW w:w="9627" w:type="dxa"/>
            <w:gridSpan w:val="2"/>
          </w:tcPr>
          <w:p w14:paraId="69F2AE7B" w14:textId="77777777" w:rsidR="00B23599" w:rsidRPr="005B52A9" w:rsidRDefault="00B23599" w:rsidP="00616301">
            <w:pPr>
              <w:jc w:val="both"/>
              <w:rPr>
                <w:b/>
                <w:bCs/>
                <w:color w:val="002060"/>
                <w:lang w:val="en-GB"/>
              </w:rPr>
            </w:pPr>
            <w:r w:rsidRPr="005B52A9">
              <w:rPr>
                <w:b/>
                <w:bCs/>
                <w:color w:val="002060"/>
                <w:lang w:val="en-GB"/>
              </w:rPr>
              <w:t xml:space="preserve">Erasmus+ (JMA) grant amount: </w:t>
            </w:r>
            <w:r w:rsidRPr="005B52A9">
              <w:rPr>
                <w:iCs/>
                <w:color w:val="002060"/>
                <w:lang w:val="en-GB"/>
              </w:rPr>
              <w:t>35000 €</w:t>
            </w:r>
          </w:p>
        </w:tc>
      </w:tr>
      <w:tr w:rsidR="00B23599" w:rsidRPr="005B52A9" w14:paraId="693CC085" w14:textId="77777777" w:rsidTr="00616301">
        <w:tc>
          <w:tcPr>
            <w:tcW w:w="9627" w:type="dxa"/>
            <w:gridSpan w:val="2"/>
          </w:tcPr>
          <w:p w14:paraId="4B111418" w14:textId="77777777" w:rsidR="00B23599" w:rsidRPr="005B52A9" w:rsidRDefault="00B23599" w:rsidP="00616301">
            <w:pPr>
              <w:jc w:val="both"/>
              <w:rPr>
                <w:b/>
                <w:bCs/>
                <w:color w:val="002060"/>
                <w:lang w:val="en-GB"/>
              </w:rPr>
            </w:pPr>
            <w:r w:rsidRPr="005B52A9">
              <w:rPr>
                <w:b/>
                <w:bCs/>
                <w:color w:val="002060"/>
                <w:lang w:val="en-GB"/>
              </w:rPr>
              <w:t xml:space="preserve">Target groups: </w:t>
            </w:r>
            <w:r w:rsidRPr="005B52A9">
              <w:rPr>
                <w:color w:val="002060"/>
                <w:lang w:val="en-GB"/>
              </w:rPr>
              <w:t>KSAEU, academic community, students, secondary school students, schoolteachers and educators, researchers and experts, policymakers, business representatives, stakeholders, and the general public.</w:t>
            </w:r>
          </w:p>
        </w:tc>
      </w:tr>
      <w:tr w:rsidR="00B23599" w:rsidRPr="005B52A9" w14:paraId="5222FD72" w14:textId="77777777" w:rsidTr="00616301">
        <w:tc>
          <w:tcPr>
            <w:tcW w:w="4813" w:type="dxa"/>
          </w:tcPr>
          <w:p w14:paraId="5AB2AC6B" w14:textId="77777777" w:rsidR="00B23599" w:rsidRPr="005B52A9" w:rsidRDefault="00B23599" w:rsidP="00616301">
            <w:pPr>
              <w:jc w:val="both"/>
              <w:rPr>
                <w:b/>
                <w:bCs/>
                <w:color w:val="002060"/>
                <w:lang w:val="en-GB"/>
              </w:rPr>
            </w:pPr>
            <w:r w:rsidRPr="005B52A9">
              <w:rPr>
                <w:b/>
                <w:bCs/>
                <w:color w:val="002060"/>
                <w:lang w:val="en-GB"/>
              </w:rPr>
              <w:t xml:space="preserve">Grant holder: </w:t>
            </w:r>
          </w:p>
          <w:p w14:paraId="138D799D" w14:textId="77777777" w:rsidR="00B23599" w:rsidRPr="005B52A9" w:rsidRDefault="00B23599" w:rsidP="00616301">
            <w:pPr>
              <w:jc w:val="both"/>
              <w:rPr>
                <w:color w:val="002060"/>
                <w:lang w:val="en-US"/>
              </w:rPr>
            </w:pPr>
            <w:r w:rsidRPr="005B52A9">
              <w:rPr>
                <w:b/>
                <w:bCs/>
                <w:color w:val="002060"/>
                <w:lang w:val="en-GB"/>
              </w:rPr>
              <w:t>Name of institution</w:t>
            </w:r>
            <w:r w:rsidRPr="005B52A9">
              <w:rPr>
                <w:b/>
                <w:bCs/>
                <w:color w:val="002060"/>
                <w:lang w:val="en-US"/>
              </w:rPr>
              <w:t xml:space="preserve"> </w:t>
            </w:r>
            <w:r w:rsidRPr="005B52A9">
              <w:rPr>
                <w:color w:val="002060"/>
                <w:lang w:val="en-US"/>
              </w:rPr>
              <w:t>Kherson State Agrarian and Economic University (KSAEU)</w:t>
            </w:r>
          </w:p>
          <w:p w14:paraId="357F2F5D" w14:textId="77777777" w:rsidR="00B23599" w:rsidRPr="005B52A9" w:rsidRDefault="00B23599" w:rsidP="00616301">
            <w:pPr>
              <w:jc w:val="both"/>
              <w:rPr>
                <w:color w:val="002060"/>
                <w:lang w:val="en-US"/>
              </w:rPr>
            </w:pPr>
            <w:r w:rsidRPr="005B52A9">
              <w:rPr>
                <w:b/>
                <w:bCs/>
                <w:color w:val="002060"/>
                <w:lang w:val="en-GB"/>
              </w:rPr>
              <w:t>Country</w:t>
            </w:r>
            <w:r w:rsidRPr="005B52A9">
              <w:rPr>
                <w:color w:val="002060"/>
                <w:lang w:val="en-US"/>
              </w:rPr>
              <w:t xml:space="preserve"> Ukraine</w:t>
            </w:r>
          </w:p>
          <w:p w14:paraId="6B48C685" w14:textId="77777777" w:rsidR="00B23599" w:rsidRPr="005B52A9" w:rsidRDefault="00B23599" w:rsidP="00616301">
            <w:pPr>
              <w:jc w:val="both"/>
              <w:rPr>
                <w:color w:val="002060"/>
                <w:lang w:val="en-GB"/>
              </w:rPr>
            </w:pPr>
            <w:r w:rsidRPr="005B52A9">
              <w:rPr>
                <w:color w:val="002060"/>
                <w:lang w:val="en-GB"/>
              </w:rPr>
              <w:t>web-site: https://www.ksau.kherson.ua/</w:t>
            </w:r>
          </w:p>
          <w:p w14:paraId="61F4BDF2" w14:textId="77777777" w:rsidR="00B23599" w:rsidRPr="005B52A9" w:rsidRDefault="00B23599" w:rsidP="00616301">
            <w:pPr>
              <w:jc w:val="both"/>
              <w:rPr>
                <w:color w:val="002060"/>
                <w:lang w:val="en-GB"/>
              </w:rPr>
            </w:pPr>
          </w:p>
          <w:p w14:paraId="0527E0D5" w14:textId="77777777" w:rsidR="00B23599" w:rsidRPr="005B52A9" w:rsidRDefault="00B23599" w:rsidP="00616301">
            <w:pPr>
              <w:jc w:val="both"/>
              <w:rPr>
                <w:i/>
                <w:iCs/>
                <w:color w:val="002060"/>
                <w:lang w:val="en-GB"/>
              </w:rPr>
            </w:pPr>
          </w:p>
        </w:tc>
        <w:tc>
          <w:tcPr>
            <w:tcW w:w="4814" w:type="dxa"/>
          </w:tcPr>
          <w:p w14:paraId="65E8FEC7" w14:textId="77777777" w:rsidR="00B23599" w:rsidRPr="005B52A9" w:rsidRDefault="00B23599" w:rsidP="00616301">
            <w:pPr>
              <w:jc w:val="both"/>
              <w:rPr>
                <w:b/>
                <w:bCs/>
                <w:color w:val="002060"/>
                <w:lang w:val="en-US"/>
              </w:rPr>
            </w:pPr>
            <w:r w:rsidRPr="005B52A9">
              <w:rPr>
                <w:b/>
                <w:bCs/>
                <w:color w:val="002060"/>
                <w:lang w:val="en-GB"/>
              </w:rPr>
              <w:t>Coordinator</w:t>
            </w:r>
            <w:r w:rsidRPr="005B52A9">
              <w:rPr>
                <w:b/>
                <w:bCs/>
                <w:color w:val="002060"/>
                <w:lang w:val="en-US"/>
              </w:rPr>
              <w:t>:</w:t>
            </w:r>
          </w:p>
          <w:p w14:paraId="3683095C" w14:textId="77777777" w:rsidR="00B23599" w:rsidRPr="005B52A9" w:rsidRDefault="00B23599" w:rsidP="00616301">
            <w:pPr>
              <w:jc w:val="both"/>
              <w:rPr>
                <w:b/>
                <w:bCs/>
                <w:color w:val="002060"/>
                <w:lang w:val="en-GB"/>
              </w:rPr>
            </w:pPr>
            <w:r w:rsidRPr="005B52A9">
              <w:rPr>
                <w:b/>
                <w:bCs/>
                <w:color w:val="002060"/>
                <w:lang w:val="en-GB"/>
              </w:rPr>
              <w:t>General Manager:</w:t>
            </w:r>
          </w:p>
          <w:p w14:paraId="5C0AEBEE" w14:textId="77777777" w:rsidR="00B23599" w:rsidRPr="005B52A9" w:rsidRDefault="00B23599" w:rsidP="00616301">
            <w:pPr>
              <w:jc w:val="both"/>
              <w:rPr>
                <w:i/>
                <w:iCs/>
                <w:color w:val="002060"/>
                <w:lang w:val="en-GB"/>
              </w:rPr>
            </w:pPr>
            <w:r w:rsidRPr="005B52A9">
              <w:rPr>
                <w:i/>
                <w:iCs/>
                <w:color w:val="002060"/>
                <w:lang w:val="en-GB"/>
              </w:rPr>
              <w:t>Natalia IVANOVA, Professor of Department of Management, Marketing, and Information Technologies</w:t>
            </w:r>
          </w:p>
          <w:p w14:paraId="2A09FDAD" w14:textId="77777777" w:rsidR="00B23599" w:rsidRPr="005B52A9" w:rsidRDefault="00B23599" w:rsidP="00616301">
            <w:pPr>
              <w:jc w:val="both"/>
              <w:rPr>
                <w:b/>
                <w:bCs/>
                <w:color w:val="002060"/>
                <w:lang w:val="en-GB"/>
              </w:rPr>
            </w:pPr>
            <w:r w:rsidRPr="005B52A9">
              <w:rPr>
                <w:b/>
                <w:bCs/>
                <w:color w:val="002060"/>
                <w:lang w:val="en-GB"/>
              </w:rPr>
              <w:t xml:space="preserve">Contacts:  </w:t>
            </w:r>
          </w:p>
          <w:p w14:paraId="5CAC76D8" w14:textId="77777777" w:rsidR="00B23599" w:rsidRPr="005B52A9" w:rsidRDefault="00B23599" w:rsidP="00616301">
            <w:pPr>
              <w:jc w:val="both"/>
              <w:rPr>
                <w:iCs/>
                <w:color w:val="002060"/>
                <w:lang w:val="en-GB"/>
              </w:rPr>
            </w:pPr>
            <w:r w:rsidRPr="005B52A9">
              <w:rPr>
                <w:color w:val="002060"/>
                <w:lang w:val="en-GB"/>
              </w:rPr>
              <w:t xml:space="preserve">e-mail: </w:t>
            </w:r>
            <w:r w:rsidRPr="005B52A9">
              <w:rPr>
                <w:iCs/>
                <w:color w:val="002060"/>
                <w:lang w:val="en-GB"/>
              </w:rPr>
              <w:t>ivanova_n@ksaeu.kherson.ua</w:t>
            </w:r>
          </w:p>
          <w:p w14:paraId="5F581B7A" w14:textId="77777777" w:rsidR="00B23599" w:rsidRPr="005B52A9" w:rsidRDefault="00B23599" w:rsidP="00616301">
            <w:pPr>
              <w:jc w:val="both"/>
              <w:rPr>
                <w:b/>
                <w:bCs/>
                <w:color w:val="002060"/>
                <w:lang w:val="en-GB"/>
              </w:rPr>
            </w:pPr>
            <w:r w:rsidRPr="005B52A9">
              <w:rPr>
                <w:iCs/>
                <w:color w:val="002060"/>
                <w:lang w:val="en-GB"/>
              </w:rPr>
              <w:t xml:space="preserve">project webpage: </w:t>
            </w:r>
            <w:hyperlink r:id="rId101" w:history="1">
              <w:r w:rsidRPr="005B52A9">
                <w:rPr>
                  <w:rStyle w:val="a9"/>
                  <w:iCs/>
                  <w:lang w:val="en-GB"/>
                </w:rPr>
                <w:t>https://sites.google.com/ksaeu.kherson.ua/esdi-neu/%D0%B3%D0%BE%D0%BB%D0%BE%D0%B2%D0%BD%D0%B0</w:t>
              </w:r>
            </w:hyperlink>
            <w:r w:rsidRPr="005B52A9">
              <w:rPr>
                <w:iCs/>
                <w:color w:val="002060"/>
                <w:lang w:val="en-GB"/>
              </w:rPr>
              <w:t xml:space="preserve"> </w:t>
            </w:r>
          </w:p>
        </w:tc>
      </w:tr>
      <w:tr w:rsidR="00B23599" w:rsidRPr="005B52A9" w14:paraId="5DB06BA9" w14:textId="77777777" w:rsidTr="00616301">
        <w:tc>
          <w:tcPr>
            <w:tcW w:w="9627" w:type="dxa"/>
            <w:gridSpan w:val="2"/>
          </w:tcPr>
          <w:p w14:paraId="2361EE5C" w14:textId="77777777" w:rsidR="00B23599" w:rsidRPr="005B52A9" w:rsidRDefault="00B23599" w:rsidP="00616301">
            <w:pPr>
              <w:jc w:val="both"/>
              <w:rPr>
                <w:b/>
                <w:bCs/>
                <w:color w:val="002060"/>
                <w:lang w:val="en-GB"/>
              </w:rPr>
            </w:pPr>
            <w:r w:rsidRPr="005B52A9">
              <w:rPr>
                <w:b/>
                <w:bCs/>
                <w:color w:val="002060"/>
                <w:lang w:val="en-GB"/>
              </w:rPr>
              <w:t>Project goals and objectives:</w:t>
            </w:r>
          </w:p>
          <w:p w14:paraId="7F020121" w14:textId="77777777" w:rsidR="00B23599" w:rsidRPr="005B52A9" w:rsidRDefault="00B23599" w:rsidP="00616301">
            <w:pPr>
              <w:ind w:left="360"/>
              <w:jc w:val="both"/>
              <w:rPr>
                <w:color w:val="002060"/>
                <w:lang w:val="en-GB"/>
              </w:rPr>
            </w:pPr>
            <w:r w:rsidRPr="005B52A9">
              <w:rPr>
                <w:color w:val="002060"/>
                <w:lang w:val="en-GB"/>
              </w:rPr>
              <w:t>The ESDI-NEU project aims to enhance digital, informational, and managerial competencies of academic staff, students, and business representatives in Ukraine. This is achieved by integrating European best practices to ensure effective performance and sustainable development within the digital economy and ongoing transformation.</w:t>
            </w:r>
          </w:p>
          <w:p w14:paraId="0AF25AA8" w14:textId="77777777" w:rsidR="00B23599" w:rsidRPr="005B52A9" w:rsidRDefault="00B23599" w:rsidP="00B23599">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Ensuring effective project management, quality assurance, and impact assessment to facilitate smooth implementation</w:t>
            </w:r>
            <w:r w:rsidRPr="005B52A9">
              <w:rPr>
                <w:rFonts w:ascii="Times New Roman" w:hAnsi="Times New Roman" w:cs="Times New Roman"/>
                <w:color w:val="002060"/>
                <w:sz w:val="24"/>
                <w:szCs w:val="24"/>
              </w:rPr>
              <w:t xml:space="preserve"> </w:t>
            </w:r>
            <w:r w:rsidRPr="005B52A9">
              <w:rPr>
                <w:rFonts w:ascii="Times New Roman" w:hAnsi="Times New Roman" w:cs="Times New Roman"/>
                <w:color w:val="002060"/>
                <w:sz w:val="24"/>
                <w:szCs w:val="24"/>
                <w:lang w:val="en-GB"/>
              </w:rPr>
              <w:t>and sustainability of digital transformation initiatives in alignment with European best practices.</w:t>
            </w:r>
          </w:p>
          <w:p w14:paraId="0E8CA8B0" w14:textId="77777777" w:rsidR="00B23599" w:rsidRPr="005B52A9" w:rsidRDefault="00B23599" w:rsidP="00B23599">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Developing and implementing a tailor-made innovative course on “European Strategies for Digital Integration for the Development of the Network Economy” to enhance digital literacy, leadership skills, and critical thinking among students, educators, and</w:t>
            </w:r>
            <w:r w:rsidRPr="005B52A9">
              <w:rPr>
                <w:rFonts w:ascii="Times New Roman" w:hAnsi="Times New Roman" w:cs="Times New Roman"/>
                <w:color w:val="002060"/>
                <w:sz w:val="24"/>
                <w:szCs w:val="24"/>
              </w:rPr>
              <w:t xml:space="preserve"> </w:t>
            </w:r>
            <w:r w:rsidRPr="005B52A9">
              <w:rPr>
                <w:rFonts w:ascii="Times New Roman" w:hAnsi="Times New Roman" w:cs="Times New Roman"/>
                <w:color w:val="002060"/>
                <w:sz w:val="24"/>
                <w:szCs w:val="24"/>
                <w:lang w:val="en-GB"/>
              </w:rPr>
              <w:t>professionals.</w:t>
            </w:r>
          </w:p>
          <w:p w14:paraId="4530309E" w14:textId="77777777" w:rsidR="00B23599" w:rsidRPr="005B52A9" w:rsidRDefault="00B23599" w:rsidP="00B23599">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Conducting research and preparing policy recommendations on the adaptation of European digital transformation</w:t>
            </w:r>
            <w:r w:rsidRPr="005B52A9">
              <w:rPr>
                <w:rFonts w:ascii="Times New Roman" w:hAnsi="Times New Roman" w:cs="Times New Roman"/>
                <w:color w:val="002060"/>
                <w:sz w:val="24"/>
                <w:szCs w:val="24"/>
              </w:rPr>
              <w:t xml:space="preserve"> </w:t>
            </w:r>
            <w:r w:rsidRPr="005B52A9">
              <w:rPr>
                <w:rFonts w:ascii="Times New Roman" w:hAnsi="Times New Roman" w:cs="Times New Roman"/>
                <w:color w:val="002060"/>
                <w:sz w:val="24"/>
                <w:szCs w:val="24"/>
                <w:lang w:val="en-GB"/>
              </w:rPr>
              <w:t>strategies, contributing to evidence-based policymaking and knowledge dissemination.</w:t>
            </w:r>
          </w:p>
          <w:p w14:paraId="64C5FE94" w14:textId="77777777" w:rsidR="00B23599" w:rsidRPr="005B52A9" w:rsidRDefault="00B23599" w:rsidP="00B23599">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Providing accessible training sessions on digital security, data management, big data analytics, and business</w:t>
            </w:r>
            <w:r w:rsidRPr="005B52A9">
              <w:rPr>
                <w:rFonts w:ascii="Times New Roman" w:hAnsi="Times New Roman" w:cs="Times New Roman"/>
                <w:color w:val="002060"/>
                <w:sz w:val="24"/>
                <w:szCs w:val="24"/>
              </w:rPr>
              <w:t xml:space="preserve"> </w:t>
            </w:r>
            <w:r w:rsidRPr="005B52A9">
              <w:rPr>
                <w:rFonts w:ascii="Times New Roman" w:hAnsi="Times New Roman" w:cs="Times New Roman"/>
                <w:color w:val="002060"/>
                <w:sz w:val="24"/>
                <w:szCs w:val="24"/>
                <w:lang w:val="en-GB"/>
              </w:rPr>
              <w:t>digitalization to foster digital competencies across diverse professional and academic sectors.</w:t>
            </w:r>
          </w:p>
          <w:p w14:paraId="1AC46429" w14:textId="77777777" w:rsidR="00B23599" w:rsidRPr="005B52A9" w:rsidRDefault="00B23599" w:rsidP="00B23599">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lastRenderedPageBreak/>
              <w:t>Fostering awareness and engagement through public events, round tables, and forums to promote the importance of</w:t>
            </w:r>
            <w:r w:rsidRPr="005B52A9">
              <w:rPr>
                <w:rFonts w:ascii="Times New Roman" w:hAnsi="Times New Roman" w:cs="Times New Roman"/>
                <w:color w:val="002060"/>
                <w:sz w:val="24"/>
                <w:szCs w:val="24"/>
              </w:rPr>
              <w:t xml:space="preserve"> </w:t>
            </w:r>
            <w:r w:rsidRPr="005B52A9">
              <w:rPr>
                <w:rFonts w:ascii="Times New Roman" w:hAnsi="Times New Roman" w:cs="Times New Roman"/>
                <w:color w:val="002060"/>
                <w:sz w:val="24"/>
                <w:szCs w:val="24"/>
                <w:lang w:val="en-GB"/>
              </w:rPr>
              <w:t>digital transformation, EU digital policies, and the role of a network economy in Ukraine’s sustainable development.</w:t>
            </w:r>
          </w:p>
          <w:p w14:paraId="7B433E0D" w14:textId="77777777" w:rsidR="00B23599" w:rsidRPr="005B52A9" w:rsidRDefault="00B23599" w:rsidP="00B23599">
            <w:pPr>
              <w:pStyle w:val="a8"/>
              <w:numPr>
                <w:ilvl w:val="0"/>
                <w:numId w:val="1"/>
              </w:numPr>
              <w:spacing w:after="0" w:line="240" w:lineRule="auto"/>
              <w:jc w:val="both"/>
              <w:rPr>
                <w:rFonts w:ascii="Times New Roman" w:hAnsi="Times New Roman" w:cs="Times New Roman"/>
                <w:b/>
                <w:bCs/>
                <w:color w:val="002060"/>
                <w:sz w:val="24"/>
                <w:szCs w:val="24"/>
                <w:lang w:val="en-GB"/>
              </w:rPr>
            </w:pPr>
            <w:r w:rsidRPr="005B52A9">
              <w:rPr>
                <w:rFonts w:ascii="Times New Roman" w:hAnsi="Times New Roman" w:cs="Times New Roman"/>
                <w:color w:val="002060"/>
                <w:sz w:val="24"/>
                <w:szCs w:val="24"/>
                <w:lang w:val="en-GB"/>
              </w:rPr>
              <w:t>Strengthening cooperation between academia, government, and the business sector by facilitating knowledge</w:t>
            </w:r>
            <w:r w:rsidRPr="005B52A9">
              <w:rPr>
                <w:rFonts w:ascii="Times New Roman" w:hAnsi="Times New Roman" w:cs="Times New Roman"/>
                <w:color w:val="002060"/>
                <w:sz w:val="24"/>
                <w:szCs w:val="24"/>
              </w:rPr>
              <w:t xml:space="preserve"> </w:t>
            </w:r>
            <w:r w:rsidRPr="005B52A9">
              <w:rPr>
                <w:rFonts w:ascii="Times New Roman" w:hAnsi="Times New Roman" w:cs="Times New Roman"/>
                <w:color w:val="002060"/>
                <w:sz w:val="24"/>
                <w:szCs w:val="24"/>
                <w:lang w:val="en-GB"/>
              </w:rPr>
              <w:t>exchange, collaborative projects, and cross-sectoral initiatives that align Ukraine’s digital transformation with European</w:t>
            </w:r>
            <w:r w:rsidRPr="005B52A9">
              <w:rPr>
                <w:rFonts w:ascii="Times New Roman" w:hAnsi="Times New Roman" w:cs="Times New Roman"/>
                <w:color w:val="002060"/>
                <w:sz w:val="24"/>
                <w:szCs w:val="24"/>
              </w:rPr>
              <w:t xml:space="preserve"> </w:t>
            </w:r>
            <w:r w:rsidRPr="005B52A9">
              <w:rPr>
                <w:rFonts w:ascii="Times New Roman" w:hAnsi="Times New Roman" w:cs="Times New Roman"/>
                <w:color w:val="002060"/>
                <w:sz w:val="24"/>
                <w:szCs w:val="24"/>
                <w:lang w:val="en-GB"/>
              </w:rPr>
              <w:t>frameworks.</w:t>
            </w:r>
          </w:p>
        </w:tc>
      </w:tr>
      <w:tr w:rsidR="00B23599" w:rsidRPr="005B52A9" w14:paraId="5AE411DD" w14:textId="77777777" w:rsidTr="00616301">
        <w:tc>
          <w:tcPr>
            <w:tcW w:w="9627" w:type="dxa"/>
            <w:gridSpan w:val="2"/>
          </w:tcPr>
          <w:p w14:paraId="541F24CF" w14:textId="77777777" w:rsidR="00B23599" w:rsidRPr="005B52A9" w:rsidRDefault="00B23599" w:rsidP="00616301">
            <w:pPr>
              <w:snapToGrid w:val="0"/>
              <w:spacing w:line="276" w:lineRule="auto"/>
              <w:jc w:val="both"/>
              <w:rPr>
                <w:b/>
                <w:i/>
                <w:color w:val="002060"/>
                <w:lang w:val="en-GB"/>
              </w:rPr>
            </w:pPr>
            <w:r w:rsidRPr="005B52A9">
              <w:rPr>
                <w:b/>
                <w:bCs/>
                <w:color w:val="002060"/>
                <w:lang w:val="en-GB"/>
              </w:rPr>
              <w:lastRenderedPageBreak/>
              <w:t>Activities</w:t>
            </w:r>
            <w:r w:rsidRPr="005B52A9">
              <w:rPr>
                <w:b/>
                <w:i/>
                <w:color w:val="002060"/>
                <w:lang w:val="en-GB"/>
              </w:rPr>
              <w:t>:</w:t>
            </w:r>
          </w:p>
          <w:p w14:paraId="49D4010D" w14:textId="77777777" w:rsidR="00B23599" w:rsidRPr="005B52A9" w:rsidRDefault="00B23599" w:rsidP="00B23599">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Coordination and Quality Management: providing administrative oversight and strategic stakeholder engagement, internal quality monitoring, data collection, and preparation of regular progress reports (including bi-annual reports for the Ministry of Education and Science of Ukraine and annual internal audits).</w:t>
            </w:r>
          </w:p>
          <w:p w14:paraId="6539201E" w14:textId="77777777" w:rsidR="00B23599" w:rsidRPr="005B52A9" w:rsidRDefault="00B23599" w:rsidP="00B23599">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Educational Program and Competency Development: implementation of the innovative course "European Strategies for Digital Integration for the Development of the Network Economy".</w:t>
            </w:r>
          </w:p>
          <w:p w14:paraId="5B921B47" w14:textId="77777777" w:rsidR="00B23599" w:rsidRPr="005B52A9" w:rsidRDefault="00B23599" w:rsidP="00B23599">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Research and Analytical Work: conducting a comprehensive study on Ukraine's digital readiness compared to EU member states. This includes primary data collection (surveys, interviews), statistical analysis, and the production of scientific outputs: publication of at least two research papers in journals indexed in Scopus/WoS; publication of a collective monograph featuring key research findings; development of a Policy Paper - a strategic document providing recommendations for adapting EU digital strategies to the development of Ukraine's network economy.</w:t>
            </w:r>
          </w:p>
          <w:p w14:paraId="0F2D60B7" w14:textId="77777777" w:rsidR="00B23599" w:rsidRPr="005B52A9" w:rsidRDefault="00B23599" w:rsidP="00B23599">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Dissemination and Public Dialogue: ensuring open access to knowledge and engaging a wide range of participants, including the academic community, business sector, government authorities, and the general public through workshops, roundtables, and public lectures.</w:t>
            </w:r>
          </w:p>
        </w:tc>
      </w:tr>
      <w:tr w:rsidR="00B23599" w:rsidRPr="005B52A9" w14:paraId="75C3381F" w14:textId="77777777" w:rsidTr="00616301">
        <w:tc>
          <w:tcPr>
            <w:tcW w:w="9627" w:type="dxa"/>
            <w:gridSpan w:val="2"/>
          </w:tcPr>
          <w:p w14:paraId="7A8E2CC3" w14:textId="77777777" w:rsidR="00B23599" w:rsidRPr="005B52A9" w:rsidRDefault="00B23599" w:rsidP="00616301">
            <w:pPr>
              <w:jc w:val="both"/>
              <w:rPr>
                <w:b/>
                <w:bCs/>
                <w:color w:val="002060"/>
                <w:lang w:val="en-GB"/>
              </w:rPr>
            </w:pPr>
            <w:r w:rsidRPr="005B52A9">
              <w:rPr>
                <w:b/>
                <w:bCs/>
                <w:color w:val="002060"/>
                <w:lang w:val="en-GB"/>
              </w:rPr>
              <w:t>Expected results:</w:t>
            </w:r>
          </w:p>
          <w:p w14:paraId="3B58411B" w14:textId="77777777" w:rsidR="00B23599" w:rsidRPr="005B52A9" w:rsidRDefault="00B23599" w:rsidP="00B23599">
            <w:pPr>
              <w:pStyle w:val="a8"/>
              <w:numPr>
                <w:ilvl w:val="0"/>
                <w:numId w:val="29"/>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Educational Course: the course "European Strategies for Digital Integration for the Development of the Network Economy" fully developed, with a complete package of teaching materials made available via open access.</w:t>
            </w:r>
          </w:p>
          <w:p w14:paraId="43C683D9" w14:textId="77777777" w:rsidR="00B23599" w:rsidRPr="005B52A9" w:rsidRDefault="00B23599" w:rsidP="00B23599">
            <w:pPr>
              <w:pStyle w:val="a8"/>
              <w:numPr>
                <w:ilvl w:val="0"/>
                <w:numId w:val="29"/>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Course Delivery: successful implementation of five course iterations throughout the project lifecycle, totaling 350 teaching hours.</w:t>
            </w:r>
          </w:p>
          <w:p w14:paraId="31BCE9E9" w14:textId="77777777" w:rsidR="00B23599" w:rsidRPr="005B52A9" w:rsidRDefault="00B23599" w:rsidP="00B23599">
            <w:pPr>
              <w:pStyle w:val="a8"/>
              <w:numPr>
                <w:ilvl w:val="0"/>
                <w:numId w:val="29"/>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Textbook Publication: a textbook titled "Digital Transformation of the Economy: European Experience and Perspectives for Ukraine", covering all modules, including theoretical material, practical exercises, case studies, and a glossary. It will be published in the university's institutional repository and on the Zenodo platform.</w:t>
            </w:r>
          </w:p>
          <w:p w14:paraId="37664D76" w14:textId="77777777" w:rsidR="00B23599" w:rsidRPr="005B52A9" w:rsidRDefault="00B23599" w:rsidP="00B23599">
            <w:pPr>
              <w:pStyle w:val="a8"/>
              <w:numPr>
                <w:ilvl w:val="0"/>
                <w:numId w:val="29"/>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Scientific Research: two peer-reviewed articles published in journals indexed in Scopus/Web of Science. A comprehensive scientific monograph presenting original research findings, including theoretical analysis, empirical data, and case-based conclusions.</w:t>
            </w:r>
          </w:p>
          <w:p w14:paraId="6AB67C16" w14:textId="77777777" w:rsidR="00B23599" w:rsidRPr="005B52A9" w:rsidRDefault="00B23599" w:rsidP="00B23599">
            <w:pPr>
              <w:pStyle w:val="a8"/>
              <w:numPr>
                <w:ilvl w:val="0"/>
                <w:numId w:val="29"/>
              </w:numPr>
              <w:spacing w:after="0" w:line="240" w:lineRule="auto"/>
              <w:jc w:val="both"/>
              <w:rPr>
                <w:rFonts w:ascii="Times New Roman" w:hAnsi="Times New Roman" w:cs="Times New Roman"/>
                <w:b/>
                <w:bCs/>
                <w:color w:val="002060"/>
                <w:sz w:val="24"/>
                <w:szCs w:val="24"/>
                <w:lang w:val="en-GB"/>
              </w:rPr>
            </w:pPr>
            <w:r w:rsidRPr="005B52A9">
              <w:rPr>
                <w:rFonts w:ascii="Times New Roman" w:hAnsi="Times New Roman" w:cs="Times New Roman"/>
                <w:color w:val="002060"/>
                <w:sz w:val="24"/>
                <w:szCs w:val="24"/>
                <w:lang w:val="en-GB"/>
              </w:rPr>
              <w:t>Policy Advancement: a strategic Policy Paper providing evidence-based recommendations on adapting European digital transformation strategies for the development of Ukraine's network economy. This document is tailored for key stakeholders: policymakers, business leaders, researchers, and civil society representatives.</w:t>
            </w:r>
          </w:p>
        </w:tc>
      </w:tr>
      <w:tr w:rsidR="00B23599" w:rsidRPr="005B52A9" w14:paraId="779BD77B" w14:textId="77777777" w:rsidTr="00616301">
        <w:tc>
          <w:tcPr>
            <w:tcW w:w="9627" w:type="dxa"/>
            <w:gridSpan w:val="2"/>
          </w:tcPr>
          <w:p w14:paraId="5D4CFF30" w14:textId="77777777" w:rsidR="00B23599" w:rsidRPr="005B52A9" w:rsidRDefault="00B23599" w:rsidP="00616301">
            <w:pPr>
              <w:jc w:val="both"/>
              <w:rPr>
                <w:b/>
                <w:bCs/>
                <w:color w:val="002060"/>
                <w:lang w:val="en-GB"/>
              </w:rPr>
            </w:pPr>
            <w:r w:rsidRPr="005B52A9">
              <w:rPr>
                <w:b/>
                <w:bCs/>
                <w:color w:val="002060"/>
                <w:lang w:val="en-GB"/>
              </w:rPr>
              <w:t xml:space="preserve">Project web-site: </w:t>
            </w:r>
            <w:hyperlink r:id="rId102" w:history="1">
              <w:r w:rsidRPr="005B52A9">
                <w:rPr>
                  <w:rStyle w:val="a9"/>
                  <w:lang w:val="en-GB"/>
                </w:rPr>
                <w:t>https://sites.google.com/ksaeu.kherson.ua/esdi-neu/%D0%B3%D0%BE%D0%BB%D0%BE%D0%B2%D0%BD%D0%B0</w:t>
              </w:r>
            </w:hyperlink>
            <w:r w:rsidRPr="005B52A9">
              <w:rPr>
                <w:color w:val="002060"/>
                <w:lang w:val="en-GB"/>
              </w:rPr>
              <w:t xml:space="preserve"> </w:t>
            </w:r>
          </w:p>
          <w:p w14:paraId="6DE6AD13" w14:textId="77777777" w:rsidR="00B23599" w:rsidRPr="005B52A9" w:rsidRDefault="00B23599" w:rsidP="00616301">
            <w:pPr>
              <w:jc w:val="both"/>
              <w:rPr>
                <w:b/>
                <w:bCs/>
                <w:color w:val="002060"/>
                <w:lang w:val="en-GB"/>
              </w:rPr>
            </w:pPr>
            <w:r w:rsidRPr="005B52A9">
              <w:rPr>
                <w:b/>
                <w:bCs/>
                <w:color w:val="002060"/>
                <w:lang w:val="en-GB"/>
              </w:rPr>
              <w:t xml:space="preserve">Projects results platform: </w:t>
            </w:r>
            <w:hyperlink r:id="rId103" w:history="1">
              <w:r w:rsidRPr="005B52A9">
                <w:rPr>
                  <w:rStyle w:val="a9"/>
                  <w:lang w:val="en-GB"/>
                </w:rPr>
                <w:t>https://erasmus-plus.ec.europa.eu/projects/search/details/101239480</w:t>
              </w:r>
            </w:hyperlink>
            <w:r w:rsidRPr="005B52A9">
              <w:rPr>
                <w:color w:val="002060"/>
                <w:lang w:val="en-GB"/>
              </w:rPr>
              <w:t xml:space="preserve"> </w:t>
            </w:r>
          </w:p>
          <w:p w14:paraId="458AAD89" w14:textId="77777777" w:rsidR="00B23599" w:rsidRPr="005B52A9" w:rsidRDefault="00B23599" w:rsidP="00616301">
            <w:pPr>
              <w:jc w:val="both"/>
              <w:rPr>
                <w:color w:val="002060"/>
                <w:lang w:val="en-GB"/>
              </w:rPr>
            </w:pPr>
            <w:r w:rsidRPr="005B52A9">
              <w:rPr>
                <w:b/>
                <w:bCs/>
                <w:color w:val="002060"/>
                <w:lang w:val="en-GB"/>
              </w:rPr>
              <w:t xml:space="preserve">Facebook: </w:t>
            </w:r>
            <w:hyperlink r:id="rId104" w:history="1">
              <w:r w:rsidRPr="005B52A9">
                <w:rPr>
                  <w:rStyle w:val="a9"/>
                  <w:lang w:val="en-GB"/>
                </w:rPr>
                <w:t>https://www.facebook.com/share/1ABz4uh4t1/?mibextid=wwXIfr</w:t>
              </w:r>
            </w:hyperlink>
            <w:r w:rsidRPr="005B52A9">
              <w:rPr>
                <w:color w:val="002060"/>
                <w:lang w:val="en-GB"/>
              </w:rPr>
              <w:t xml:space="preserve"> </w:t>
            </w:r>
          </w:p>
          <w:p w14:paraId="74302F84" w14:textId="77777777" w:rsidR="00B23599" w:rsidRPr="005B52A9" w:rsidRDefault="00B23599" w:rsidP="00616301">
            <w:pPr>
              <w:jc w:val="both"/>
              <w:rPr>
                <w:b/>
                <w:bCs/>
                <w:color w:val="002060"/>
                <w:lang w:val="en-US"/>
              </w:rPr>
            </w:pPr>
            <w:r w:rsidRPr="005B52A9">
              <w:rPr>
                <w:b/>
                <w:bCs/>
                <w:color w:val="002060"/>
                <w:lang w:val="en-GB"/>
              </w:rPr>
              <w:t>Other social media</w:t>
            </w:r>
            <w:r w:rsidRPr="005B52A9">
              <w:rPr>
                <w:b/>
                <w:bCs/>
                <w:color w:val="002060"/>
                <w:lang w:val="en-US"/>
              </w:rPr>
              <w:t xml:space="preserve"> </w:t>
            </w:r>
            <w:r w:rsidRPr="005B52A9">
              <w:rPr>
                <w:color w:val="002060"/>
                <w:lang w:val="en-US"/>
              </w:rPr>
              <w:t>(</w:t>
            </w:r>
            <w:r w:rsidRPr="005B52A9">
              <w:rPr>
                <w:color w:val="002060"/>
                <w:lang w:val="en-GB"/>
              </w:rPr>
              <w:t>if available</w:t>
            </w:r>
            <w:r w:rsidRPr="005B52A9">
              <w:rPr>
                <w:color w:val="002060"/>
                <w:lang w:val="en-US"/>
              </w:rPr>
              <w:t>):</w:t>
            </w:r>
            <w:r w:rsidRPr="005B52A9">
              <w:rPr>
                <w:b/>
                <w:bCs/>
                <w:color w:val="002060"/>
                <w:lang w:val="en-US"/>
              </w:rPr>
              <w:t xml:space="preserve"> </w:t>
            </w:r>
          </w:p>
        </w:tc>
      </w:tr>
    </w:tbl>
    <w:p w14:paraId="30A685B1" w14:textId="77777777" w:rsidR="00B23599" w:rsidRPr="005B52A9" w:rsidRDefault="00B23599" w:rsidP="00B23599">
      <w:pPr>
        <w:jc w:val="center"/>
        <w:rPr>
          <w:b/>
          <w:bCs/>
          <w:color w:val="44546A" w:themeColor="text2"/>
          <w:lang w:val="en-US"/>
        </w:rPr>
      </w:pPr>
    </w:p>
    <w:p w14:paraId="7F63A273" w14:textId="77777777" w:rsidR="00B23599" w:rsidRPr="005B52A9" w:rsidRDefault="00B23599" w:rsidP="00B23599">
      <w:pPr>
        <w:jc w:val="center"/>
        <w:rPr>
          <w:b/>
          <w:bCs/>
          <w:color w:val="44546A" w:themeColor="text2"/>
          <w:lang w:val="en-US"/>
        </w:rPr>
      </w:pPr>
    </w:p>
    <w:p w14:paraId="2C5C1D19" w14:textId="77777777" w:rsidR="00B23599" w:rsidRPr="005B52A9" w:rsidRDefault="00B23599" w:rsidP="00B23599">
      <w:pPr>
        <w:rPr>
          <w:b/>
          <w:bCs/>
          <w:color w:val="44546A" w:themeColor="text2"/>
          <w:lang w:val="en-US"/>
        </w:rPr>
      </w:pPr>
      <w:r w:rsidRPr="005B52A9">
        <w:rPr>
          <w:b/>
          <w:bCs/>
          <w:color w:val="44546A" w:themeColor="text2"/>
          <w:lang w:val="en-US"/>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B23599" w:rsidRPr="005B52A9" w14:paraId="258F253A" w14:textId="77777777" w:rsidTr="00616301">
        <w:tc>
          <w:tcPr>
            <w:tcW w:w="4813" w:type="dxa"/>
          </w:tcPr>
          <w:p w14:paraId="5FC8294D" w14:textId="77777777" w:rsidR="00B23599" w:rsidRPr="005B52A9" w:rsidRDefault="00B23599" w:rsidP="00616301">
            <w:pPr>
              <w:jc w:val="center"/>
              <w:rPr>
                <w:b/>
                <w:bCs/>
                <w:color w:val="002060"/>
                <w:lang w:val="uk-UA"/>
              </w:rPr>
            </w:pPr>
            <w:r w:rsidRPr="005B52A9">
              <w:rPr>
                <w:b/>
                <w:bCs/>
                <w:noProof/>
                <w:color w:val="002060"/>
                <w:lang w:val="uk-UA"/>
              </w:rPr>
              <w:lastRenderedPageBreak/>
              <w:drawing>
                <wp:inline distT="0" distB="0" distL="0" distR="0" wp14:anchorId="57B796D9" wp14:editId="3922F001">
                  <wp:extent cx="1379220" cy="1089399"/>
                  <wp:effectExtent l="0" t="0" r="0" b="0"/>
                  <wp:docPr id="531029185"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1385126" cy="1094064"/>
                          </a:xfrm>
                          <a:prstGeom prst="rect">
                            <a:avLst/>
                          </a:prstGeom>
                          <a:noFill/>
                          <a:ln>
                            <a:noFill/>
                          </a:ln>
                        </pic:spPr>
                      </pic:pic>
                    </a:graphicData>
                  </a:graphic>
                </wp:inline>
              </w:drawing>
            </w:r>
          </w:p>
        </w:tc>
        <w:tc>
          <w:tcPr>
            <w:tcW w:w="4814" w:type="dxa"/>
          </w:tcPr>
          <w:p w14:paraId="2582CA14" w14:textId="653A4019" w:rsidR="00B23599" w:rsidRPr="005B52A9" w:rsidRDefault="00B23599" w:rsidP="00616301">
            <w:pPr>
              <w:jc w:val="both"/>
              <w:rPr>
                <w:b/>
                <w:bCs/>
                <w:color w:val="002060"/>
                <w:lang w:val="uk-UA"/>
              </w:rPr>
            </w:pPr>
            <w:r w:rsidRPr="005B52A9">
              <w:rPr>
                <w:b/>
                <w:bCs/>
                <w:color w:val="002060"/>
                <w:lang w:val="uk-UA"/>
              </w:rPr>
              <w:t>“Європейські стратегії цифрової інтеграції: адаптація для розвитку мережевої економіки в Україні”,  101239480 – ESDI-NEU – ERASMUS-JMO-2025-HEI-TCH-RSCH</w:t>
            </w:r>
          </w:p>
        </w:tc>
      </w:tr>
      <w:tr w:rsidR="00B23599" w:rsidRPr="005B52A9" w14:paraId="69C11BFF" w14:textId="77777777" w:rsidTr="00616301">
        <w:tc>
          <w:tcPr>
            <w:tcW w:w="9627" w:type="dxa"/>
            <w:gridSpan w:val="2"/>
          </w:tcPr>
          <w:p w14:paraId="7F93F23D" w14:textId="77777777" w:rsidR="00B23599" w:rsidRPr="005B52A9" w:rsidRDefault="00B23599" w:rsidP="00616301">
            <w:pPr>
              <w:jc w:val="both"/>
              <w:rPr>
                <w:b/>
                <w:bCs/>
                <w:iCs/>
                <w:color w:val="002060"/>
                <w:lang w:val="uk-UA"/>
              </w:rPr>
            </w:pPr>
            <w:r w:rsidRPr="005B52A9">
              <w:rPr>
                <w:b/>
                <w:bCs/>
                <w:iCs/>
                <w:color w:val="002060"/>
                <w:lang w:val="uk-UA"/>
              </w:rPr>
              <w:t xml:space="preserve">Коротка назва проєкту (акронім): </w:t>
            </w:r>
            <w:r w:rsidRPr="005B52A9">
              <w:rPr>
                <w:b/>
                <w:bCs/>
                <w:color w:val="002060"/>
                <w:lang w:val="uk-UA"/>
              </w:rPr>
              <w:t>ESDI-NEU</w:t>
            </w:r>
            <w:r w:rsidRPr="005B52A9">
              <w:rPr>
                <w:b/>
                <w:bCs/>
                <w:iCs/>
                <w:color w:val="002060"/>
                <w:lang w:val="uk-UA"/>
              </w:rPr>
              <w:t xml:space="preserve"> </w:t>
            </w:r>
          </w:p>
        </w:tc>
      </w:tr>
      <w:tr w:rsidR="00B23599" w:rsidRPr="005B52A9" w14:paraId="33599A36" w14:textId="77777777" w:rsidTr="00616301">
        <w:tc>
          <w:tcPr>
            <w:tcW w:w="4813" w:type="dxa"/>
          </w:tcPr>
          <w:p w14:paraId="305BFFFF" w14:textId="77777777" w:rsidR="00B23599" w:rsidRPr="005B52A9" w:rsidRDefault="00B23599" w:rsidP="00616301">
            <w:pPr>
              <w:jc w:val="both"/>
              <w:rPr>
                <w:b/>
                <w:bCs/>
                <w:color w:val="002060"/>
                <w:lang w:val="uk-UA"/>
              </w:rPr>
            </w:pPr>
            <w:r w:rsidRPr="005B52A9">
              <w:rPr>
                <w:b/>
                <w:bCs/>
                <w:color w:val="002060"/>
                <w:lang w:val="uk-UA"/>
              </w:rPr>
              <w:t>Тип проєкту: Модуль Жан Моне</w:t>
            </w:r>
          </w:p>
        </w:tc>
        <w:tc>
          <w:tcPr>
            <w:tcW w:w="4814" w:type="dxa"/>
          </w:tcPr>
          <w:p w14:paraId="5478A4DD" w14:textId="77777777" w:rsidR="00B23599" w:rsidRPr="005B52A9" w:rsidRDefault="00B23599" w:rsidP="00616301">
            <w:pPr>
              <w:jc w:val="both"/>
              <w:rPr>
                <w:b/>
                <w:bCs/>
                <w:color w:val="002060"/>
                <w:lang w:val="uk-UA"/>
              </w:rPr>
            </w:pPr>
            <w:r w:rsidRPr="005B52A9">
              <w:rPr>
                <w:b/>
                <w:bCs/>
                <w:color w:val="002060"/>
                <w:lang w:val="uk-UA"/>
              </w:rPr>
              <w:t xml:space="preserve">Пріоритет: </w:t>
            </w:r>
            <w:r w:rsidRPr="005B52A9">
              <w:rPr>
                <w:color w:val="002060"/>
                <w:lang w:val="uk-UA"/>
              </w:rPr>
              <w:t>Цифрова трансформація</w:t>
            </w:r>
            <w:r w:rsidRPr="005B52A9">
              <w:rPr>
                <w:iCs/>
                <w:color w:val="002060"/>
                <w:lang w:val="uk-UA"/>
              </w:rPr>
              <w:t xml:space="preserve"> </w:t>
            </w:r>
          </w:p>
        </w:tc>
      </w:tr>
      <w:tr w:rsidR="00B23599" w:rsidRPr="005B52A9" w14:paraId="6B2CF571" w14:textId="77777777" w:rsidTr="00616301">
        <w:tc>
          <w:tcPr>
            <w:tcW w:w="9627" w:type="dxa"/>
            <w:gridSpan w:val="2"/>
          </w:tcPr>
          <w:p w14:paraId="0F7DE0FD" w14:textId="77777777" w:rsidR="00B23599" w:rsidRPr="005B52A9" w:rsidRDefault="00B23599" w:rsidP="00616301">
            <w:pPr>
              <w:jc w:val="both"/>
              <w:rPr>
                <w:b/>
                <w:bCs/>
                <w:color w:val="002060"/>
                <w:lang w:val="uk-UA"/>
              </w:rPr>
            </w:pPr>
            <w:r w:rsidRPr="005B52A9">
              <w:rPr>
                <w:b/>
                <w:bCs/>
                <w:color w:val="002060"/>
                <w:lang w:val="uk-UA"/>
              </w:rPr>
              <w:t xml:space="preserve">Тривалість проєкту: </w:t>
            </w:r>
            <w:r w:rsidRPr="005B52A9">
              <w:rPr>
                <w:color w:val="002060"/>
                <w:lang w:val="uk-UA"/>
              </w:rPr>
              <w:t>01.10.2025 – 30.09.2028</w:t>
            </w:r>
          </w:p>
        </w:tc>
      </w:tr>
      <w:tr w:rsidR="00B23599" w:rsidRPr="005B52A9" w14:paraId="3303510B" w14:textId="77777777" w:rsidTr="00616301">
        <w:tc>
          <w:tcPr>
            <w:tcW w:w="9627" w:type="dxa"/>
            <w:gridSpan w:val="2"/>
          </w:tcPr>
          <w:p w14:paraId="36D0DE59" w14:textId="77777777" w:rsidR="00B23599" w:rsidRPr="005B52A9" w:rsidRDefault="00B23599" w:rsidP="00616301">
            <w:pPr>
              <w:jc w:val="both"/>
              <w:rPr>
                <w:color w:val="002060"/>
                <w:shd w:val="clear" w:color="auto" w:fill="FFFFFF"/>
                <w:lang w:val="uk-UA"/>
              </w:rPr>
            </w:pPr>
            <w:r w:rsidRPr="005B52A9">
              <w:rPr>
                <w:b/>
                <w:bCs/>
                <w:color w:val="002060"/>
                <w:lang w:val="uk-UA"/>
              </w:rPr>
              <w:t xml:space="preserve">Програма фінансування ЄС: </w:t>
            </w:r>
            <w:r w:rsidRPr="005B52A9">
              <w:rPr>
                <w:color w:val="002060"/>
                <w:lang w:val="uk-UA"/>
              </w:rPr>
              <w:t>Програма</w:t>
            </w:r>
            <w:r w:rsidRPr="005B52A9">
              <w:rPr>
                <w:b/>
                <w:bCs/>
                <w:color w:val="002060"/>
                <w:lang w:val="uk-UA"/>
              </w:rPr>
              <w:t xml:space="preserve"> </w:t>
            </w:r>
            <w:r w:rsidRPr="005B52A9">
              <w:rPr>
                <w:color w:val="002060"/>
                <w:lang w:val="uk-UA"/>
              </w:rPr>
              <w:t>Еразмус</w:t>
            </w:r>
            <w:r w:rsidRPr="005B52A9">
              <w:rPr>
                <w:color w:val="002060"/>
                <w:shd w:val="clear" w:color="auto" w:fill="FFFFFF"/>
                <w:lang w:val="uk-UA"/>
              </w:rPr>
              <w:t xml:space="preserve">+, Напрям Жан Моне, </w:t>
            </w:r>
          </w:p>
          <w:p w14:paraId="05EEBE33" w14:textId="77777777" w:rsidR="00B23599" w:rsidRPr="005B52A9" w:rsidRDefault="00B23599" w:rsidP="00616301">
            <w:pPr>
              <w:jc w:val="both"/>
              <w:rPr>
                <w:b/>
                <w:bCs/>
                <w:color w:val="002060"/>
                <w:lang w:val="uk-UA"/>
              </w:rPr>
            </w:pPr>
            <w:r w:rsidRPr="005B52A9">
              <w:rPr>
                <w:color w:val="002060"/>
                <w:shd w:val="clear" w:color="auto" w:fill="FFFFFF"/>
                <w:lang w:val="uk-UA"/>
              </w:rPr>
              <w:t>Інструмент сусідства, розвитку та міжнародної співпраці</w:t>
            </w:r>
          </w:p>
        </w:tc>
      </w:tr>
      <w:tr w:rsidR="00B23599" w:rsidRPr="005B52A9" w14:paraId="02098994" w14:textId="77777777" w:rsidTr="00616301">
        <w:tc>
          <w:tcPr>
            <w:tcW w:w="9627" w:type="dxa"/>
            <w:gridSpan w:val="2"/>
          </w:tcPr>
          <w:p w14:paraId="2148D469" w14:textId="77777777" w:rsidR="00B23599" w:rsidRPr="005B52A9" w:rsidRDefault="00B23599" w:rsidP="00616301">
            <w:pPr>
              <w:jc w:val="both"/>
              <w:rPr>
                <w:b/>
                <w:bCs/>
                <w:color w:val="002060"/>
                <w:lang w:val="uk-UA"/>
              </w:rPr>
            </w:pPr>
            <w:r w:rsidRPr="005B52A9">
              <w:rPr>
                <w:b/>
                <w:bCs/>
                <w:color w:val="002060"/>
                <w:lang w:val="uk-UA"/>
              </w:rPr>
              <w:t xml:space="preserve">Міжнародний договір: </w:t>
            </w:r>
            <w:r w:rsidRPr="005B52A9">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105" w:anchor="Text" w:history="1">
              <w:r w:rsidRPr="005B52A9">
                <w:rPr>
                  <w:rStyle w:val="a9"/>
                  <w:lang w:val="uk-UA"/>
                </w:rPr>
                <w:t>Законом від 03.09.2008 р. № 360-VI ( 360-17 )</w:t>
              </w:r>
            </w:hyperlink>
            <w:r w:rsidRPr="005B52A9">
              <w:rPr>
                <w:color w:val="002060"/>
                <w:lang w:val="uk-UA"/>
              </w:rPr>
              <w:t xml:space="preserve"> – зареєстрований проєкт Міжнародної технічної допомоги ЄС Україні</w:t>
            </w:r>
          </w:p>
        </w:tc>
      </w:tr>
      <w:tr w:rsidR="00B23599" w:rsidRPr="005B52A9" w14:paraId="7ED4E9AD" w14:textId="77777777" w:rsidTr="00616301">
        <w:tc>
          <w:tcPr>
            <w:tcW w:w="9627" w:type="dxa"/>
            <w:gridSpan w:val="2"/>
          </w:tcPr>
          <w:p w14:paraId="42EFA68B" w14:textId="77777777" w:rsidR="00B23599" w:rsidRPr="005B52A9" w:rsidRDefault="00B23599" w:rsidP="00616301">
            <w:pPr>
              <w:jc w:val="both"/>
              <w:rPr>
                <w:b/>
                <w:bCs/>
                <w:color w:val="002060"/>
                <w:lang w:val="uk-UA"/>
              </w:rPr>
            </w:pPr>
            <w:r w:rsidRPr="005B52A9">
              <w:rPr>
                <w:b/>
                <w:bCs/>
                <w:color w:val="002060"/>
                <w:lang w:val="uk-UA"/>
              </w:rPr>
              <w:t xml:space="preserve">Сума гранту програми Еразмус+ (JMA): </w:t>
            </w:r>
            <w:r w:rsidRPr="005B52A9">
              <w:rPr>
                <w:iCs/>
                <w:color w:val="002060"/>
                <w:lang w:val="uk-UA"/>
              </w:rPr>
              <w:t>35000 €</w:t>
            </w:r>
          </w:p>
        </w:tc>
      </w:tr>
      <w:tr w:rsidR="00B23599" w:rsidRPr="005B52A9" w14:paraId="5C79A3EB" w14:textId="77777777" w:rsidTr="00616301">
        <w:tc>
          <w:tcPr>
            <w:tcW w:w="9627" w:type="dxa"/>
            <w:gridSpan w:val="2"/>
          </w:tcPr>
          <w:p w14:paraId="4915981E" w14:textId="77777777" w:rsidR="00B23599" w:rsidRPr="005B52A9" w:rsidRDefault="00B23599" w:rsidP="00616301">
            <w:pPr>
              <w:jc w:val="both"/>
              <w:rPr>
                <w:b/>
                <w:bCs/>
                <w:color w:val="002060"/>
                <w:lang w:val="uk-UA"/>
              </w:rPr>
            </w:pPr>
            <w:r w:rsidRPr="005B52A9">
              <w:rPr>
                <w:b/>
                <w:bCs/>
                <w:color w:val="002060"/>
                <w:lang w:val="uk-UA"/>
              </w:rPr>
              <w:t xml:space="preserve">Цільові групи: </w:t>
            </w:r>
          </w:p>
        </w:tc>
      </w:tr>
      <w:tr w:rsidR="00B23599" w:rsidRPr="005B52A9" w14:paraId="3D3E56CB" w14:textId="77777777" w:rsidTr="00616301">
        <w:tc>
          <w:tcPr>
            <w:tcW w:w="4813" w:type="dxa"/>
          </w:tcPr>
          <w:p w14:paraId="4192533A" w14:textId="77777777" w:rsidR="00B23599" w:rsidRPr="005B52A9" w:rsidRDefault="00B23599" w:rsidP="00616301">
            <w:pPr>
              <w:jc w:val="both"/>
              <w:rPr>
                <w:b/>
                <w:bCs/>
                <w:color w:val="002060"/>
                <w:lang w:val="uk-UA"/>
              </w:rPr>
            </w:pPr>
            <w:r w:rsidRPr="005B52A9">
              <w:rPr>
                <w:b/>
                <w:bCs/>
                <w:color w:val="002060"/>
                <w:lang w:val="uk-UA"/>
              </w:rPr>
              <w:t xml:space="preserve">Отримувач гранту: </w:t>
            </w:r>
          </w:p>
          <w:p w14:paraId="258F9E48" w14:textId="77777777" w:rsidR="00B23599" w:rsidRPr="005B52A9" w:rsidRDefault="00B23599" w:rsidP="00616301">
            <w:pPr>
              <w:jc w:val="both"/>
              <w:rPr>
                <w:color w:val="002060"/>
                <w:lang w:val="uk-UA"/>
              </w:rPr>
            </w:pPr>
            <w:r w:rsidRPr="005B52A9">
              <w:rPr>
                <w:b/>
                <w:bCs/>
                <w:color w:val="002060"/>
                <w:lang w:val="uk-UA"/>
              </w:rPr>
              <w:t xml:space="preserve">Назва інституції </w:t>
            </w:r>
            <w:r w:rsidRPr="005B52A9">
              <w:rPr>
                <w:color w:val="002060"/>
                <w:lang w:val="uk-UA"/>
              </w:rPr>
              <w:t>Херсонський державний аграрно-економічний університет</w:t>
            </w:r>
          </w:p>
          <w:p w14:paraId="11B7EB34" w14:textId="77777777" w:rsidR="00B23599" w:rsidRPr="005B52A9" w:rsidRDefault="00B23599" w:rsidP="00616301">
            <w:pPr>
              <w:jc w:val="both"/>
              <w:rPr>
                <w:color w:val="002060"/>
                <w:lang w:val="uk-UA"/>
              </w:rPr>
            </w:pPr>
            <w:r w:rsidRPr="005B52A9">
              <w:rPr>
                <w:b/>
                <w:bCs/>
                <w:color w:val="002060"/>
                <w:lang w:val="uk-UA"/>
              </w:rPr>
              <w:t>Країна</w:t>
            </w:r>
            <w:r w:rsidRPr="005B52A9">
              <w:rPr>
                <w:color w:val="002060"/>
                <w:lang w:val="uk-UA"/>
              </w:rPr>
              <w:t xml:space="preserve"> Україна</w:t>
            </w:r>
          </w:p>
          <w:p w14:paraId="57C6E276" w14:textId="77777777" w:rsidR="00B23599" w:rsidRPr="005B52A9" w:rsidRDefault="00B23599" w:rsidP="00616301">
            <w:pPr>
              <w:jc w:val="both"/>
              <w:rPr>
                <w:color w:val="002060"/>
                <w:lang w:val="uk-UA"/>
              </w:rPr>
            </w:pPr>
            <w:r w:rsidRPr="005B52A9">
              <w:rPr>
                <w:color w:val="002060"/>
                <w:lang w:val="uk-UA"/>
              </w:rPr>
              <w:t>веб-сайт: https://www.ksau.kherson.ua/</w:t>
            </w:r>
          </w:p>
          <w:p w14:paraId="03EAA808" w14:textId="77777777" w:rsidR="00B23599" w:rsidRPr="005B52A9" w:rsidRDefault="00B23599" w:rsidP="00616301">
            <w:pPr>
              <w:jc w:val="both"/>
              <w:rPr>
                <w:color w:val="002060"/>
                <w:lang w:val="uk-UA"/>
              </w:rPr>
            </w:pPr>
          </w:p>
          <w:p w14:paraId="5C3CE23E" w14:textId="77777777" w:rsidR="00B23599" w:rsidRPr="005B52A9" w:rsidRDefault="00B23599" w:rsidP="00616301">
            <w:pPr>
              <w:jc w:val="both"/>
              <w:rPr>
                <w:i/>
                <w:iCs/>
                <w:color w:val="002060"/>
                <w:lang w:val="uk-UA"/>
              </w:rPr>
            </w:pPr>
          </w:p>
        </w:tc>
        <w:tc>
          <w:tcPr>
            <w:tcW w:w="4814" w:type="dxa"/>
          </w:tcPr>
          <w:p w14:paraId="26C04C3A" w14:textId="77777777" w:rsidR="00B23599" w:rsidRPr="005B52A9" w:rsidRDefault="00B23599" w:rsidP="00616301">
            <w:pPr>
              <w:jc w:val="both"/>
              <w:rPr>
                <w:b/>
                <w:bCs/>
                <w:color w:val="002060"/>
                <w:lang w:val="uk-UA"/>
              </w:rPr>
            </w:pPr>
            <w:r w:rsidRPr="005B52A9">
              <w:rPr>
                <w:b/>
                <w:bCs/>
                <w:color w:val="002060"/>
                <w:lang w:val="uk-UA"/>
              </w:rPr>
              <w:t>Координатор:</w:t>
            </w:r>
          </w:p>
          <w:p w14:paraId="3A390F88" w14:textId="77777777" w:rsidR="00B23599" w:rsidRPr="005B52A9" w:rsidRDefault="00B23599" w:rsidP="00616301">
            <w:pPr>
              <w:jc w:val="both"/>
              <w:rPr>
                <w:i/>
                <w:iCs/>
                <w:color w:val="002060"/>
                <w:lang w:val="uk-UA"/>
              </w:rPr>
            </w:pPr>
            <w:r w:rsidRPr="005B52A9">
              <w:rPr>
                <w:i/>
                <w:iCs/>
                <w:color w:val="002060"/>
                <w:lang w:val="uk-UA"/>
              </w:rPr>
              <w:t>Іванова Наталя, професор кафедри менеджменту, маркетингу та інформаційних технологій ХДАЕУ</w:t>
            </w:r>
          </w:p>
          <w:p w14:paraId="3A15B2AB" w14:textId="77777777" w:rsidR="00B23599" w:rsidRPr="005B52A9" w:rsidRDefault="00B23599" w:rsidP="00616301">
            <w:pPr>
              <w:jc w:val="both"/>
              <w:rPr>
                <w:b/>
                <w:bCs/>
                <w:color w:val="002060"/>
                <w:lang w:val="uk-UA"/>
              </w:rPr>
            </w:pPr>
            <w:r w:rsidRPr="005B52A9">
              <w:rPr>
                <w:b/>
                <w:bCs/>
                <w:color w:val="002060"/>
                <w:lang w:val="uk-UA"/>
              </w:rPr>
              <w:t xml:space="preserve">Контакти:  </w:t>
            </w:r>
          </w:p>
          <w:p w14:paraId="18BA46E4" w14:textId="77777777" w:rsidR="00B23599" w:rsidRPr="005B52A9" w:rsidRDefault="00B23599" w:rsidP="00616301">
            <w:pPr>
              <w:jc w:val="both"/>
              <w:rPr>
                <w:b/>
                <w:bCs/>
                <w:color w:val="002060"/>
                <w:lang w:val="uk-UA"/>
              </w:rPr>
            </w:pPr>
            <w:r w:rsidRPr="005B52A9">
              <w:rPr>
                <w:color w:val="002060"/>
                <w:lang w:val="uk-UA"/>
              </w:rPr>
              <w:t xml:space="preserve">e-пошта: </w:t>
            </w:r>
            <w:r w:rsidRPr="005B52A9">
              <w:rPr>
                <w:iCs/>
                <w:color w:val="002060"/>
                <w:lang w:val="uk-UA"/>
              </w:rPr>
              <w:t xml:space="preserve">ivanova_n@ksaeu.kherson.ua </w:t>
            </w:r>
          </w:p>
        </w:tc>
      </w:tr>
      <w:tr w:rsidR="00B23599" w:rsidRPr="005B52A9" w14:paraId="0EE5B953" w14:textId="77777777" w:rsidTr="00616301">
        <w:tc>
          <w:tcPr>
            <w:tcW w:w="9627" w:type="dxa"/>
            <w:gridSpan w:val="2"/>
          </w:tcPr>
          <w:p w14:paraId="1B948BE8" w14:textId="77777777" w:rsidR="00B23599" w:rsidRPr="005B52A9" w:rsidRDefault="00B23599" w:rsidP="00616301">
            <w:pPr>
              <w:jc w:val="both"/>
              <w:rPr>
                <w:b/>
                <w:bCs/>
                <w:color w:val="002060"/>
                <w:lang w:val="uk-UA"/>
              </w:rPr>
            </w:pPr>
            <w:r w:rsidRPr="005B52A9">
              <w:rPr>
                <w:b/>
                <w:bCs/>
                <w:color w:val="002060"/>
                <w:lang w:val="uk-UA"/>
              </w:rPr>
              <w:t>Мета та завдання проєкту:</w:t>
            </w:r>
          </w:p>
          <w:p w14:paraId="2CC7F4CF" w14:textId="77777777" w:rsidR="00B23599" w:rsidRPr="005B52A9" w:rsidRDefault="00B23599" w:rsidP="00616301">
            <w:pPr>
              <w:ind w:left="360"/>
              <w:jc w:val="both"/>
              <w:rPr>
                <w:color w:val="002060"/>
                <w:lang w:val="uk-UA"/>
              </w:rPr>
            </w:pPr>
            <w:r w:rsidRPr="005B52A9">
              <w:rPr>
                <w:color w:val="002060"/>
                <w:lang w:val="uk-UA"/>
              </w:rPr>
              <w:t>Метою проєкту ESDI-NEU є підвищення цифрових, інформаційних та управлінських компетенцій академічного персоналу, студентів і представників бізнесу в Україні шляхом інтеграції європейських найкращих практик для ефективної роботи та розвитку в умовах цифрової економіки та трансформації.</w:t>
            </w:r>
          </w:p>
          <w:p w14:paraId="0E078584" w14:textId="77777777" w:rsidR="00B23599" w:rsidRPr="005B52A9" w:rsidRDefault="00B23599" w:rsidP="00B23599">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Завдання:</w:t>
            </w:r>
          </w:p>
          <w:p w14:paraId="5199C409" w14:textId="77777777" w:rsidR="00B23599" w:rsidRPr="005B52A9" w:rsidRDefault="00B23599" w:rsidP="00B23599">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розробка та впровадження інноваційного навчального курсу «Європейські стратегії цифрової інтеграції для розвитку мережевої економіки»;</w:t>
            </w:r>
          </w:p>
          <w:p w14:paraId="1302781F" w14:textId="77777777" w:rsidR="00B23599" w:rsidRPr="005B52A9" w:rsidRDefault="00B23599" w:rsidP="00B23599">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проведення наукових досліджень з питань цифрової трансформації, підготовка наукових публікацій, монографії та аналітичного звіту з рекомендаціями для органів влади та бізнесу;</w:t>
            </w:r>
          </w:p>
          <w:p w14:paraId="60C6F17C" w14:textId="77777777" w:rsidR="00B23599" w:rsidRPr="005B52A9" w:rsidRDefault="00B23599" w:rsidP="00B23599">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організація освітніх і практико-орієнтованих заходів (тренінги, публічні лекції, хакатон, форум), спрямованих на розвиток цифрових навичок та критичного мислення;</w:t>
            </w:r>
          </w:p>
          <w:p w14:paraId="4B2B130A" w14:textId="77777777" w:rsidR="00B23599" w:rsidRPr="005B52A9" w:rsidRDefault="00B23599" w:rsidP="00B23599">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поширення результатів серед широкого кола стейкхолдерів через університетські платформи, наукові конференції, соціальні мережі та відкритий доступ;</w:t>
            </w:r>
          </w:p>
          <w:p w14:paraId="4E863D2D" w14:textId="77777777" w:rsidR="00B23599" w:rsidRPr="005B52A9" w:rsidRDefault="00B23599" w:rsidP="00B23599">
            <w:pPr>
              <w:pStyle w:val="a8"/>
              <w:numPr>
                <w:ilvl w:val="0"/>
                <w:numId w:val="1"/>
              </w:numPr>
              <w:spacing w:after="0" w:line="240" w:lineRule="auto"/>
              <w:jc w:val="both"/>
              <w:rPr>
                <w:rFonts w:ascii="Times New Roman" w:hAnsi="Times New Roman" w:cs="Times New Roman"/>
                <w:b/>
                <w:bCs/>
                <w:color w:val="002060"/>
                <w:sz w:val="24"/>
                <w:szCs w:val="24"/>
              </w:rPr>
            </w:pPr>
            <w:r w:rsidRPr="005B52A9">
              <w:rPr>
                <w:rFonts w:ascii="Times New Roman" w:hAnsi="Times New Roman" w:cs="Times New Roman"/>
                <w:color w:val="002060"/>
                <w:sz w:val="24"/>
                <w:szCs w:val="24"/>
              </w:rPr>
              <w:t>сприяння діалогу та співпраці між академічною спільнотою, бізнесом і державним сектором у сфері цифрової трансформації.</w:t>
            </w:r>
          </w:p>
        </w:tc>
      </w:tr>
      <w:tr w:rsidR="00B23599" w:rsidRPr="005B52A9" w14:paraId="5DED7F9B" w14:textId="77777777" w:rsidTr="00616301">
        <w:tc>
          <w:tcPr>
            <w:tcW w:w="9627" w:type="dxa"/>
            <w:gridSpan w:val="2"/>
          </w:tcPr>
          <w:p w14:paraId="1E034DB1" w14:textId="77777777" w:rsidR="00B23599" w:rsidRPr="005B52A9" w:rsidRDefault="00B23599" w:rsidP="00616301">
            <w:pPr>
              <w:snapToGrid w:val="0"/>
              <w:spacing w:line="276" w:lineRule="auto"/>
              <w:jc w:val="both"/>
              <w:rPr>
                <w:b/>
                <w:bCs/>
                <w:color w:val="002060"/>
                <w:lang w:val="uk-UA"/>
              </w:rPr>
            </w:pPr>
            <w:r w:rsidRPr="005B52A9">
              <w:rPr>
                <w:b/>
                <w:bCs/>
                <w:color w:val="002060"/>
                <w:lang w:val="uk-UA"/>
              </w:rPr>
              <w:t>Напрями діяльності за проєктом:</w:t>
            </w:r>
          </w:p>
          <w:p w14:paraId="7FC83D0A" w14:textId="77777777" w:rsidR="00B23599" w:rsidRPr="005B52A9" w:rsidRDefault="00B23599" w:rsidP="00B23599">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Координація та управління якістю: забезпечення адміністративного нагляду та стратегічної взаємодії зі стейкхолдерами, внутрішній моніторинг якості, збирання даних та підготовка регулярних звітів.</w:t>
            </w:r>
          </w:p>
          <w:p w14:paraId="3FDA9C3F" w14:textId="77777777" w:rsidR="00B23599" w:rsidRPr="005B52A9" w:rsidRDefault="00B23599" w:rsidP="00B23599">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 xml:space="preserve">Освітня програма та розвиток компетенцій: впровадження інноваційного курсу «Європейські стратегії цифрової інтеграції для розвитку мережевої економіки». </w:t>
            </w:r>
          </w:p>
          <w:p w14:paraId="40A90137" w14:textId="77777777" w:rsidR="00B23599" w:rsidRPr="005B52A9" w:rsidRDefault="00B23599" w:rsidP="00B23599">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 xml:space="preserve">Науково-дослідна діяльність: проведення комплексного дослідження цифрової готовності України порівняно з країнами ЄС. Напрям передбачає збір первинних даних (опитування, інтерв'ю), аналіз статистики та підготовку наукових результатів: </w:t>
            </w:r>
            <w:r w:rsidRPr="005B52A9">
              <w:rPr>
                <w:rFonts w:ascii="Times New Roman" w:hAnsi="Times New Roman" w:cs="Times New Roman"/>
                <w:color w:val="002060"/>
                <w:sz w:val="24"/>
                <w:szCs w:val="24"/>
              </w:rPr>
              <w:lastRenderedPageBreak/>
              <w:t>публікація щонайменше двох статей у виданнях Scopus/WoS; видання колективної монографії з ключовими висновками дослідження; розробка аналітичного документу (Policy Paper) - стратегічного документа з рекомендаціями щодо адаптації цифрових стратегій ЄС для розвитку мережевої економіки України.</w:t>
            </w:r>
          </w:p>
          <w:p w14:paraId="2EA07D23" w14:textId="77777777" w:rsidR="00B23599" w:rsidRPr="005B52A9" w:rsidRDefault="00B23599" w:rsidP="00B23599">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Поширення результатів та публічний діалог: забезпечення вільного доступу до знань та залучення широкого кола учасників: академічне середовище, бізнес та влада, громадськість.</w:t>
            </w:r>
          </w:p>
        </w:tc>
      </w:tr>
      <w:tr w:rsidR="00B23599" w:rsidRPr="005B52A9" w14:paraId="4572C75E" w14:textId="77777777" w:rsidTr="00616301">
        <w:tc>
          <w:tcPr>
            <w:tcW w:w="9627" w:type="dxa"/>
            <w:gridSpan w:val="2"/>
          </w:tcPr>
          <w:p w14:paraId="7B45399E" w14:textId="77777777" w:rsidR="00B23599" w:rsidRPr="005B52A9" w:rsidRDefault="00B23599" w:rsidP="00616301">
            <w:pPr>
              <w:pStyle w:val="a8"/>
              <w:jc w:val="both"/>
              <w:rPr>
                <w:rFonts w:ascii="Times New Roman" w:hAnsi="Times New Roman" w:cs="Times New Roman"/>
                <w:b/>
                <w:bCs/>
                <w:color w:val="002060"/>
                <w:sz w:val="24"/>
                <w:szCs w:val="24"/>
              </w:rPr>
            </w:pPr>
            <w:r w:rsidRPr="005B52A9">
              <w:rPr>
                <w:rFonts w:ascii="Times New Roman" w:hAnsi="Times New Roman" w:cs="Times New Roman"/>
                <w:b/>
                <w:bCs/>
                <w:color w:val="002060"/>
                <w:sz w:val="24"/>
                <w:szCs w:val="24"/>
              </w:rPr>
              <w:lastRenderedPageBreak/>
              <w:t>Очікувані результати:</w:t>
            </w:r>
          </w:p>
          <w:p w14:paraId="29C05A36" w14:textId="77777777" w:rsidR="00B23599" w:rsidRPr="005B52A9" w:rsidRDefault="00B23599" w:rsidP="00B23599">
            <w:pPr>
              <w:pStyle w:val="a8"/>
              <w:numPr>
                <w:ilvl w:val="0"/>
                <w:numId w:val="30"/>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 xml:space="preserve">Навчальний курс «Європейські стратегії цифрової інтеграції для розвитку мережевої економіки» з повним пакетом матеріалів, розміщених у відкритому доступі. </w:t>
            </w:r>
          </w:p>
          <w:p w14:paraId="53518E2D" w14:textId="77777777" w:rsidR="00B23599" w:rsidRPr="005B52A9" w:rsidRDefault="00B23599" w:rsidP="00B23599">
            <w:pPr>
              <w:pStyle w:val="a8"/>
              <w:numPr>
                <w:ilvl w:val="0"/>
                <w:numId w:val="30"/>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Проведення п’яти ітерацій курсу протягом періоду реалізації проєкту (загалом 350 годин навчання).</w:t>
            </w:r>
          </w:p>
          <w:p w14:paraId="7AC835E7" w14:textId="77777777" w:rsidR="00B23599" w:rsidRPr="005B52A9" w:rsidRDefault="00B23599" w:rsidP="00B23599">
            <w:pPr>
              <w:pStyle w:val="a8"/>
              <w:numPr>
                <w:ilvl w:val="0"/>
                <w:numId w:val="30"/>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Підручник «Цифрова трансформація економіки: європейський досвід та перспективи для України», що охоплює всі модулі та теми курсу, включаючи теоретичний матеріал, практичні вправи, кейси та глосарій. Видання буде опубліковано в інституційному репозитарії університету та на платформі Zenodo.</w:t>
            </w:r>
          </w:p>
          <w:p w14:paraId="6DC8CBC9" w14:textId="77777777" w:rsidR="00B23599" w:rsidRPr="005B52A9" w:rsidRDefault="00B23599" w:rsidP="00B23599">
            <w:pPr>
              <w:pStyle w:val="a8"/>
              <w:numPr>
                <w:ilvl w:val="0"/>
                <w:numId w:val="30"/>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Наукові результати: дві рецензовані наукові статті, опубліковані у журналах, індексованих Scopus/WoS, а також комплексна наукова монографія з оригінальними результатами досліджень, що включатиме теоретичний аналіз, емпіричні дані, приклади з практики та висновки.</w:t>
            </w:r>
          </w:p>
          <w:p w14:paraId="4B3EDB60" w14:textId="77777777" w:rsidR="00B23599" w:rsidRPr="005B52A9" w:rsidRDefault="00B23599" w:rsidP="00B23599">
            <w:pPr>
              <w:pStyle w:val="a8"/>
              <w:numPr>
                <w:ilvl w:val="0"/>
                <w:numId w:val="30"/>
              </w:numPr>
              <w:spacing w:after="0" w:line="240" w:lineRule="auto"/>
              <w:jc w:val="both"/>
              <w:rPr>
                <w:rFonts w:ascii="Times New Roman" w:hAnsi="Times New Roman" w:cs="Times New Roman"/>
                <w:b/>
                <w:bCs/>
                <w:color w:val="002060"/>
                <w:sz w:val="24"/>
                <w:szCs w:val="24"/>
              </w:rPr>
            </w:pPr>
            <w:r w:rsidRPr="005B52A9">
              <w:rPr>
                <w:rFonts w:ascii="Times New Roman" w:hAnsi="Times New Roman" w:cs="Times New Roman"/>
                <w:color w:val="002060"/>
                <w:sz w:val="24"/>
                <w:szCs w:val="24"/>
              </w:rPr>
              <w:t>Аналітичний документ (policy paper) – стратегічний документ із рекомендаціями щодо адаптації європейських стратегій цифрової трансформації для розвитку мережевої економіки в Україні. Документ базуватиметься на результатах досліджень і буде орієнтований на стейкхолдерів: політиків, бізнес-лідерів, науковців і представників громадянського суспільства.</w:t>
            </w:r>
          </w:p>
        </w:tc>
      </w:tr>
      <w:tr w:rsidR="00B23599" w:rsidRPr="005B52A9" w14:paraId="7C73C8D8" w14:textId="77777777" w:rsidTr="00616301">
        <w:tc>
          <w:tcPr>
            <w:tcW w:w="9627" w:type="dxa"/>
            <w:gridSpan w:val="2"/>
          </w:tcPr>
          <w:p w14:paraId="5F5744A7" w14:textId="77777777" w:rsidR="00B23599" w:rsidRPr="005B52A9" w:rsidRDefault="00B23599" w:rsidP="00616301">
            <w:pPr>
              <w:jc w:val="both"/>
              <w:rPr>
                <w:b/>
                <w:bCs/>
                <w:color w:val="002060"/>
                <w:lang w:val="uk-UA"/>
              </w:rPr>
            </w:pPr>
            <w:r w:rsidRPr="005B52A9">
              <w:rPr>
                <w:b/>
                <w:bCs/>
                <w:color w:val="002060"/>
                <w:lang w:val="uk-UA"/>
              </w:rPr>
              <w:t xml:space="preserve">Веб-сайт проєкту: </w:t>
            </w:r>
            <w:hyperlink r:id="rId106" w:history="1">
              <w:r w:rsidRPr="005B52A9">
                <w:rPr>
                  <w:rStyle w:val="a9"/>
                  <w:lang w:val="uk-UA"/>
                </w:rPr>
                <w:t>https://sites.google.com/ksaeu.kherson.ua/esdi-neu/%D0%B3%D0%BE%D0%BB%D0%BE%D0%B2%D0%BD%D0%B0</w:t>
              </w:r>
            </w:hyperlink>
            <w:r w:rsidRPr="005B52A9">
              <w:rPr>
                <w:color w:val="002060"/>
                <w:lang w:val="uk-UA"/>
              </w:rPr>
              <w:t xml:space="preserve"> </w:t>
            </w:r>
          </w:p>
          <w:p w14:paraId="31F19CE6" w14:textId="77777777" w:rsidR="00B23599" w:rsidRPr="005B52A9" w:rsidRDefault="00B23599" w:rsidP="00616301">
            <w:pPr>
              <w:jc w:val="both"/>
              <w:rPr>
                <w:b/>
                <w:bCs/>
                <w:color w:val="002060"/>
                <w:lang w:val="uk-UA"/>
              </w:rPr>
            </w:pPr>
            <w:r w:rsidRPr="005B52A9">
              <w:rPr>
                <w:b/>
                <w:bCs/>
                <w:color w:val="002060"/>
                <w:lang w:val="uk-UA"/>
              </w:rPr>
              <w:t xml:space="preserve">Projects results platform: </w:t>
            </w:r>
            <w:hyperlink r:id="rId107" w:history="1">
              <w:r w:rsidRPr="005B52A9">
                <w:rPr>
                  <w:rStyle w:val="a9"/>
                  <w:lang w:val="uk-UA"/>
                </w:rPr>
                <w:t>https://erasmus-plus.ec.europa.eu/projects/search/details/101239480</w:t>
              </w:r>
            </w:hyperlink>
            <w:r w:rsidRPr="005B52A9">
              <w:rPr>
                <w:color w:val="002060"/>
                <w:lang w:val="uk-UA"/>
              </w:rPr>
              <w:t xml:space="preserve"> </w:t>
            </w:r>
          </w:p>
          <w:p w14:paraId="1D1D026B" w14:textId="77777777" w:rsidR="00B23599" w:rsidRPr="005B52A9" w:rsidRDefault="00B23599" w:rsidP="00616301">
            <w:pPr>
              <w:jc w:val="both"/>
              <w:rPr>
                <w:color w:val="002060"/>
                <w:lang w:val="uk-UA"/>
              </w:rPr>
            </w:pPr>
            <w:r w:rsidRPr="005B52A9">
              <w:rPr>
                <w:b/>
                <w:bCs/>
                <w:color w:val="002060"/>
                <w:lang w:val="uk-UA"/>
              </w:rPr>
              <w:t xml:space="preserve">Facebook: </w:t>
            </w:r>
            <w:hyperlink r:id="rId108" w:history="1">
              <w:r w:rsidRPr="005B52A9">
                <w:rPr>
                  <w:rStyle w:val="a9"/>
                  <w:lang w:val="uk-UA"/>
                </w:rPr>
                <w:t>https://www.facebook.com/share/1ABz4uh4t1/?mibextid=wwXIfr</w:t>
              </w:r>
            </w:hyperlink>
            <w:r w:rsidRPr="005B52A9">
              <w:rPr>
                <w:color w:val="002060"/>
                <w:lang w:val="uk-UA"/>
              </w:rPr>
              <w:t xml:space="preserve"> </w:t>
            </w:r>
          </w:p>
          <w:p w14:paraId="7CF274B2" w14:textId="77777777" w:rsidR="00B23599" w:rsidRPr="005B52A9" w:rsidRDefault="00B23599" w:rsidP="00616301">
            <w:pPr>
              <w:jc w:val="both"/>
              <w:rPr>
                <w:b/>
                <w:bCs/>
                <w:color w:val="002060"/>
                <w:lang w:val="uk-UA"/>
              </w:rPr>
            </w:pPr>
            <w:r w:rsidRPr="005B52A9">
              <w:rPr>
                <w:b/>
                <w:bCs/>
                <w:color w:val="002060"/>
                <w:lang w:val="uk-UA"/>
              </w:rPr>
              <w:t>Інші соціальні медіа (за наявності):</w:t>
            </w:r>
          </w:p>
        </w:tc>
      </w:tr>
    </w:tbl>
    <w:p w14:paraId="00ED142A" w14:textId="77777777" w:rsidR="00B23599" w:rsidRPr="005B52A9" w:rsidRDefault="00B23599" w:rsidP="00B23599">
      <w:pPr>
        <w:jc w:val="center"/>
        <w:rPr>
          <w:b/>
          <w:bCs/>
          <w:color w:val="44546A" w:themeColor="text2"/>
        </w:rPr>
      </w:pPr>
    </w:p>
    <w:p w14:paraId="3E911910" w14:textId="5F7B4FA1" w:rsidR="00FB3FC8" w:rsidRPr="005B52A9" w:rsidRDefault="00FB3FC8">
      <w:pPr>
        <w:spacing w:after="160" w:line="259" w:lineRule="auto"/>
        <w:rPr>
          <w:color w:val="002060"/>
          <w:lang w:val="uk-UA"/>
        </w:rPr>
      </w:pPr>
      <w:r w:rsidRPr="005B52A9">
        <w:rPr>
          <w:color w:val="002060"/>
          <w:lang w:val="uk-UA"/>
        </w:rPr>
        <w:br w:type="page"/>
      </w:r>
    </w:p>
    <w:p w14:paraId="5868B1D0" w14:textId="77777777" w:rsidR="00FB3FC8" w:rsidRPr="005B52A9" w:rsidRDefault="00FB3FC8" w:rsidP="00FB3FC8">
      <w:pPr>
        <w:spacing w:after="120"/>
        <w:rPr>
          <w:color w:val="002060"/>
          <w:lang w:val="uk-UA"/>
        </w:rPr>
      </w:pPr>
      <w:r w:rsidRPr="005B52A9">
        <w:rPr>
          <w:color w:val="002060"/>
          <w:lang w:val="en-US"/>
        </w:rPr>
        <w:lastRenderedPageBreak/>
        <w:t>101240700-TSUELU: Teacher's skills for the united Europe of the 21st century: lessons for Ukraine</w:t>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484DED" w:rsidRPr="005B52A9" w14:paraId="00357F5F" w14:textId="77777777" w:rsidTr="007C40CD">
        <w:trPr>
          <w:trHeight w:val="808"/>
        </w:trPr>
        <w:tc>
          <w:tcPr>
            <w:tcW w:w="4813" w:type="dxa"/>
          </w:tcPr>
          <w:p w14:paraId="69588102" w14:textId="6F9ECA5E" w:rsidR="00484DED" w:rsidRPr="005B52A9" w:rsidRDefault="00484DED" w:rsidP="007C40CD">
            <w:pPr>
              <w:jc w:val="both"/>
              <w:rPr>
                <w:b/>
                <w:bCs/>
                <w:color w:val="002060"/>
                <w:lang w:val="en-GB"/>
              </w:rPr>
            </w:pPr>
          </w:p>
          <w:p w14:paraId="035A0DFC" w14:textId="77777777" w:rsidR="00484DED" w:rsidRPr="005B52A9" w:rsidRDefault="00484DED" w:rsidP="007C40CD">
            <w:pPr>
              <w:jc w:val="both"/>
              <w:rPr>
                <w:b/>
                <w:bCs/>
                <w:color w:val="002060"/>
                <w:lang w:val="en-GB"/>
              </w:rPr>
            </w:pPr>
          </w:p>
          <w:p w14:paraId="30D7315F" w14:textId="77777777" w:rsidR="00484DED" w:rsidRPr="005B52A9" w:rsidRDefault="00484DED" w:rsidP="007C40CD">
            <w:pPr>
              <w:jc w:val="both"/>
              <w:rPr>
                <w:b/>
                <w:bCs/>
                <w:color w:val="002060"/>
                <w:lang w:val="en-US"/>
              </w:rPr>
            </w:pPr>
            <w:r w:rsidRPr="005B52A9">
              <w:rPr>
                <w:b/>
                <w:bCs/>
                <w:color w:val="002060"/>
                <w:lang w:val="en-US"/>
              </w:rPr>
              <w:t xml:space="preserve"> </w:t>
            </w:r>
          </w:p>
        </w:tc>
        <w:tc>
          <w:tcPr>
            <w:tcW w:w="4814" w:type="dxa"/>
          </w:tcPr>
          <w:p w14:paraId="40AB219E" w14:textId="77777777" w:rsidR="00484DED" w:rsidRPr="005B52A9" w:rsidRDefault="00484DED" w:rsidP="007C40CD">
            <w:pPr>
              <w:jc w:val="both"/>
              <w:rPr>
                <w:color w:val="002060"/>
                <w:lang w:val="en-US"/>
              </w:rPr>
            </w:pPr>
            <w:r w:rsidRPr="005B52A9">
              <w:rPr>
                <w:color w:val="002060"/>
                <w:lang w:val="en-GB"/>
              </w:rPr>
              <w:t>«Teacher's skills for the united Europe of the 21st century: lessons for Ukraine»</w:t>
            </w:r>
            <w:r w:rsidRPr="005B52A9">
              <w:rPr>
                <w:color w:val="002060"/>
                <w:lang w:val="en-US"/>
              </w:rPr>
              <w:t xml:space="preserve"> # 101240700 — TSUELU — ERASMUS-JMO-2025-HEI-TCH-RSCH</w:t>
            </w:r>
          </w:p>
        </w:tc>
      </w:tr>
      <w:tr w:rsidR="00484DED" w:rsidRPr="005B52A9" w14:paraId="5D1C86E0" w14:textId="77777777" w:rsidTr="007C40CD">
        <w:tc>
          <w:tcPr>
            <w:tcW w:w="9627" w:type="dxa"/>
            <w:gridSpan w:val="2"/>
          </w:tcPr>
          <w:p w14:paraId="1F64123E" w14:textId="77777777" w:rsidR="00484DED" w:rsidRPr="005B52A9" w:rsidRDefault="00484DED" w:rsidP="007C40CD">
            <w:pPr>
              <w:jc w:val="both"/>
              <w:rPr>
                <w:b/>
                <w:bCs/>
                <w:iCs/>
                <w:color w:val="002060"/>
                <w:lang w:val="en-GB"/>
              </w:rPr>
            </w:pPr>
            <w:r w:rsidRPr="005B52A9">
              <w:rPr>
                <w:b/>
                <w:bCs/>
                <w:iCs/>
                <w:color w:val="002060"/>
                <w:lang w:val="en-GB"/>
              </w:rPr>
              <w:t xml:space="preserve">Project acronym: </w:t>
            </w:r>
            <w:r w:rsidRPr="005B52A9">
              <w:rPr>
                <w:color w:val="002060"/>
                <w:lang w:val="en-GB"/>
              </w:rPr>
              <w:t>TSUELU</w:t>
            </w:r>
            <w:r w:rsidRPr="005B52A9">
              <w:rPr>
                <w:b/>
                <w:bCs/>
                <w:iCs/>
                <w:color w:val="002060"/>
                <w:lang w:val="en-GB"/>
              </w:rPr>
              <w:t xml:space="preserve"> </w:t>
            </w:r>
          </w:p>
        </w:tc>
      </w:tr>
      <w:tr w:rsidR="00484DED" w:rsidRPr="005B52A9" w14:paraId="0D529B92" w14:textId="77777777" w:rsidTr="007C40CD">
        <w:tc>
          <w:tcPr>
            <w:tcW w:w="4813" w:type="dxa"/>
          </w:tcPr>
          <w:p w14:paraId="2A6F2A00" w14:textId="77777777" w:rsidR="00484DED" w:rsidRPr="005B52A9" w:rsidRDefault="00484DED" w:rsidP="007C40CD">
            <w:pPr>
              <w:jc w:val="both"/>
              <w:rPr>
                <w:b/>
                <w:bCs/>
                <w:color w:val="002060"/>
                <w:lang w:val="fr-LU"/>
              </w:rPr>
            </w:pPr>
            <w:r w:rsidRPr="005B52A9">
              <w:rPr>
                <w:b/>
                <w:bCs/>
                <w:color w:val="002060"/>
                <w:lang w:val="fr-LU"/>
              </w:rPr>
              <w:t xml:space="preserve">Project type: </w:t>
            </w:r>
            <w:r w:rsidRPr="005B52A9">
              <w:rPr>
                <w:iCs/>
                <w:color w:val="002060"/>
                <w:lang w:val="fr-LU"/>
              </w:rPr>
              <w:t>Jean Monnet Module </w:t>
            </w:r>
          </w:p>
        </w:tc>
        <w:tc>
          <w:tcPr>
            <w:tcW w:w="4814" w:type="dxa"/>
          </w:tcPr>
          <w:p w14:paraId="05AB07B0" w14:textId="77777777" w:rsidR="00484DED" w:rsidRPr="005B52A9" w:rsidRDefault="00484DED" w:rsidP="007C40CD">
            <w:pPr>
              <w:jc w:val="both"/>
              <w:rPr>
                <w:b/>
                <w:bCs/>
                <w:color w:val="002060"/>
                <w:lang w:val="en-US"/>
              </w:rPr>
            </w:pPr>
            <w:r w:rsidRPr="005B52A9">
              <w:rPr>
                <w:b/>
                <w:bCs/>
                <w:color w:val="002060"/>
                <w:lang w:val="en-US"/>
              </w:rPr>
              <w:t xml:space="preserve">Priority: </w:t>
            </w:r>
            <w:r w:rsidRPr="005B52A9">
              <w:rPr>
                <w:iCs/>
                <w:color w:val="002060"/>
                <w:lang w:val="en-GB"/>
              </w:rPr>
              <w:t>Participation in Democratic Life, Common Values and Civic Engagement</w:t>
            </w:r>
          </w:p>
        </w:tc>
      </w:tr>
      <w:tr w:rsidR="00484DED" w:rsidRPr="005B52A9" w14:paraId="2F497842" w14:textId="77777777" w:rsidTr="007C40CD">
        <w:tc>
          <w:tcPr>
            <w:tcW w:w="9627" w:type="dxa"/>
            <w:gridSpan w:val="2"/>
          </w:tcPr>
          <w:p w14:paraId="3526DF18" w14:textId="77777777" w:rsidR="00484DED" w:rsidRPr="005B52A9" w:rsidRDefault="00484DED" w:rsidP="007C40CD">
            <w:pPr>
              <w:jc w:val="both"/>
              <w:rPr>
                <w:b/>
                <w:bCs/>
                <w:color w:val="002060"/>
                <w:lang w:val="en-GB"/>
              </w:rPr>
            </w:pPr>
            <w:r w:rsidRPr="005B52A9">
              <w:rPr>
                <w:b/>
                <w:bCs/>
                <w:color w:val="002060"/>
                <w:lang w:val="en-GB"/>
              </w:rPr>
              <w:t xml:space="preserve">Project duration: </w:t>
            </w:r>
            <w:r w:rsidRPr="005B52A9">
              <w:rPr>
                <w:color w:val="002060"/>
                <w:lang w:val="en-GB"/>
              </w:rPr>
              <w:t>01.</w:t>
            </w:r>
            <w:r w:rsidRPr="005B52A9">
              <w:rPr>
                <w:color w:val="002060"/>
              </w:rPr>
              <w:t>12</w:t>
            </w:r>
            <w:r w:rsidRPr="005B52A9">
              <w:rPr>
                <w:color w:val="002060"/>
                <w:lang w:val="en-GB"/>
              </w:rPr>
              <w:t>.202</w:t>
            </w:r>
            <w:r w:rsidRPr="005B52A9">
              <w:rPr>
                <w:color w:val="002060"/>
              </w:rPr>
              <w:t>5</w:t>
            </w:r>
            <w:r w:rsidRPr="005B52A9">
              <w:rPr>
                <w:color w:val="002060"/>
                <w:lang w:val="en-GB"/>
              </w:rPr>
              <w:t xml:space="preserve"> – 3</w:t>
            </w:r>
            <w:r w:rsidRPr="005B52A9">
              <w:rPr>
                <w:color w:val="002060"/>
              </w:rPr>
              <w:t>0</w:t>
            </w:r>
            <w:r w:rsidRPr="005B52A9">
              <w:rPr>
                <w:color w:val="002060"/>
                <w:lang w:val="en-GB"/>
              </w:rPr>
              <w:t>.</w:t>
            </w:r>
            <w:r w:rsidRPr="005B52A9">
              <w:rPr>
                <w:color w:val="002060"/>
              </w:rPr>
              <w:t>11</w:t>
            </w:r>
            <w:r w:rsidRPr="005B52A9">
              <w:rPr>
                <w:color w:val="002060"/>
                <w:lang w:val="en-GB"/>
              </w:rPr>
              <w:t>.202</w:t>
            </w:r>
            <w:r w:rsidRPr="005B52A9">
              <w:rPr>
                <w:color w:val="002060"/>
              </w:rPr>
              <w:t>8</w:t>
            </w:r>
          </w:p>
        </w:tc>
      </w:tr>
      <w:tr w:rsidR="00484DED" w:rsidRPr="005B52A9" w14:paraId="360C86B2" w14:textId="77777777" w:rsidTr="007C40CD">
        <w:tc>
          <w:tcPr>
            <w:tcW w:w="9627" w:type="dxa"/>
            <w:gridSpan w:val="2"/>
          </w:tcPr>
          <w:p w14:paraId="30973BF7" w14:textId="77777777" w:rsidR="00484DED" w:rsidRPr="005B52A9" w:rsidRDefault="00484DED" w:rsidP="007C40CD">
            <w:pPr>
              <w:jc w:val="both"/>
              <w:rPr>
                <w:color w:val="002060"/>
                <w:shd w:val="clear" w:color="auto" w:fill="FFFFFF"/>
                <w:lang w:val="fr-LU"/>
              </w:rPr>
            </w:pPr>
            <w:r w:rsidRPr="005B52A9">
              <w:rPr>
                <w:b/>
                <w:bCs/>
                <w:color w:val="002060"/>
                <w:lang w:val="fr-LU"/>
              </w:rPr>
              <w:t xml:space="preserve">EU funding instrument: </w:t>
            </w:r>
            <w:r w:rsidRPr="005B52A9">
              <w:rPr>
                <w:color w:val="002060"/>
                <w:shd w:val="clear" w:color="auto" w:fill="FFFFFF"/>
                <w:lang w:val="fr-LU"/>
              </w:rPr>
              <w:t>Erasmus+ Programme, Jean Monnet Actions,</w:t>
            </w:r>
          </w:p>
          <w:p w14:paraId="34E45137" w14:textId="77777777" w:rsidR="00484DED" w:rsidRPr="005B52A9" w:rsidRDefault="00484DED" w:rsidP="007C40CD">
            <w:pPr>
              <w:jc w:val="both"/>
              <w:rPr>
                <w:color w:val="1F497D"/>
                <w:shd w:val="clear" w:color="auto" w:fill="FFFFFF"/>
                <w:lang w:val="en-GB"/>
              </w:rPr>
            </w:pPr>
            <w:r w:rsidRPr="005B52A9">
              <w:rPr>
                <w:color w:val="002060"/>
                <w:shd w:val="clear" w:color="auto" w:fill="FFFFFF"/>
                <w:lang w:val="en-GB"/>
              </w:rPr>
              <w:t>Neighbourhood, Development and International Cooperation Instrument</w:t>
            </w:r>
          </w:p>
        </w:tc>
      </w:tr>
      <w:tr w:rsidR="00484DED" w:rsidRPr="005B52A9" w14:paraId="7B463705" w14:textId="77777777" w:rsidTr="007C40CD">
        <w:tc>
          <w:tcPr>
            <w:tcW w:w="9627" w:type="dxa"/>
            <w:gridSpan w:val="2"/>
          </w:tcPr>
          <w:p w14:paraId="19981ABB" w14:textId="77777777" w:rsidR="00484DED" w:rsidRPr="005B52A9" w:rsidRDefault="00484DED" w:rsidP="007C40CD">
            <w:pPr>
              <w:jc w:val="both"/>
              <w:rPr>
                <w:b/>
                <w:bCs/>
                <w:color w:val="002060"/>
                <w:lang w:val="en-GB"/>
              </w:rPr>
            </w:pPr>
            <w:r w:rsidRPr="005B52A9">
              <w:rPr>
                <w:b/>
                <w:bCs/>
                <w:color w:val="002060"/>
                <w:lang w:val="en-GB"/>
              </w:rPr>
              <w:t xml:space="preserve">International Agreement: </w:t>
            </w:r>
            <w:r w:rsidRPr="005B52A9">
              <w:rPr>
                <w:color w:val="002060"/>
                <w:lang w:val="en-GB"/>
              </w:rPr>
              <w:t xml:space="preserve">Framework Agreement between Ukraine and EU ratified by Verkhovna Rada of Ukraine as a Law </w:t>
            </w:r>
            <w:hyperlink r:id="rId109" w:anchor="Text" w:history="1">
              <w:r w:rsidRPr="005B52A9">
                <w:rPr>
                  <w:rStyle w:val="a9"/>
                  <w:lang w:val="en-GB"/>
                </w:rPr>
                <w:t># 360-VI (360-17) dated at 3.09.2008</w:t>
              </w:r>
            </w:hyperlink>
          </w:p>
        </w:tc>
      </w:tr>
      <w:tr w:rsidR="00484DED" w:rsidRPr="005B52A9" w14:paraId="22F24472" w14:textId="77777777" w:rsidTr="007C40CD">
        <w:tc>
          <w:tcPr>
            <w:tcW w:w="9627" w:type="dxa"/>
            <w:gridSpan w:val="2"/>
          </w:tcPr>
          <w:p w14:paraId="4FB9B8C5" w14:textId="77777777" w:rsidR="00484DED" w:rsidRPr="005B52A9" w:rsidRDefault="00484DED" w:rsidP="007C40CD">
            <w:pPr>
              <w:jc w:val="both"/>
              <w:rPr>
                <w:b/>
                <w:bCs/>
                <w:color w:val="002060"/>
                <w:lang w:val="en-GB"/>
              </w:rPr>
            </w:pPr>
            <w:r w:rsidRPr="005B52A9">
              <w:rPr>
                <w:b/>
                <w:bCs/>
                <w:color w:val="002060"/>
                <w:lang w:val="en-GB"/>
              </w:rPr>
              <w:t xml:space="preserve">Erasmus+ (JMA) grant amount: </w:t>
            </w:r>
            <w:r w:rsidRPr="005B52A9">
              <w:rPr>
                <w:color w:val="002060"/>
              </w:rPr>
              <w:t>35000,00</w:t>
            </w:r>
            <w:r w:rsidRPr="005B52A9">
              <w:rPr>
                <w:iCs/>
                <w:color w:val="002060"/>
                <w:lang w:val="en-GB"/>
              </w:rPr>
              <w:t xml:space="preserve"> €</w:t>
            </w:r>
          </w:p>
        </w:tc>
      </w:tr>
      <w:tr w:rsidR="00484DED" w:rsidRPr="005B52A9" w14:paraId="6B5DCE81" w14:textId="77777777" w:rsidTr="007C40CD">
        <w:tc>
          <w:tcPr>
            <w:tcW w:w="9627" w:type="dxa"/>
            <w:gridSpan w:val="2"/>
          </w:tcPr>
          <w:p w14:paraId="43388BF3" w14:textId="77777777" w:rsidR="00484DED" w:rsidRPr="005B52A9" w:rsidRDefault="00484DED" w:rsidP="007C40CD">
            <w:pPr>
              <w:jc w:val="both"/>
              <w:rPr>
                <w:b/>
                <w:bCs/>
                <w:color w:val="002060"/>
                <w:lang w:val="en-US"/>
              </w:rPr>
            </w:pPr>
            <w:r w:rsidRPr="005B52A9">
              <w:rPr>
                <w:b/>
                <w:bCs/>
                <w:color w:val="002060"/>
                <w:lang w:val="en-GB"/>
              </w:rPr>
              <w:t xml:space="preserve">Target groups: </w:t>
            </w:r>
            <w:r w:rsidRPr="005B52A9">
              <w:rPr>
                <w:bCs/>
                <w:iCs/>
                <w:color w:val="002060"/>
                <w:lang w:val="en-GB"/>
              </w:rPr>
              <w:t xml:space="preserve">PhD and Master’s level students; acting HEI and VET teachers, school teachers / educators/ public activists; </w:t>
            </w:r>
            <w:r w:rsidRPr="005B52A9">
              <w:rPr>
                <w:iCs/>
                <w:lang w:val="en-US"/>
              </w:rPr>
              <w:t>representatives of the academic society</w:t>
            </w:r>
          </w:p>
        </w:tc>
      </w:tr>
      <w:tr w:rsidR="00484DED" w:rsidRPr="005B52A9" w14:paraId="10FA0E5A" w14:textId="77777777" w:rsidTr="007C40CD">
        <w:tc>
          <w:tcPr>
            <w:tcW w:w="4813" w:type="dxa"/>
          </w:tcPr>
          <w:p w14:paraId="08C813EB" w14:textId="77777777" w:rsidR="00484DED" w:rsidRPr="005B52A9" w:rsidRDefault="00484DED" w:rsidP="007C40CD">
            <w:pPr>
              <w:jc w:val="both"/>
              <w:rPr>
                <w:b/>
                <w:bCs/>
                <w:color w:val="002060"/>
                <w:lang w:val="en-GB"/>
              </w:rPr>
            </w:pPr>
            <w:r w:rsidRPr="005B52A9">
              <w:rPr>
                <w:b/>
                <w:bCs/>
                <w:color w:val="002060"/>
                <w:lang w:val="en-GB"/>
              </w:rPr>
              <w:t xml:space="preserve">Grant holder: </w:t>
            </w:r>
          </w:p>
          <w:p w14:paraId="7EB0C4F5" w14:textId="77777777" w:rsidR="00484DED" w:rsidRPr="005B52A9" w:rsidRDefault="00484DED" w:rsidP="007C40CD">
            <w:pPr>
              <w:jc w:val="both"/>
              <w:rPr>
                <w:b/>
                <w:bCs/>
                <w:color w:val="002060"/>
                <w:lang w:val="en-US"/>
              </w:rPr>
            </w:pPr>
            <w:r w:rsidRPr="005B52A9">
              <w:rPr>
                <w:b/>
                <w:bCs/>
                <w:color w:val="002060"/>
                <w:lang w:val="en-GB"/>
              </w:rPr>
              <w:t xml:space="preserve">Name of institution: </w:t>
            </w:r>
            <w:r w:rsidRPr="005B52A9">
              <w:rPr>
                <w:color w:val="002060"/>
                <w:lang w:val="en-GB"/>
              </w:rPr>
              <w:t>Oleksandr Dovzhenko Hlukhiv national pedagogical university</w:t>
            </w:r>
          </w:p>
          <w:p w14:paraId="5E80D9BF" w14:textId="77777777" w:rsidR="00484DED" w:rsidRPr="005B52A9" w:rsidRDefault="00484DED" w:rsidP="007C40CD">
            <w:pPr>
              <w:jc w:val="both"/>
              <w:rPr>
                <w:b/>
                <w:bCs/>
                <w:color w:val="002060"/>
                <w:lang w:val="en-US"/>
              </w:rPr>
            </w:pPr>
            <w:r w:rsidRPr="005B52A9">
              <w:rPr>
                <w:b/>
                <w:bCs/>
                <w:color w:val="002060"/>
                <w:lang w:val="en-GB"/>
              </w:rPr>
              <w:t xml:space="preserve">Country: </w:t>
            </w:r>
            <w:r w:rsidRPr="005B52A9">
              <w:rPr>
                <w:color w:val="002060"/>
                <w:lang w:val="en-GB"/>
              </w:rPr>
              <w:t>Ukraine</w:t>
            </w:r>
          </w:p>
          <w:p w14:paraId="102E6036" w14:textId="77777777" w:rsidR="00484DED" w:rsidRPr="005B52A9" w:rsidRDefault="00484DED" w:rsidP="007C40CD">
            <w:pPr>
              <w:jc w:val="both"/>
              <w:rPr>
                <w:color w:val="002060"/>
                <w:lang w:val="en-GB"/>
              </w:rPr>
            </w:pPr>
            <w:r w:rsidRPr="005B52A9">
              <w:rPr>
                <w:color w:val="002060"/>
                <w:lang w:val="en-GB"/>
              </w:rPr>
              <w:t xml:space="preserve">web-site: </w:t>
            </w:r>
            <w:hyperlink r:id="rId110" w:history="1">
              <w:r w:rsidRPr="005B52A9">
                <w:rPr>
                  <w:rStyle w:val="a9"/>
                  <w:lang w:val="en-GB"/>
                </w:rPr>
                <w:t>https://gnpu.edu.ua/</w:t>
              </w:r>
            </w:hyperlink>
          </w:p>
          <w:p w14:paraId="5E2DB9B4" w14:textId="77777777" w:rsidR="00484DED" w:rsidRPr="005B52A9" w:rsidRDefault="00484DED" w:rsidP="007C40CD">
            <w:pPr>
              <w:jc w:val="both"/>
              <w:rPr>
                <w:color w:val="002060"/>
                <w:lang w:val="en-GB"/>
              </w:rPr>
            </w:pPr>
          </w:p>
          <w:p w14:paraId="1B3A102D" w14:textId="77777777" w:rsidR="00484DED" w:rsidRPr="005B52A9" w:rsidRDefault="00484DED" w:rsidP="007C40CD">
            <w:pPr>
              <w:jc w:val="both"/>
              <w:rPr>
                <w:color w:val="002060"/>
                <w:lang w:val="en-GB"/>
              </w:rPr>
            </w:pPr>
          </w:p>
          <w:p w14:paraId="1D8B4366" w14:textId="77777777" w:rsidR="00484DED" w:rsidRPr="005B52A9" w:rsidRDefault="00484DED" w:rsidP="007C40CD">
            <w:pPr>
              <w:jc w:val="both"/>
              <w:rPr>
                <w:i/>
                <w:iCs/>
                <w:color w:val="002060"/>
                <w:lang w:val="en-GB"/>
              </w:rPr>
            </w:pPr>
          </w:p>
        </w:tc>
        <w:tc>
          <w:tcPr>
            <w:tcW w:w="4814" w:type="dxa"/>
          </w:tcPr>
          <w:p w14:paraId="02A56A9D" w14:textId="77777777" w:rsidR="00484DED" w:rsidRPr="005B52A9" w:rsidRDefault="00484DED" w:rsidP="007C40CD">
            <w:pPr>
              <w:jc w:val="both"/>
              <w:rPr>
                <w:color w:val="002060"/>
                <w:lang w:val="en-US"/>
              </w:rPr>
            </w:pPr>
            <w:r w:rsidRPr="005B52A9">
              <w:rPr>
                <w:b/>
                <w:bCs/>
                <w:color w:val="002060"/>
                <w:lang w:val="en-GB"/>
              </w:rPr>
              <w:t>Coordinator</w:t>
            </w:r>
            <w:r w:rsidRPr="005B52A9">
              <w:rPr>
                <w:b/>
                <w:bCs/>
                <w:color w:val="002060"/>
                <w:lang w:val="en-US"/>
              </w:rPr>
              <w:t xml:space="preserve">: </w:t>
            </w:r>
          </w:p>
          <w:p w14:paraId="1EF7B240" w14:textId="77777777" w:rsidR="00484DED" w:rsidRPr="005B52A9" w:rsidRDefault="00484DED" w:rsidP="007C40CD">
            <w:pPr>
              <w:jc w:val="both"/>
              <w:rPr>
                <w:b/>
                <w:bCs/>
                <w:color w:val="002060"/>
                <w:lang w:val="en-GB"/>
              </w:rPr>
            </w:pPr>
            <w:r w:rsidRPr="005B52A9">
              <w:rPr>
                <w:color w:val="002060"/>
                <w:lang w:val="en-US"/>
              </w:rPr>
              <w:t>Nataliia Tkachenko, vice-rector for scientific work and international affairs</w:t>
            </w:r>
          </w:p>
          <w:p w14:paraId="1F7DF0FC" w14:textId="77777777" w:rsidR="00484DED" w:rsidRPr="005B52A9" w:rsidRDefault="00484DED" w:rsidP="007C40CD">
            <w:pPr>
              <w:jc w:val="both"/>
              <w:rPr>
                <w:b/>
                <w:bCs/>
                <w:color w:val="002060"/>
                <w:lang w:val="en-GB"/>
              </w:rPr>
            </w:pPr>
            <w:r w:rsidRPr="005B52A9">
              <w:rPr>
                <w:b/>
                <w:bCs/>
                <w:color w:val="002060"/>
                <w:lang w:val="en-GB"/>
              </w:rPr>
              <w:t xml:space="preserve">Contacts:  </w:t>
            </w:r>
          </w:p>
          <w:p w14:paraId="3FDECEAD" w14:textId="77777777" w:rsidR="00484DED" w:rsidRPr="005B52A9" w:rsidRDefault="00484DED" w:rsidP="007C40CD">
            <w:pPr>
              <w:jc w:val="both"/>
              <w:rPr>
                <w:iCs/>
                <w:color w:val="002060"/>
                <w:lang w:val="en-GB"/>
              </w:rPr>
            </w:pPr>
            <w:r w:rsidRPr="005B52A9">
              <w:rPr>
                <w:color w:val="002060"/>
                <w:lang w:val="en-GB"/>
              </w:rPr>
              <w:t>e-mail: n.tkachenko@gnpu.edu.ua</w:t>
            </w:r>
          </w:p>
          <w:p w14:paraId="61ABA587" w14:textId="77777777" w:rsidR="00484DED" w:rsidRPr="005B52A9" w:rsidRDefault="00484DED" w:rsidP="007C40CD">
            <w:pPr>
              <w:jc w:val="both"/>
              <w:rPr>
                <w:b/>
                <w:bCs/>
                <w:color w:val="002060"/>
              </w:rPr>
            </w:pPr>
          </w:p>
        </w:tc>
      </w:tr>
      <w:tr w:rsidR="00484DED" w:rsidRPr="005B52A9" w14:paraId="67C425FD" w14:textId="77777777" w:rsidTr="007C40CD">
        <w:tc>
          <w:tcPr>
            <w:tcW w:w="9627" w:type="dxa"/>
            <w:gridSpan w:val="2"/>
          </w:tcPr>
          <w:p w14:paraId="64055228" w14:textId="77777777" w:rsidR="00484DED" w:rsidRPr="005B52A9" w:rsidRDefault="00484DED" w:rsidP="007C40CD">
            <w:pPr>
              <w:jc w:val="both"/>
              <w:rPr>
                <w:b/>
                <w:bCs/>
                <w:color w:val="002060"/>
                <w:lang w:val="en-GB"/>
              </w:rPr>
            </w:pPr>
            <w:r w:rsidRPr="005B52A9">
              <w:rPr>
                <w:b/>
                <w:bCs/>
                <w:color w:val="002060"/>
                <w:lang w:val="en-GB"/>
              </w:rPr>
              <w:t>Project goals and objectives (general objective,</w:t>
            </w:r>
            <w:r w:rsidRPr="005B52A9">
              <w:rPr>
                <w:lang w:val="en-US"/>
              </w:rPr>
              <w:t xml:space="preserve"> </w:t>
            </w:r>
            <w:r w:rsidRPr="005B52A9">
              <w:rPr>
                <w:b/>
                <w:bCs/>
                <w:color w:val="002060"/>
                <w:lang w:val="en-GB"/>
              </w:rPr>
              <w:t>specific objectives):</w:t>
            </w:r>
          </w:p>
          <w:p w14:paraId="3B2DC2F7" w14:textId="77777777" w:rsidR="00484DED" w:rsidRPr="005B52A9" w:rsidRDefault="00484DED" w:rsidP="007C40CD">
            <w:pPr>
              <w:jc w:val="both"/>
              <w:rPr>
                <w:color w:val="002060"/>
                <w:lang w:val="en-GB"/>
              </w:rPr>
            </w:pPr>
            <w:r w:rsidRPr="005B52A9">
              <w:rPr>
                <w:color w:val="002060"/>
                <w:lang w:val="en-GB"/>
              </w:rPr>
              <w:t>The proposed Jean Monnet Module will focus on studying and</w:t>
            </w:r>
            <w:r w:rsidRPr="005B52A9">
              <w:rPr>
                <w:color w:val="002060"/>
                <w:lang w:val="en-US"/>
              </w:rPr>
              <w:t xml:space="preserve"> </w:t>
            </w:r>
            <w:r w:rsidRPr="005B52A9">
              <w:rPr>
                <w:color w:val="002060"/>
                <w:lang w:val="en-GB"/>
              </w:rPr>
              <w:t>disseminating the European Union's experience in training a new generation of teachers capable of overcoming the</w:t>
            </w:r>
            <w:r w:rsidRPr="005B52A9">
              <w:rPr>
                <w:color w:val="002060"/>
                <w:lang w:val="en-US"/>
              </w:rPr>
              <w:t xml:space="preserve"> </w:t>
            </w:r>
            <w:r w:rsidRPr="005B52A9">
              <w:rPr>
                <w:color w:val="002060"/>
                <w:lang w:val="en-GB"/>
              </w:rPr>
              <w:t>challenges of the 21st century.</w:t>
            </w:r>
            <w:r w:rsidRPr="005B52A9">
              <w:rPr>
                <w:color w:val="002060"/>
                <w:lang w:val="en-US"/>
              </w:rPr>
              <w:t xml:space="preserve"> </w:t>
            </w:r>
            <w:r w:rsidRPr="005B52A9">
              <w:rPr>
                <w:color w:val="002060"/>
                <w:lang w:val="en-GB"/>
              </w:rPr>
              <w:t>The Module is aimed at further promoting the European effective skills policies and</w:t>
            </w:r>
            <w:r w:rsidRPr="005B52A9">
              <w:rPr>
                <w:color w:val="002060"/>
                <w:lang w:val="en-US"/>
              </w:rPr>
              <w:t xml:space="preserve"> </w:t>
            </w:r>
            <w:r w:rsidRPr="005B52A9">
              <w:rPr>
                <w:color w:val="002060"/>
                <w:lang w:val="en-GB"/>
              </w:rPr>
              <w:t>ensuring that 21st-century skills remain a top priority across Europe.</w:t>
            </w:r>
          </w:p>
          <w:p w14:paraId="659D4FED" w14:textId="77777777" w:rsidR="00484DED" w:rsidRPr="005B52A9" w:rsidRDefault="00484DED" w:rsidP="007C40CD">
            <w:pPr>
              <w:jc w:val="both"/>
              <w:rPr>
                <w:color w:val="002060"/>
                <w:lang w:val="en-GB"/>
              </w:rPr>
            </w:pPr>
            <w:r w:rsidRPr="005B52A9">
              <w:rPr>
                <w:b/>
                <w:bCs/>
                <w:color w:val="002060"/>
                <w:lang w:val="en-GB"/>
              </w:rPr>
              <w:t>Objective 1:</w:t>
            </w:r>
            <w:r w:rsidRPr="005B52A9">
              <w:rPr>
                <w:color w:val="002060"/>
                <w:lang w:val="en-GB"/>
              </w:rPr>
              <w:t xml:space="preserve"> Develop and deliver educational modules that enhance future teachers’ understanding of </w:t>
            </w:r>
          </w:p>
          <w:p w14:paraId="5F101AE7" w14:textId="77777777" w:rsidR="00484DED" w:rsidRPr="005B52A9" w:rsidRDefault="00484DED" w:rsidP="007C40CD">
            <w:pPr>
              <w:jc w:val="both"/>
              <w:rPr>
                <w:color w:val="002060"/>
                <w:lang w:val="en-GB"/>
              </w:rPr>
            </w:pPr>
            <w:r w:rsidRPr="005B52A9">
              <w:rPr>
                <w:color w:val="002060"/>
                <w:lang w:val="en-GB"/>
              </w:rPr>
              <w:t xml:space="preserve">EU educational policies, values, and best practices. Encourage students who are future teachers to </w:t>
            </w:r>
          </w:p>
          <w:p w14:paraId="07E4E7AA" w14:textId="77777777" w:rsidR="00484DED" w:rsidRPr="005B52A9" w:rsidRDefault="00484DED" w:rsidP="007C40CD">
            <w:pPr>
              <w:jc w:val="both"/>
              <w:rPr>
                <w:color w:val="002060"/>
                <w:lang w:val="en-GB"/>
              </w:rPr>
            </w:pPr>
            <w:r w:rsidRPr="005B52A9">
              <w:rPr>
                <w:color w:val="002060"/>
                <w:lang w:val="en-GB"/>
              </w:rPr>
              <w:t xml:space="preserve">integrate EU-related topics into their lessons. </w:t>
            </w:r>
          </w:p>
          <w:p w14:paraId="73980CC4" w14:textId="77777777" w:rsidR="00484DED" w:rsidRPr="005B52A9" w:rsidRDefault="00484DED" w:rsidP="007C40CD">
            <w:pPr>
              <w:jc w:val="both"/>
              <w:rPr>
                <w:color w:val="002060"/>
                <w:lang w:val="en-GB"/>
              </w:rPr>
            </w:pPr>
            <w:r w:rsidRPr="005B52A9">
              <w:rPr>
                <w:b/>
                <w:bCs/>
                <w:color w:val="002060"/>
                <w:lang w:val="en-GB"/>
              </w:rPr>
              <w:t xml:space="preserve">Objective 2: </w:t>
            </w:r>
            <w:r w:rsidRPr="005B52A9">
              <w:rPr>
                <w:color w:val="002060"/>
                <w:lang w:val="en-GB"/>
              </w:rPr>
              <w:t>Equip future and acting teachers with innovative pedagogical methods to foster 21</w:t>
            </w:r>
            <w:r w:rsidRPr="005B52A9">
              <w:rPr>
                <w:color w:val="002060"/>
                <w:vertAlign w:val="superscript"/>
                <w:lang w:val="en-GB"/>
              </w:rPr>
              <w:t>st</w:t>
            </w:r>
            <w:r w:rsidRPr="005B52A9">
              <w:rPr>
                <w:color w:val="002060"/>
                <w:lang w:val="en-US"/>
              </w:rPr>
              <w:t xml:space="preserve"> </w:t>
            </w:r>
            <w:r w:rsidRPr="005B52A9">
              <w:rPr>
                <w:color w:val="002060"/>
                <w:lang w:val="en-GB"/>
              </w:rPr>
              <w:t xml:space="preserve">century skills among students, including creativity, critical thinking, digital literacy, sustainability awareness etc. </w:t>
            </w:r>
          </w:p>
          <w:p w14:paraId="2B2EBB42" w14:textId="77777777" w:rsidR="00484DED" w:rsidRPr="005B52A9" w:rsidRDefault="00484DED" w:rsidP="007C40CD">
            <w:pPr>
              <w:jc w:val="both"/>
              <w:rPr>
                <w:color w:val="002060"/>
                <w:lang w:val="en-GB"/>
              </w:rPr>
            </w:pPr>
            <w:r w:rsidRPr="005B52A9">
              <w:rPr>
                <w:b/>
                <w:bCs/>
                <w:color w:val="002060"/>
                <w:lang w:val="en-GB"/>
              </w:rPr>
              <w:t>Objective 3</w:t>
            </w:r>
            <w:r w:rsidRPr="005B52A9">
              <w:rPr>
                <w:color w:val="002060"/>
                <w:lang w:val="en-GB"/>
              </w:rPr>
              <w:t xml:space="preserve">: Create opportunities for collaboration between educators, policymakers, and educational institutions, to share best practices. </w:t>
            </w:r>
          </w:p>
          <w:p w14:paraId="3AD296CA" w14:textId="77777777" w:rsidR="00484DED" w:rsidRPr="005B52A9" w:rsidRDefault="00484DED" w:rsidP="007C40CD">
            <w:pPr>
              <w:jc w:val="both"/>
              <w:rPr>
                <w:color w:val="002060"/>
                <w:lang w:val="en-GB"/>
              </w:rPr>
            </w:pPr>
            <w:r w:rsidRPr="005B52A9">
              <w:rPr>
                <w:b/>
                <w:bCs/>
                <w:color w:val="002060"/>
                <w:lang w:val="en-GB"/>
              </w:rPr>
              <w:t xml:space="preserve">Objective 4. </w:t>
            </w:r>
            <w:r w:rsidRPr="005B52A9">
              <w:rPr>
                <w:color w:val="002060"/>
                <w:lang w:val="en-GB"/>
              </w:rPr>
              <w:t xml:space="preserve">Generate insights and policy recommendations on teacher training and educational reform in Ukraine based on EU experiences. </w:t>
            </w:r>
          </w:p>
          <w:p w14:paraId="3BEF859F" w14:textId="77777777" w:rsidR="00484DED" w:rsidRPr="005B52A9" w:rsidRDefault="00484DED" w:rsidP="007C40CD">
            <w:pPr>
              <w:jc w:val="both"/>
              <w:rPr>
                <w:color w:val="002060"/>
                <w:lang w:val="en-GB"/>
              </w:rPr>
            </w:pPr>
            <w:r w:rsidRPr="005B52A9">
              <w:rPr>
                <w:b/>
                <w:bCs/>
                <w:color w:val="002060"/>
                <w:lang w:val="en-GB"/>
              </w:rPr>
              <w:t>Objective 5.</w:t>
            </w:r>
            <w:r w:rsidRPr="005B52A9">
              <w:rPr>
                <w:color w:val="002060"/>
                <w:lang w:val="en-GB"/>
              </w:rPr>
              <w:t xml:space="preserve"> Engage a wider audience, including civil society, media, and educational stakeholders, to promote understanding of EU educational values and practices. </w:t>
            </w:r>
          </w:p>
          <w:p w14:paraId="6EE5EE1D" w14:textId="77777777" w:rsidR="00484DED" w:rsidRPr="005B52A9" w:rsidRDefault="00484DED" w:rsidP="007C40CD">
            <w:pPr>
              <w:jc w:val="both"/>
              <w:rPr>
                <w:color w:val="002060"/>
                <w:lang w:val="en-GB"/>
              </w:rPr>
            </w:pPr>
            <w:r w:rsidRPr="005B52A9">
              <w:rPr>
                <w:b/>
                <w:bCs/>
                <w:color w:val="002060"/>
                <w:lang w:val="en-GB"/>
              </w:rPr>
              <w:t>Objective 6</w:t>
            </w:r>
            <w:r w:rsidRPr="005B52A9">
              <w:rPr>
                <w:color w:val="002060"/>
                <w:lang w:val="en-GB"/>
              </w:rPr>
              <w:t xml:space="preserve">. Support Ukraine’s European Integration Efforts. Align teacher competencies with the educational standards required for Ukraine's EU integration. </w:t>
            </w:r>
          </w:p>
          <w:p w14:paraId="05ECC813" w14:textId="77777777" w:rsidR="00484DED" w:rsidRPr="005B52A9" w:rsidRDefault="00484DED" w:rsidP="007C40CD">
            <w:pPr>
              <w:jc w:val="both"/>
              <w:rPr>
                <w:color w:val="002060"/>
                <w:lang w:val="en-US"/>
              </w:rPr>
            </w:pPr>
          </w:p>
        </w:tc>
      </w:tr>
      <w:tr w:rsidR="00484DED" w:rsidRPr="005B52A9" w14:paraId="29D34BB3" w14:textId="77777777" w:rsidTr="007C40CD">
        <w:tc>
          <w:tcPr>
            <w:tcW w:w="9627" w:type="dxa"/>
            <w:gridSpan w:val="2"/>
          </w:tcPr>
          <w:p w14:paraId="6AF257BD" w14:textId="77777777" w:rsidR="00484DED" w:rsidRPr="005B52A9" w:rsidRDefault="00484DED" w:rsidP="007C40CD">
            <w:pPr>
              <w:snapToGrid w:val="0"/>
              <w:spacing w:line="276" w:lineRule="auto"/>
              <w:jc w:val="both"/>
              <w:rPr>
                <w:b/>
                <w:i/>
                <w:color w:val="002060"/>
                <w:lang w:val="en-GB"/>
              </w:rPr>
            </w:pPr>
            <w:r w:rsidRPr="005B52A9">
              <w:rPr>
                <w:b/>
                <w:bCs/>
                <w:color w:val="002060"/>
                <w:lang w:val="en-GB"/>
              </w:rPr>
              <w:t>Activities (Tasks)</w:t>
            </w:r>
            <w:r w:rsidRPr="005B52A9">
              <w:rPr>
                <w:b/>
                <w:i/>
                <w:color w:val="002060"/>
                <w:lang w:val="en-GB"/>
              </w:rPr>
              <w:t>:</w:t>
            </w:r>
          </w:p>
          <w:p w14:paraId="6E1CDF06" w14:textId="77777777" w:rsidR="00484DED" w:rsidRPr="005B52A9" w:rsidRDefault="00484DED" w:rsidP="007C40CD">
            <w:pPr>
              <w:jc w:val="both"/>
              <w:rPr>
                <w:color w:val="002060"/>
                <w:lang w:val="en-GB"/>
              </w:rPr>
            </w:pPr>
            <w:r w:rsidRPr="005B52A9">
              <w:rPr>
                <w:color w:val="002060"/>
                <w:lang w:val="en-GB"/>
              </w:rPr>
              <w:t>– introducing for students of Oleksandr Dovzhenko Hlukhiv national pedagogical university educational modules focused on EU educational frameworks such as the Key Competences for Lifelong Learning, the European Education Area, and DigComp (digital competence framework) etc.</w:t>
            </w:r>
          </w:p>
          <w:p w14:paraId="64A4E2A3" w14:textId="77777777" w:rsidR="00484DED" w:rsidRPr="005B52A9" w:rsidRDefault="00484DED" w:rsidP="007C40CD">
            <w:pPr>
              <w:jc w:val="both"/>
              <w:rPr>
                <w:color w:val="002060"/>
                <w:lang w:val="en-GB"/>
              </w:rPr>
            </w:pPr>
            <w:r w:rsidRPr="005B52A9">
              <w:rPr>
                <w:color w:val="002060"/>
                <w:lang w:val="en-GB"/>
              </w:rPr>
              <w:lastRenderedPageBreak/>
              <w:t xml:space="preserve"> – organizing summer school “Skills of the Future: the 21st Century Focus and EU Innovative Initiatives” for HEI and VET teachers, school teachers / education policy makers / public activists to provide training on project-based learning, inclusive education, and digital tools for teaching; align teacher competencies with EU priorities and encourage them to integrate EU-related initiatives into their daily practice.</w:t>
            </w:r>
          </w:p>
          <w:p w14:paraId="249771FD" w14:textId="77777777" w:rsidR="00484DED" w:rsidRPr="005B52A9" w:rsidRDefault="00484DED" w:rsidP="007C40CD">
            <w:pPr>
              <w:jc w:val="both"/>
              <w:rPr>
                <w:color w:val="002060"/>
                <w:lang w:val="en-GB"/>
              </w:rPr>
            </w:pPr>
            <w:r w:rsidRPr="005B52A9">
              <w:rPr>
                <w:color w:val="002060"/>
                <w:lang w:val="en-GB"/>
              </w:rPr>
              <w:t>– organizing research and practical conference “New challenges in forming the 21st-century skills: EU approaches” and roundtable “Building Bridges: Fostering 21st-Century Education through EU Best Practices”.</w:t>
            </w:r>
          </w:p>
          <w:p w14:paraId="60FCCA87" w14:textId="77777777" w:rsidR="00484DED" w:rsidRPr="005B52A9" w:rsidRDefault="00484DED" w:rsidP="007C40CD">
            <w:pPr>
              <w:jc w:val="both"/>
              <w:rPr>
                <w:color w:val="002060"/>
                <w:lang w:val="en-GB"/>
              </w:rPr>
            </w:pPr>
            <w:r w:rsidRPr="005B52A9">
              <w:rPr>
                <w:color w:val="002060"/>
                <w:lang w:val="en-GB"/>
              </w:rPr>
              <w:t>– conducting the research on the impact of EU educational policies on teacher competencies; – produce policy briefs and share findings with policymakers.</w:t>
            </w:r>
          </w:p>
          <w:p w14:paraId="5CF29228" w14:textId="77777777" w:rsidR="00484DED" w:rsidRPr="005B52A9" w:rsidRDefault="00484DED" w:rsidP="007C40CD">
            <w:pPr>
              <w:jc w:val="both"/>
              <w:rPr>
                <w:color w:val="002060"/>
                <w:lang w:val="en-GB"/>
              </w:rPr>
            </w:pPr>
            <w:r w:rsidRPr="005B52A9">
              <w:rPr>
                <w:color w:val="002060"/>
                <w:lang w:val="en-GB"/>
              </w:rPr>
              <w:t xml:space="preserve">– organizing public events and media campaigns to raise awareness: </w:t>
            </w:r>
          </w:p>
          <w:p w14:paraId="60DDDEB2" w14:textId="77777777" w:rsidR="00484DED" w:rsidRPr="005B52A9" w:rsidRDefault="00484DED" w:rsidP="00484DED">
            <w:pPr>
              <w:pStyle w:val="a8"/>
              <w:numPr>
                <w:ilvl w:val="0"/>
                <w:numId w:val="38"/>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 xml:space="preserve">presentation of the project in the university and in the local media; </w:t>
            </w:r>
          </w:p>
          <w:p w14:paraId="3AB54E85" w14:textId="77777777" w:rsidR="00484DED" w:rsidRPr="005B52A9" w:rsidRDefault="00484DED" w:rsidP="00484DED">
            <w:pPr>
              <w:pStyle w:val="a8"/>
              <w:numPr>
                <w:ilvl w:val="0"/>
                <w:numId w:val="38"/>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 xml:space="preserve">roundtable discussion on project results; </w:t>
            </w:r>
          </w:p>
          <w:p w14:paraId="589227D2" w14:textId="77777777" w:rsidR="00484DED" w:rsidRPr="005B52A9" w:rsidRDefault="00484DED" w:rsidP="00484DED">
            <w:pPr>
              <w:pStyle w:val="a8"/>
              <w:numPr>
                <w:ilvl w:val="0"/>
                <w:numId w:val="38"/>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creating official website of the project and the official pages of the project in social networks;</w:t>
            </w:r>
          </w:p>
          <w:p w14:paraId="7A0E8584" w14:textId="77777777" w:rsidR="00484DED" w:rsidRPr="005B52A9" w:rsidRDefault="00484DED" w:rsidP="00484DED">
            <w:pPr>
              <w:pStyle w:val="a8"/>
              <w:numPr>
                <w:ilvl w:val="0"/>
                <w:numId w:val="38"/>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publications in a local mass media about the project.</w:t>
            </w:r>
          </w:p>
          <w:p w14:paraId="1A251E2E" w14:textId="77777777" w:rsidR="00484DED" w:rsidRPr="005B52A9" w:rsidRDefault="00484DED" w:rsidP="007C40CD">
            <w:pPr>
              <w:jc w:val="both"/>
              <w:rPr>
                <w:color w:val="002060"/>
                <w:lang w:val="en-GB"/>
              </w:rPr>
            </w:pPr>
            <w:r w:rsidRPr="005B52A9">
              <w:rPr>
                <w:color w:val="002060"/>
                <w:lang w:val="en-GB"/>
              </w:rPr>
              <w:t xml:space="preserve"> – developing accessible teaching materials and digital content for teachers and the general public.</w:t>
            </w:r>
          </w:p>
          <w:p w14:paraId="1D037CB1" w14:textId="77777777" w:rsidR="00484DED" w:rsidRPr="005B52A9" w:rsidRDefault="00484DED" w:rsidP="007C40CD">
            <w:pPr>
              <w:jc w:val="both"/>
              <w:rPr>
                <w:color w:val="002060"/>
                <w:lang w:val="en-GB"/>
              </w:rPr>
            </w:pPr>
            <w:r w:rsidRPr="005B52A9">
              <w:rPr>
                <w:color w:val="002060"/>
                <w:lang w:val="en-GB"/>
              </w:rPr>
              <w:t xml:space="preserve">– providing recommendations for aligning Ukraine's teacher training system with EU educational policies and benchmarks; – highlighting the role of teachers in fostering a European-oriented educational system. </w:t>
            </w:r>
          </w:p>
        </w:tc>
      </w:tr>
      <w:tr w:rsidR="00484DED" w:rsidRPr="005B52A9" w14:paraId="4056A867" w14:textId="77777777" w:rsidTr="007C40CD">
        <w:tc>
          <w:tcPr>
            <w:tcW w:w="9627" w:type="dxa"/>
            <w:gridSpan w:val="2"/>
          </w:tcPr>
          <w:p w14:paraId="2A0BCAC0" w14:textId="77777777" w:rsidR="00484DED" w:rsidRPr="005B52A9" w:rsidRDefault="00484DED" w:rsidP="007C40CD">
            <w:pPr>
              <w:jc w:val="both"/>
              <w:rPr>
                <w:b/>
                <w:bCs/>
                <w:color w:val="002060"/>
                <w:lang w:val="en-GB"/>
              </w:rPr>
            </w:pPr>
            <w:r w:rsidRPr="005B52A9">
              <w:rPr>
                <w:b/>
                <w:bCs/>
                <w:color w:val="002060"/>
                <w:lang w:val="en-GB"/>
              </w:rPr>
              <w:lastRenderedPageBreak/>
              <w:t>Expected results</w:t>
            </w:r>
            <w:r w:rsidRPr="005B52A9">
              <w:rPr>
                <w:b/>
                <w:bCs/>
                <w:color w:val="002060"/>
              </w:rPr>
              <w:t xml:space="preserve"> (</w:t>
            </w:r>
            <w:r w:rsidRPr="005B52A9">
              <w:rPr>
                <w:b/>
                <w:bCs/>
                <w:color w:val="002060"/>
                <w:lang w:val="en-US"/>
              </w:rPr>
              <w:t>Deliverables)</w:t>
            </w:r>
            <w:r w:rsidRPr="005B52A9">
              <w:rPr>
                <w:b/>
                <w:bCs/>
                <w:color w:val="002060"/>
                <w:lang w:val="en-GB"/>
              </w:rPr>
              <w:t>:</w:t>
            </w:r>
          </w:p>
          <w:p w14:paraId="216DEE7C" w14:textId="77777777" w:rsidR="00484DED" w:rsidRPr="005B52A9" w:rsidRDefault="00484DED" w:rsidP="00484DED">
            <w:pPr>
              <w:pStyle w:val="a8"/>
              <w:numPr>
                <w:ilvl w:val="0"/>
                <w:numId w:val="36"/>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 xml:space="preserve">Educational modules: </w:t>
            </w:r>
          </w:p>
          <w:p w14:paraId="1162D082" w14:textId="77777777" w:rsidR="00484DED" w:rsidRPr="005B52A9" w:rsidRDefault="00484DED" w:rsidP="00484DED">
            <w:pPr>
              <w:pStyle w:val="a8"/>
              <w:numPr>
                <w:ilvl w:val="0"/>
                <w:numId w:val="37"/>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“Developing 21</w:t>
            </w:r>
            <w:r w:rsidRPr="005B52A9">
              <w:rPr>
                <w:rFonts w:ascii="Times New Roman" w:hAnsi="Times New Roman" w:cs="Times New Roman"/>
                <w:color w:val="002060"/>
                <w:sz w:val="24"/>
                <w:szCs w:val="24"/>
                <w:vertAlign w:val="superscript"/>
                <w:lang w:val="en-GB"/>
              </w:rPr>
              <w:t>st</w:t>
            </w:r>
            <w:r w:rsidRPr="005B52A9">
              <w:rPr>
                <w:rFonts w:ascii="Times New Roman" w:hAnsi="Times New Roman" w:cs="Times New Roman"/>
                <w:color w:val="002060"/>
                <w:sz w:val="24"/>
                <w:szCs w:val="24"/>
                <w:lang w:val="en-GB"/>
              </w:rPr>
              <w:t xml:space="preserve"> century Skills of the teacher: from EU to UA”; </w:t>
            </w:r>
          </w:p>
          <w:p w14:paraId="16E5CD51" w14:textId="77777777" w:rsidR="00484DED" w:rsidRPr="005B52A9" w:rsidRDefault="00484DED" w:rsidP="00484DED">
            <w:pPr>
              <w:pStyle w:val="a8"/>
              <w:numPr>
                <w:ilvl w:val="0"/>
                <w:numId w:val="37"/>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 xml:space="preserve">“European Practices for the Development of Creativity”; </w:t>
            </w:r>
          </w:p>
          <w:p w14:paraId="090257D9" w14:textId="77777777" w:rsidR="00484DED" w:rsidRPr="005B52A9" w:rsidRDefault="00484DED" w:rsidP="00484DED">
            <w:pPr>
              <w:pStyle w:val="a8"/>
              <w:numPr>
                <w:ilvl w:val="0"/>
                <w:numId w:val="37"/>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“Digital Education: the EU experience for Ukraine”</w:t>
            </w:r>
          </w:p>
          <w:p w14:paraId="39F0D4E2" w14:textId="77777777" w:rsidR="00484DED" w:rsidRPr="005B52A9" w:rsidRDefault="00484DED" w:rsidP="00484DED">
            <w:pPr>
              <w:pStyle w:val="a8"/>
              <w:numPr>
                <w:ilvl w:val="0"/>
                <w:numId w:val="19"/>
              </w:numPr>
              <w:spacing w:after="0" w:line="240" w:lineRule="auto"/>
              <w:ind w:left="743" w:hanging="425"/>
              <w:jc w:val="both"/>
              <w:rPr>
                <w:rFonts w:ascii="Times New Roman" w:hAnsi="Times New Roman" w:cs="Times New Roman"/>
                <w:b/>
                <w:bCs/>
                <w:color w:val="002060"/>
                <w:sz w:val="24"/>
                <w:szCs w:val="24"/>
                <w:lang w:val="en-GB"/>
              </w:rPr>
            </w:pPr>
            <w:r w:rsidRPr="005B52A9">
              <w:rPr>
                <w:rFonts w:ascii="Times New Roman" w:hAnsi="Times New Roman" w:cs="Times New Roman"/>
                <w:color w:val="002060"/>
                <w:sz w:val="24"/>
                <w:szCs w:val="24"/>
                <w:lang w:val="en-GB"/>
              </w:rPr>
              <w:t xml:space="preserve">Summer school “Skills of the Future: the 21st Century Focus and EU Innovative Initiatives” </w:t>
            </w:r>
          </w:p>
          <w:p w14:paraId="6723ACA7" w14:textId="77777777" w:rsidR="00484DED" w:rsidRPr="005B52A9" w:rsidRDefault="00484DED" w:rsidP="00484DED">
            <w:pPr>
              <w:pStyle w:val="a8"/>
              <w:numPr>
                <w:ilvl w:val="0"/>
                <w:numId w:val="19"/>
              </w:numPr>
              <w:spacing w:after="0" w:line="240" w:lineRule="auto"/>
              <w:ind w:left="743" w:hanging="425"/>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Policy briefs and recommendations “Best practice guidelines for fostering 21 st century skills”</w:t>
            </w:r>
          </w:p>
          <w:p w14:paraId="5EA3789B" w14:textId="77777777" w:rsidR="00484DED" w:rsidRPr="005B52A9" w:rsidRDefault="00484DED" w:rsidP="00484DED">
            <w:pPr>
              <w:pStyle w:val="a8"/>
              <w:numPr>
                <w:ilvl w:val="0"/>
                <w:numId w:val="19"/>
              </w:numPr>
              <w:spacing w:after="0" w:line="240" w:lineRule="auto"/>
              <w:ind w:left="743" w:hanging="425"/>
              <w:jc w:val="both"/>
              <w:rPr>
                <w:rFonts w:ascii="Times New Roman" w:hAnsi="Times New Roman" w:cs="Times New Roman"/>
                <w:b/>
                <w:bCs/>
                <w:color w:val="002060"/>
                <w:sz w:val="24"/>
                <w:szCs w:val="24"/>
                <w:lang w:val="en-GB"/>
              </w:rPr>
            </w:pPr>
            <w:r w:rsidRPr="005B52A9">
              <w:rPr>
                <w:rFonts w:ascii="Times New Roman" w:hAnsi="Times New Roman" w:cs="Times New Roman"/>
                <w:color w:val="002060"/>
                <w:sz w:val="24"/>
                <w:szCs w:val="24"/>
                <w:lang w:val="en-GB"/>
              </w:rPr>
              <w:t>Research and practical conference “New challenges in forming the 21st century skills:EU approaches”</w:t>
            </w:r>
          </w:p>
        </w:tc>
      </w:tr>
      <w:tr w:rsidR="00484DED" w:rsidRPr="005B52A9" w14:paraId="17E5EA9B" w14:textId="77777777" w:rsidTr="007C40CD">
        <w:tc>
          <w:tcPr>
            <w:tcW w:w="9627" w:type="dxa"/>
            <w:gridSpan w:val="2"/>
          </w:tcPr>
          <w:p w14:paraId="578745F1" w14:textId="77777777" w:rsidR="00484DED" w:rsidRPr="005B52A9" w:rsidRDefault="00484DED" w:rsidP="007C40CD">
            <w:pPr>
              <w:jc w:val="both"/>
              <w:rPr>
                <w:color w:val="002060"/>
                <w:lang w:val="en-US"/>
              </w:rPr>
            </w:pPr>
            <w:r w:rsidRPr="005B52A9">
              <w:rPr>
                <w:b/>
                <w:bCs/>
                <w:color w:val="002060"/>
                <w:lang w:val="en-GB"/>
              </w:rPr>
              <w:t xml:space="preserve">Project web-site: </w:t>
            </w:r>
            <w:hyperlink r:id="rId111" w:history="1">
              <w:r w:rsidRPr="005B52A9">
                <w:rPr>
                  <w:rStyle w:val="a9"/>
                  <w:lang w:val="en-GB"/>
                </w:rPr>
                <w:t>https://</w:t>
              </w:r>
              <w:r w:rsidRPr="005B52A9">
                <w:rPr>
                  <w:rStyle w:val="a9"/>
                  <w:lang w:val="en-US"/>
                </w:rPr>
                <w:t>TSUELU.gnpu.edu.ua</w:t>
              </w:r>
            </w:hyperlink>
          </w:p>
          <w:p w14:paraId="7B93162C" w14:textId="77777777" w:rsidR="00484DED" w:rsidRPr="005B52A9" w:rsidRDefault="00484DED" w:rsidP="007C40CD">
            <w:pPr>
              <w:jc w:val="both"/>
              <w:rPr>
                <w:color w:val="002060"/>
                <w:lang w:val="en-GB"/>
              </w:rPr>
            </w:pPr>
            <w:r w:rsidRPr="005B52A9">
              <w:rPr>
                <w:b/>
                <w:bCs/>
                <w:color w:val="002060"/>
                <w:lang w:val="en-GB"/>
              </w:rPr>
              <w:t xml:space="preserve">Projects results platform: </w:t>
            </w:r>
            <w:hyperlink r:id="rId112" w:history="1">
              <w:r w:rsidRPr="005B52A9">
                <w:rPr>
                  <w:rStyle w:val="a9"/>
                  <w:lang w:val="en-GB"/>
                </w:rPr>
                <w:t>https://erasmus-plus.ec.europa.eu/projects/search/details/101240700</w:t>
              </w:r>
            </w:hyperlink>
          </w:p>
          <w:p w14:paraId="54C69E34" w14:textId="77777777" w:rsidR="00484DED" w:rsidRPr="005B52A9" w:rsidRDefault="00484DED" w:rsidP="007C40CD">
            <w:pPr>
              <w:jc w:val="both"/>
              <w:rPr>
                <w:color w:val="002060"/>
                <w:lang w:val="en-GB"/>
              </w:rPr>
            </w:pPr>
            <w:r w:rsidRPr="005B52A9">
              <w:rPr>
                <w:b/>
                <w:bCs/>
                <w:color w:val="002060"/>
                <w:lang w:val="en-GB"/>
              </w:rPr>
              <w:t xml:space="preserve">Facebook: </w:t>
            </w:r>
            <w:hyperlink r:id="rId113" w:history="1">
              <w:r w:rsidRPr="005B52A9">
                <w:rPr>
                  <w:rStyle w:val="a9"/>
                  <w:lang w:val="en-GB"/>
                </w:rPr>
                <w:t>https://www.facebook.com/TSUELU/</w:t>
              </w:r>
            </w:hyperlink>
          </w:p>
          <w:p w14:paraId="62B0136B" w14:textId="77777777" w:rsidR="00484DED" w:rsidRPr="005B52A9" w:rsidRDefault="00484DED" w:rsidP="007C40CD">
            <w:pPr>
              <w:jc w:val="both"/>
              <w:rPr>
                <w:b/>
                <w:bCs/>
                <w:color w:val="002060"/>
                <w:lang w:val="en-US"/>
              </w:rPr>
            </w:pPr>
            <w:r w:rsidRPr="005B52A9">
              <w:rPr>
                <w:b/>
                <w:bCs/>
                <w:color w:val="002060"/>
                <w:lang w:val="en-GB"/>
              </w:rPr>
              <w:t>Other social media</w:t>
            </w:r>
            <w:r w:rsidRPr="005B52A9">
              <w:rPr>
                <w:b/>
                <w:bCs/>
                <w:color w:val="002060"/>
                <w:lang w:val="en-US"/>
              </w:rPr>
              <w:t xml:space="preserve"> </w:t>
            </w:r>
            <w:r w:rsidRPr="005B52A9">
              <w:rPr>
                <w:color w:val="002060"/>
                <w:lang w:val="en-US"/>
              </w:rPr>
              <w:t>(</w:t>
            </w:r>
            <w:r w:rsidRPr="005B52A9">
              <w:rPr>
                <w:color w:val="002060"/>
                <w:lang w:val="en-GB"/>
              </w:rPr>
              <w:t>if available</w:t>
            </w:r>
            <w:r w:rsidRPr="005B52A9">
              <w:rPr>
                <w:color w:val="002060"/>
                <w:lang w:val="en-US"/>
              </w:rPr>
              <w:t>):</w:t>
            </w:r>
            <w:r w:rsidRPr="005B52A9">
              <w:rPr>
                <w:b/>
                <w:bCs/>
                <w:color w:val="002060"/>
                <w:lang w:val="en-US"/>
              </w:rPr>
              <w:t xml:space="preserve"> </w:t>
            </w:r>
          </w:p>
        </w:tc>
      </w:tr>
    </w:tbl>
    <w:p w14:paraId="6A660403" w14:textId="77777777" w:rsidR="00484DED" w:rsidRPr="005B52A9" w:rsidRDefault="00484DED" w:rsidP="00484DED">
      <w:pPr>
        <w:jc w:val="center"/>
        <w:rPr>
          <w:b/>
          <w:bCs/>
          <w:color w:val="44546A" w:themeColor="text2"/>
          <w:lang w:val="en-US"/>
        </w:rPr>
      </w:pPr>
    </w:p>
    <w:p w14:paraId="66B4E0C5" w14:textId="77777777" w:rsidR="00484DED" w:rsidRPr="005B52A9" w:rsidRDefault="00484DED" w:rsidP="00484DED">
      <w:pPr>
        <w:jc w:val="center"/>
        <w:rPr>
          <w:b/>
          <w:bCs/>
          <w:color w:val="44546A" w:themeColor="text2"/>
          <w:lang w:val="en-US"/>
        </w:rPr>
      </w:pPr>
    </w:p>
    <w:p w14:paraId="441FE52B" w14:textId="77777777" w:rsidR="00484DED" w:rsidRPr="005B52A9" w:rsidRDefault="00484DED" w:rsidP="00484DED">
      <w:pPr>
        <w:rPr>
          <w:b/>
          <w:bCs/>
          <w:color w:val="44546A" w:themeColor="text2"/>
          <w:lang w:val="en-US"/>
        </w:rPr>
      </w:pPr>
      <w:r w:rsidRPr="005B52A9">
        <w:rPr>
          <w:b/>
          <w:bCs/>
          <w:color w:val="44546A" w:themeColor="text2"/>
          <w:lang w:val="en-US"/>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484DED" w:rsidRPr="005B52A9" w14:paraId="40538766" w14:textId="77777777" w:rsidTr="007C40CD">
        <w:tc>
          <w:tcPr>
            <w:tcW w:w="4813" w:type="dxa"/>
          </w:tcPr>
          <w:p w14:paraId="16A78947" w14:textId="39C6610C" w:rsidR="00484DED" w:rsidRPr="005B52A9" w:rsidRDefault="00484DED" w:rsidP="007C40CD">
            <w:pPr>
              <w:jc w:val="both"/>
              <w:rPr>
                <w:b/>
                <w:bCs/>
                <w:color w:val="002060"/>
                <w:lang w:val="uk-UA"/>
              </w:rPr>
            </w:pPr>
          </w:p>
          <w:p w14:paraId="344A166D" w14:textId="77777777" w:rsidR="00484DED" w:rsidRPr="005B52A9" w:rsidRDefault="00484DED" w:rsidP="007C40CD">
            <w:pPr>
              <w:jc w:val="both"/>
              <w:rPr>
                <w:b/>
                <w:bCs/>
                <w:color w:val="002060"/>
                <w:lang w:val="uk-UA"/>
              </w:rPr>
            </w:pPr>
          </w:p>
          <w:p w14:paraId="194B1ED4" w14:textId="77777777" w:rsidR="00484DED" w:rsidRPr="005B52A9" w:rsidRDefault="00484DED" w:rsidP="007C40CD">
            <w:pPr>
              <w:jc w:val="both"/>
              <w:rPr>
                <w:b/>
                <w:bCs/>
                <w:color w:val="002060"/>
                <w:lang w:val="uk-UA"/>
              </w:rPr>
            </w:pPr>
          </w:p>
        </w:tc>
        <w:tc>
          <w:tcPr>
            <w:tcW w:w="4814" w:type="dxa"/>
          </w:tcPr>
          <w:p w14:paraId="71EA6C93" w14:textId="0A85EE97" w:rsidR="00484DED" w:rsidRPr="005B52A9" w:rsidRDefault="00484DED" w:rsidP="007C40CD">
            <w:pPr>
              <w:jc w:val="both"/>
              <w:rPr>
                <w:b/>
                <w:bCs/>
                <w:color w:val="002060"/>
                <w:lang w:val="uk-UA"/>
              </w:rPr>
            </w:pPr>
          </w:p>
          <w:p w14:paraId="49544122" w14:textId="77777777" w:rsidR="00484DED" w:rsidRPr="005B52A9" w:rsidRDefault="00484DED" w:rsidP="007C40CD">
            <w:pPr>
              <w:jc w:val="both"/>
              <w:rPr>
                <w:color w:val="002060"/>
                <w:lang w:val="uk-UA"/>
              </w:rPr>
            </w:pPr>
            <w:r w:rsidRPr="005B52A9">
              <w:rPr>
                <w:color w:val="002060"/>
                <w:lang w:val="uk-UA"/>
              </w:rPr>
              <w:t>«Навички вчителя для об'єднаної Європи 21 століття: уроки для України» 101240700 — TSUELU — ERASMUS-JMO-2025-HEI-TCH-RSCH</w:t>
            </w:r>
          </w:p>
        </w:tc>
      </w:tr>
      <w:tr w:rsidR="00484DED" w:rsidRPr="005B52A9" w14:paraId="061B22B9" w14:textId="77777777" w:rsidTr="007C40CD">
        <w:tc>
          <w:tcPr>
            <w:tcW w:w="9627" w:type="dxa"/>
            <w:gridSpan w:val="2"/>
          </w:tcPr>
          <w:p w14:paraId="5F7E29EC" w14:textId="77777777" w:rsidR="00484DED" w:rsidRPr="005B52A9" w:rsidRDefault="00484DED" w:rsidP="007C40CD">
            <w:pPr>
              <w:jc w:val="both"/>
              <w:rPr>
                <w:b/>
                <w:bCs/>
                <w:iCs/>
                <w:color w:val="002060"/>
                <w:lang w:val="uk-UA"/>
              </w:rPr>
            </w:pPr>
            <w:r w:rsidRPr="005B52A9">
              <w:rPr>
                <w:b/>
                <w:bCs/>
                <w:iCs/>
                <w:color w:val="002060"/>
                <w:lang w:val="uk-UA"/>
              </w:rPr>
              <w:t xml:space="preserve">Коротка назва проєкту (акронім): </w:t>
            </w:r>
            <w:r w:rsidRPr="005B52A9">
              <w:rPr>
                <w:iCs/>
                <w:color w:val="002060"/>
                <w:lang w:val="uk-UA"/>
              </w:rPr>
              <w:t>TSUELU</w:t>
            </w:r>
          </w:p>
        </w:tc>
      </w:tr>
      <w:tr w:rsidR="00484DED" w:rsidRPr="005B52A9" w14:paraId="22A2531A" w14:textId="77777777" w:rsidTr="007C40CD">
        <w:tc>
          <w:tcPr>
            <w:tcW w:w="4813" w:type="dxa"/>
          </w:tcPr>
          <w:p w14:paraId="5A0FBA78" w14:textId="77777777" w:rsidR="00484DED" w:rsidRPr="005B52A9" w:rsidRDefault="00484DED" w:rsidP="007C40CD">
            <w:pPr>
              <w:jc w:val="both"/>
              <w:rPr>
                <w:b/>
                <w:bCs/>
                <w:color w:val="002060"/>
                <w:lang w:val="uk-UA"/>
              </w:rPr>
            </w:pPr>
            <w:r w:rsidRPr="005B52A9">
              <w:rPr>
                <w:b/>
                <w:bCs/>
                <w:color w:val="002060"/>
                <w:lang w:val="uk-UA"/>
              </w:rPr>
              <w:t>Тип проєкту: Модуль Жан Моне</w:t>
            </w:r>
          </w:p>
        </w:tc>
        <w:tc>
          <w:tcPr>
            <w:tcW w:w="4814" w:type="dxa"/>
          </w:tcPr>
          <w:p w14:paraId="28716E54" w14:textId="77777777" w:rsidR="00484DED" w:rsidRPr="005B52A9" w:rsidRDefault="00484DED" w:rsidP="007C40CD">
            <w:pPr>
              <w:jc w:val="both"/>
              <w:rPr>
                <w:b/>
                <w:bCs/>
                <w:color w:val="002060"/>
                <w:lang w:val="uk-UA"/>
              </w:rPr>
            </w:pPr>
            <w:r w:rsidRPr="005B52A9">
              <w:rPr>
                <w:b/>
                <w:bCs/>
                <w:color w:val="002060"/>
                <w:lang w:val="uk-UA"/>
              </w:rPr>
              <w:t xml:space="preserve">Пріоритет: </w:t>
            </w:r>
            <w:r w:rsidRPr="005B52A9">
              <w:rPr>
                <w:iCs/>
                <w:color w:val="002060"/>
                <w:lang w:val="uk-UA"/>
              </w:rPr>
              <w:t xml:space="preserve">Участь у демократичному житті, спільні цінності та залучення до життя громад  </w:t>
            </w:r>
          </w:p>
        </w:tc>
      </w:tr>
      <w:tr w:rsidR="00484DED" w:rsidRPr="005B52A9" w14:paraId="5D1CCB6C" w14:textId="77777777" w:rsidTr="007C40CD">
        <w:tc>
          <w:tcPr>
            <w:tcW w:w="9627" w:type="dxa"/>
            <w:gridSpan w:val="2"/>
          </w:tcPr>
          <w:p w14:paraId="485AC3F8" w14:textId="77777777" w:rsidR="00484DED" w:rsidRPr="005B52A9" w:rsidRDefault="00484DED" w:rsidP="007C40CD">
            <w:pPr>
              <w:jc w:val="both"/>
              <w:rPr>
                <w:b/>
                <w:bCs/>
                <w:color w:val="002060"/>
                <w:lang w:val="uk-UA"/>
              </w:rPr>
            </w:pPr>
            <w:r w:rsidRPr="005B52A9">
              <w:rPr>
                <w:b/>
                <w:bCs/>
                <w:color w:val="002060"/>
                <w:lang w:val="uk-UA"/>
              </w:rPr>
              <w:t xml:space="preserve">Тривалість проєкту: </w:t>
            </w:r>
            <w:r w:rsidRPr="005B52A9">
              <w:rPr>
                <w:color w:val="002060"/>
                <w:lang w:val="uk-UA"/>
              </w:rPr>
              <w:t>01.12.2025 – 30.11.2028</w:t>
            </w:r>
          </w:p>
        </w:tc>
      </w:tr>
      <w:tr w:rsidR="00484DED" w:rsidRPr="005B52A9" w14:paraId="2F10604C" w14:textId="77777777" w:rsidTr="007C40CD">
        <w:tc>
          <w:tcPr>
            <w:tcW w:w="9627" w:type="dxa"/>
            <w:gridSpan w:val="2"/>
          </w:tcPr>
          <w:p w14:paraId="34B4CF44" w14:textId="77777777" w:rsidR="00484DED" w:rsidRPr="005B52A9" w:rsidRDefault="00484DED" w:rsidP="007C40CD">
            <w:pPr>
              <w:jc w:val="both"/>
              <w:rPr>
                <w:color w:val="002060"/>
                <w:shd w:val="clear" w:color="auto" w:fill="FFFFFF"/>
                <w:lang w:val="uk-UA"/>
              </w:rPr>
            </w:pPr>
            <w:r w:rsidRPr="005B52A9">
              <w:rPr>
                <w:b/>
                <w:bCs/>
                <w:color w:val="002060"/>
                <w:lang w:val="uk-UA"/>
              </w:rPr>
              <w:t xml:space="preserve">Програма фінансування ЄС: </w:t>
            </w:r>
            <w:r w:rsidRPr="005B52A9">
              <w:rPr>
                <w:color w:val="002060"/>
                <w:lang w:val="uk-UA"/>
              </w:rPr>
              <w:t>Програма</w:t>
            </w:r>
            <w:r w:rsidRPr="005B52A9">
              <w:rPr>
                <w:b/>
                <w:bCs/>
                <w:color w:val="002060"/>
                <w:lang w:val="uk-UA"/>
              </w:rPr>
              <w:t xml:space="preserve"> </w:t>
            </w:r>
            <w:r w:rsidRPr="005B52A9">
              <w:rPr>
                <w:color w:val="002060"/>
                <w:lang w:val="uk-UA"/>
              </w:rPr>
              <w:t>Еразмус</w:t>
            </w:r>
            <w:r w:rsidRPr="005B52A9">
              <w:rPr>
                <w:color w:val="002060"/>
                <w:shd w:val="clear" w:color="auto" w:fill="FFFFFF"/>
                <w:lang w:val="uk-UA"/>
              </w:rPr>
              <w:t xml:space="preserve">+, Напрям Жан Моне, </w:t>
            </w:r>
          </w:p>
          <w:p w14:paraId="17804629" w14:textId="77777777" w:rsidR="00484DED" w:rsidRPr="005B52A9" w:rsidRDefault="00484DED" w:rsidP="007C40CD">
            <w:pPr>
              <w:jc w:val="both"/>
              <w:rPr>
                <w:b/>
                <w:bCs/>
                <w:color w:val="002060"/>
                <w:lang w:val="uk-UA"/>
              </w:rPr>
            </w:pPr>
            <w:r w:rsidRPr="005B52A9">
              <w:rPr>
                <w:color w:val="002060"/>
                <w:shd w:val="clear" w:color="auto" w:fill="FFFFFF"/>
                <w:lang w:val="uk-UA"/>
              </w:rPr>
              <w:t>Інструмент сусідства, розвитку та міжнародної співпраці</w:t>
            </w:r>
          </w:p>
        </w:tc>
      </w:tr>
      <w:tr w:rsidR="00484DED" w:rsidRPr="005B52A9" w14:paraId="349C0EA2" w14:textId="77777777" w:rsidTr="007C40CD">
        <w:tc>
          <w:tcPr>
            <w:tcW w:w="9627" w:type="dxa"/>
            <w:gridSpan w:val="2"/>
          </w:tcPr>
          <w:p w14:paraId="224B0F70" w14:textId="77777777" w:rsidR="00484DED" w:rsidRPr="005B52A9" w:rsidRDefault="00484DED" w:rsidP="007C40CD">
            <w:pPr>
              <w:jc w:val="both"/>
              <w:rPr>
                <w:b/>
                <w:bCs/>
                <w:color w:val="002060"/>
                <w:lang w:val="uk-UA"/>
              </w:rPr>
            </w:pPr>
            <w:r w:rsidRPr="005B52A9">
              <w:rPr>
                <w:b/>
                <w:bCs/>
                <w:color w:val="002060"/>
                <w:lang w:val="uk-UA"/>
              </w:rPr>
              <w:t xml:space="preserve">Міжнародний договір: </w:t>
            </w:r>
            <w:r w:rsidRPr="005B52A9">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114" w:anchor="Text" w:history="1">
              <w:r w:rsidRPr="005B52A9">
                <w:rPr>
                  <w:rStyle w:val="a9"/>
                  <w:lang w:val="uk-UA"/>
                </w:rPr>
                <w:t>Законом від 03.09.2008 р. № 360-VI ( 360-17 )</w:t>
              </w:r>
            </w:hyperlink>
            <w:r w:rsidRPr="005B52A9">
              <w:rPr>
                <w:color w:val="002060"/>
                <w:lang w:val="uk-UA"/>
              </w:rPr>
              <w:t xml:space="preserve"> </w:t>
            </w:r>
          </w:p>
        </w:tc>
      </w:tr>
      <w:tr w:rsidR="00484DED" w:rsidRPr="005B52A9" w14:paraId="71B110ED" w14:textId="77777777" w:rsidTr="007C40CD">
        <w:tc>
          <w:tcPr>
            <w:tcW w:w="9627" w:type="dxa"/>
            <w:gridSpan w:val="2"/>
          </w:tcPr>
          <w:p w14:paraId="61EA399C" w14:textId="77777777" w:rsidR="00484DED" w:rsidRPr="005B52A9" w:rsidRDefault="00484DED" w:rsidP="007C40CD">
            <w:pPr>
              <w:jc w:val="both"/>
              <w:rPr>
                <w:b/>
                <w:bCs/>
                <w:color w:val="002060"/>
                <w:lang w:val="uk-UA"/>
              </w:rPr>
            </w:pPr>
            <w:r w:rsidRPr="005B52A9">
              <w:rPr>
                <w:b/>
                <w:bCs/>
                <w:color w:val="002060"/>
                <w:lang w:val="uk-UA"/>
              </w:rPr>
              <w:t xml:space="preserve">Сума гранту програми Еразмус+ (JMA): 35000,00 </w:t>
            </w:r>
            <w:r w:rsidRPr="005B52A9">
              <w:rPr>
                <w:iCs/>
                <w:color w:val="002060"/>
                <w:lang w:val="uk-UA"/>
              </w:rPr>
              <w:t>€</w:t>
            </w:r>
          </w:p>
        </w:tc>
      </w:tr>
      <w:tr w:rsidR="00484DED" w:rsidRPr="005B52A9" w14:paraId="1AFDCCF8" w14:textId="77777777" w:rsidTr="007C40CD">
        <w:tc>
          <w:tcPr>
            <w:tcW w:w="9627" w:type="dxa"/>
            <w:gridSpan w:val="2"/>
          </w:tcPr>
          <w:p w14:paraId="30E34C95" w14:textId="77777777" w:rsidR="00484DED" w:rsidRPr="005B52A9" w:rsidRDefault="00484DED" w:rsidP="007C40CD">
            <w:pPr>
              <w:jc w:val="both"/>
              <w:rPr>
                <w:b/>
                <w:bCs/>
                <w:color w:val="002060"/>
                <w:lang w:val="uk-UA"/>
              </w:rPr>
            </w:pPr>
            <w:r w:rsidRPr="005B52A9">
              <w:rPr>
                <w:b/>
                <w:bCs/>
                <w:color w:val="002060"/>
                <w:lang w:val="uk-UA"/>
              </w:rPr>
              <w:t xml:space="preserve">Цільові групи: </w:t>
            </w:r>
            <w:r w:rsidRPr="005B52A9">
              <w:rPr>
                <w:color w:val="002060"/>
                <w:lang w:val="uk-UA"/>
              </w:rPr>
              <w:t>здобувачі освіти ОС «Магістр», «доктор філософії»; практикуючі викладачі закладів вищої та фахової передвищої освіти, вчителі шкіл / освітяни / представники академічної спільноти</w:t>
            </w:r>
            <w:r w:rsidRPr="005B52A9">
              <w:rPr>
                <w:b/>
                <w:bCs/>
                <w:color w:val="002060"/>
                <w:lang w:val="uk-UA"/>
              </w:rPr>
              <w:t xml:space="preserve"> </w:t>
            </w:r>
          </w:p>
        </w:tc>
      </w:tr>
      <w:tr w:rsidR="00484DED" w:rsidRPr="005B52A9" w14:paraId="2749EF05" w14:textId="77777777" w:rsidTr="007C40CD">
        <w:tc>
          <w:tcPr>
            <w:tcW w:w="4813" w:type="dxa"/>
          </w:tcPr>
          <w:p w14:paraId="15ACFB98" w14:textId="77777777" w:rsidR="00484DED" w:rsidRPr="005B52A9" w:rsidRDefault="00484DED" w:rsidP="007C40CD">
            <w:pPr>
              <w:jc w:val="both"/>
              <w:rPr>
                <w:b/>
                <w:bCs/>
                <w:color w:val="002060"/>
                <w:lang w:val="uk-UA"/>
              </w:rPr>
            </w:pPr>
            <w:r w:rsidRPr="005B52A9">
              <w:rPr>
                <w:b/>
                <w:bCs/>
                <w:color w:val="002060"/>
                <w:lang w:val="uk-UA"/>
              </w:rPr>
              <w:t xml:space="preserve">Отримувач гранту: </w:t>
            </w:r>
          </w:p>
          <w:p w14:paraId="283CC439" w14:textId="77777777" w:rsidR="00484DED" w:rsidRPr="005B52A9" w:rsidRDefault="00484DED" w:rsidP="007C40CD">
            <w:pPr>
              <w:jc w:val="both"/>
              <w:rPr>
                <w:color w:val="002060"/>
                <w:lang w:val="uk-UA"/>
              </w:rPr>
            </w:pPr>
            <w:r w:rsidRPr="005B52A9">
              <w:rPr>
                <w:b/>
                <w:bCs/>
                <w:color w:val="002060"/>
                <w:lang w:val="uk-UA"/>
              </w:rPr>
              <w:t xml:space="preserve">Назва інституції: </w:t>
            </w:r>
            <w:r w:rsidRPr="005B52A9">
              <w:rPr>
                <w:color w:val="002060"/>
                <w:lang w:val="uk-UA"/>
              </w:rPr>
              <w:t>Глухівський національний педагогічний університет імені Олександра Довженка</w:t>
            </w:r>
          </w:p>
          <w:p w14:paraId="3E40758E" w14:textId="77777777" w:rsidR="00484DED" w:rsidRPr="005B52A9" w:rsidRDefault="00484DED" w:rsidP="007C40CD">
            <w:pPr>
              <w:jc w:val="both"/>
              <w:rPr>
                <w:b/>
                <w:bCs/>
                <w:color w:val="002060"/>
                <w:lang w:val="uk-UA"/>
              </w:rPr>
            </w:pPr>
            <w:r w:rsidRPr="005B52A9">
              <w:rPr>
                <w:b/>
                <w:bCs/>
                <w:color w:val="002060"/>
                <w:lang w:val="uk-UA"/>
              </w:rPr>
              <w:t xml:space="preserve">Країна: </w:t>
            </w:r>
            <w:r w:rsidRPr="005B52A9">
              <w:rPr>
                <w:color w:val="002060"/>
                <w:lang w:val="uk-UA"/>
              </w:rPr>
              <w:t>Україна</w:t>
            </w:r>
          </w:p>
          <w:p w14:paraId="49EAA0ED" w14:textId="77777777" w:rsidR="00484DED" w:rsidRPr="005B52A9" w:rsidRDefault="00484DED" w:rsidP="007C40CD">
            <w:pPr>
              <w:jc w:val="both"/>
              <w:rPr>
                <w:color w:val="002060"/>
                <w:lang w:val="uk-UA"/>
              </w:rPr>
            </w:pPr>
            <w:r w:rsidRPr="005B52A9">
              <w:rPr>
                <w:color w:val="002060"/>
                <w:lang w:val="uk-UA"/>
              </w:rPr>
              <w:t xml:space="preserve">веб-сайт: </w:t>
            </w:r>
            <w:hyperlink r:id="rId115" w:history="1">
              <w:r w:rsidRPr="005B52A9">
                <w:rPr>
                  <w:rStyle w:val="a9"/>
                  <w:lang w:val="uk-UA"/>
                </w:rPr>
                <w:t>https://gnpu.edu.ua</w:t>
              </w:r>
            </w:hyperlink>
          </w:p>
          <w:p w14:paraId="492C83DB" w14:textId="77777777" w:rsidR="00484DED" w:rsidRPr="005B52A9" w:rsidRDefault="00484DED" w:rsidP="007C40CD">
            <w:pPr>
              <w:jc w:val="both"/>
              <w:rPr>
                <w:i/>
                <w:iCs/>
                <w:color w:val="002060"/>
                <w:lang w:val="uk-UA"/>
              </w:rPr>
            </w:pPr>
          </w:p>
        </w:tc>
        <w:tc>
          <w:tcPr>
            <w:tcW w:w="4814" w:type="dxa"/>
          </w:tcPr>
          <w:p w14:paraId="4BCB47A4" w14:textId="77777777" w:rsidR="00484DED" w:rsidRPr="005B52A9" w:rsidRDefault="00484DED" w:rsidP="007C40CD">
            <w:pPr>
              <w:jc w:val="both"/>
              <w:rPr>
                <w:b/>
                <w:bCs/>
                <w:color w:val="002060"/>
                <w:lang w:val="uk-UA"/>
              </w:rPr>
            </w:pPr>
            <w:r w:rsidRPr="005B52A9">
              <w:rPr>
                <w:b/>
                <w:bCs/>
                <w:color w:val="002060"/>
                <w:lang w:val="uk-UA"/>
              </w:rPr>
              <w:t>Координатор:</w:t>
            </w:r>
          </w:p>
          <w:p w14:paraId="50884BAC" w14:textId="77777777" w:rsidR="00484DED" w:rsidRPr="005B52A9" w:rsidRDefault="00484DED" w:rsidP="007C40CD">
            <w:pPr>
              <w:jc w:val="both"/>
              <w:rPr>
                <w:color w:val="002060"/>
                <w:lang w:val="uk-UA"/>
              </w:rPr>
            </w:pPr>
            <w:r w:rsidRPr="005B52A9">
              <w:rPr>
                <w:color w:val="002060"/>
                <w:lang w:val="uk-UA"/>
              </w:rPr>
              <w:t>Ткаченко Наталія, проректор з наукової роботи та міжнародних зв’язків</w:t>
            </w:r>
          </w:p>
          <w:p w14:paraId="17CBF14F" w14:textId="77777777" w:rsidR="00484DED" w:rsidRPr="005B52A9" w:rsidRDefault="00484DED" w:rsidP="007C40CD">
            <w:pPr>
              <w:jc w:val="both"/>
              <w:rPr>
                <w:i/>
                <w:iCs/>
                <w:color w:val="002060"/>
                <w:lang w:val="uk-UA"/>
              </w:rPr>
            </w:pPr>
          </w:p>
          <w:p w14:paraId="05F525CA" w14:textId="77777777" w:rsidR="00484DED" w:rsidRPr="005B52A9" w:rsidRDefault="00484DED" w:rsidP="007C40CD">
            <w:pPr>
              <w:jc w:val="both"/>
              <w:rPr>
                <w:b/>
                <w:bCs/>
                <w:color w:val="002060"/>
                <w:lang w:val="uk-UA"/>
              </w:rPr>
            </w:pPr>
            <w:r w:rsidRPr="005B52A9">
              <w:rPr>
                <w:b/>
                <w:bCs/>
                <w:color w:val="002060"/>
                <w:lang w:val="uk-UA"/>
              </w:rPr>
              <w:t>Контакти:</w:t>
            </w:r>
          </w:p>
          <w:p w14:paraId="2095A0E3" w14:textId="77777777" w:rsidR="00484DED" w:rsidRPr="005B52A9" w:rsidRDefault="00484DED" w:rsidP="007C40CD">
            <w:pPr>
              <w:jc w:val="both"/>
              <w:rPr>
                <w:b/>
                <w:bCs/>
                <w:color w:val="002060"/>
                <w:lang w:val="uk-UA"/>
              </w:rPr>
            </w:pPr>
            <w:r w:rsidRPr="005B52A9">
              <w:rPr>
                <w:color w:val="002060"/>
                <w:lang w:val="uk-UA"/>
              </w:rPr>
              <w:t xml:space="preserve">e-пошта: </w:t>
            </w:r>
            <w:hyperlink r:id="rId116" w:history="1">
              <w:r w:rsidRPr="005B52A9">
                <w:rPr>
                  <w:rStyle w:val="a9"/>
                  <w:lang w:val="uk-UA"/>
                </w:rPr>
                <w:t>n.tkachenko@gnpu.edu.ua</w:t>
              </w:r>
            </w:hyperlink>
            <w:r w:rsidRPr="005B52A9">
              <w:rPr>
                <w:color w:val="002060"/>
                <w:lang w:val="uk-UA"/>
              </w:rPr>
              <w:t xml:space="preserve"> </w:t>
            </w:r>
            <w:r w:rsidRPr="005B52A9">
              <w:rPr>
                <w:iCs/>
                <w:color w:val="002060"/>
                <w:lang w:val="uk-UA"/>
              </w:rPr>
              <w:t xml:space="preserve"> </w:t>
            </w:r>
          </w:p>
        </w:tc>
      </w:tr>
      <w:tr w:rsidR="00484DED" w:rsidRPr="005B52A9" w14:paraId="4589802F" w14:textId="77777777" w:rsidTr="007C40CD">
        <w:tc>
          <w:tcPr>
            <w:tcW w:w="9627" w:type="dxa"/>
            <w:gridSpan w:val="2"/>
          </w:tcPr>
          <w:p w14:paraId="5A636264" w14:textId="77777777" w:rsidR="00484DED" w:rsidRPr="005B52A9" w:rsidRDefault="00484DED" w:rsidP="007C40CD">
            <w:pPr>
              <w:jc w:val="both"/>
              <w:rPr>
                <w:b/>
                <w:bCs/>
                <w:color w:val="002060"/>
                <w:lang w:val="uk-UA"/>
              </w:rPr>
            </w:pPr>
            <w:r w:rsidRPr="005B52A9">
              <w:rPr>
                <w:b/>
                <w:bCs/>
                <w:color w:val="002060"/>
                <w:lang w:val="uk-UA"/>
              </w:rPr>
              <w:t>Мета та завдання проєкту:</w:t>
            </w:r>
          </w:p>
          <w:p w14:paraId="31C26C6C" w14:textId="77777777" w:rsidR="00484DED" w:rsidRPr="005B52A9" w:rsidRDefault="00484DED" w:rsidP="007C40CD">
            <w:pPr>
              <w:jc w:val="both"/>
              <w:rPr>
                <w:color w:val="002060"/>
                <w:lang w:val="uk-UA"/>
              </w:rPr>
            </w:pPr>
            <w:r w:rsidRPr="005B52A9">
              <w:rPr>
                <w:color w:val="002060"/>
                <w:lang w:val="uk-UA"/>
              </w:rPr>
              <w:t>Запропонований модуль Жана Моне зосереджений на вивченні та поширенні досвіду Європейського Союзу у підготовці нового покоління вчителів, здатних подолати виклики 21 століття, що здійснюється через комплексні освітні, професійні та соціальні ініціативи, спрямовані на розвиток сучасних компетенцій, адаптацію до цифрової ери та забезпечення інклюзії. Модуль спрямований на подальше просування європейської політики ефективних навичок та забезпечення того, щоб навички 21 століття залишалися головним пріоритетом у всій Європі.</w:t>
            </w:r>
          </w:p>
          <w:p w14:paraId="0AC639C3" w14:textId="77777777" w:rsidR="00484DED" w:rsidRPr="005B52A9" w:rsidRDefault="00484DED" w:rsidP="00484DED">
            <w:pPr>
              <w:pStyle w:val="a8"/>
              <w:numPr>
                <w:ilvl w:val="0"/>
                <w:numId w:val="39"/>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Завдання 1: Розробити та впровадити освітні модулі, які покращать розуміння майбутніми вчителями освітньої політики, цінностей та передового досвіду ЄС. Заохочувати студентів, які є майбутніми вчителями, до інтеграції тем, пов'язаних з ЄС, у свої уроки.</w:t>
            </w:r>
          </w:p>
          <w:p w14:paraId="71A2AF1A" w14:textId="77777777" w:rsidR="00484DED" w:rsidRPr="005B52A9" w:rsidRDefault="00484DED" w:rsidP="00484DED">
            <w:pPr>
              <w:pStyle w:val="a8"/>
              <w:numPr>
                <w:ilvl w:val="0"/>
                <w:numId w:val="39"/>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Завдання 2: Озброїти майбутніх та практикуючих вчителів інноваційними педагогічними методами для розвитку навичок 21-го століття серед учнів, включаючи креативність, критичне мислення, цифрову грамотність, обізнаність про сталий розвиток тощо.</w:t>
            </w:r>
          </w:p>
          <w:p w14:paraId="09245A4E" w14:textId="77777777" w:rsidR="00484DED" w:rsidRPr="005B52A9" w:rsidRDefault="00484DED" w:rsidP="00484DED">
            <w:pPr>
              <w:pStyle w:val="a8"/>
              <w:numPr>
                <w:ilvl w:val="0"/>
                <w:numId w:val="39"/>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Завдання 3: Створити можливості для співпраці між освітянами, політиками та освітніми закладами для обміну передовим досвідом.</w:t>
            </w:r>
          </w:p>
          <w:p w14:paraId="52A91E81" w14:textId="77777777" w:rsidR="00484DED" w:rsidRPr="005B52A9" w:rsidRDefault="00484DED" w:rsidP="00484DED">
            <w:pPr>
              <w:pStyle w:val="a8"/>
              <w:numPr>
                <w:ilvl w:val="0"/>
                <w:numId w:val="39"/>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Завдання 4. Укласти аналітичні матеріали та рекомендації щодо політик в сфері підготовки вчителів та реформування освіти в Україні на основі досвіду ЄС.</w:t>
            </w:r>
          </w:p>
          <w:p w14:paraId="3D040F3C" w14:textId="77777777" w:rsidR="00484DED" w:rsidRPr="005B52A9" w:rsidRDefault="00484DED" w:rsidP="00484DED">
            <w:pPr>
              <w:pStyle w:val="a8"/>
              <w:numPr>
                <w:ilvl w:val="0"/>
                <w:numId w:val="39"/>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Завдання 5. Залучити ширшу аудиторію, включаючи громадянське суспільство, ЗМІ та зацікавлені сторони у сфері освіти, для сприяння розумінню освітніх цінностей та практик ЄС.</w:t>
            </w:r>
          </w:p>
          <w:p w14:paraId="5FC93880" w14:textId="77777777" w:rsidR="00484DED" w:rsidRPr="005B52A9" w:rsidRDefault="00484DED" w:rsidP="00484DED">
            <w:pPr>
              <w:pStyle w:val="a8"/>
              <w:numPr>
                <w:ilvl w:val="0"/>
                <w:numId w:val="39"/>
              </w:numPr>
              <w:spacing w:after="0" w:line="240" w:lineRule="auto"/>
              <w:jc w:val="both"/>
              <w:rPr>
                <w:rFonts w:ascii="Times New Roman" w:hAnsi="Times New Roman" w:cs="Times New Roman"/>
                <w:b/>
                <w:bCs/>
                <w:color w:val="002060"/>
                <w:sz w:val="24"/>
                <w:szCs w:val="24"/>
              </w:rPr>
            </w:pPr>
            <w:r w:rsidRPr="005B52A9">
              <w:rPr>
                <w:rFonts w:ascii="Times New Roman" w:hAnsi="Times New Roman" w:cs="Times New Roman"/>
                <w:color w:val="002060"/>
                <w:sz w:val="24"/>
                <w:szCs w:val="24"/>
              </w:rPr>
              <w:t>Завдання 6. Підтримка зусиль України щодо європейської інтеграції. Узгодження компетентнстей вчителів з освітніми стандартами, необхідними для інтеграції України з ЄС.</w:t>
            </w:r>
          </w:p>
        </w:tc>
      </w:tr>
      <w:tr w:rsidR="00484DED" w:rsidRPr="005B52A9" w14:paraId="06FFD8BD" w14:textId="77777777" w:rsidTr="007C40CD">
        <w:tc>
          <w:tcPr>
            <w:tcW w:w="9627" w:type="dxa"/>
            <w:gridSpan w:val="2"/>
          </w:tcPr>
          <w:p w14:paraId="47076450" w14:textId="77777777" w:rsidR="00484DED" w:rsidRPr="005B52A9" w:rsidRDefault="00484DED" w:rsidP="007C40CD">
            <w:pPr>
              <w:snapToGrid w:val="0"/>
              <w:spacing w:line="276" w:lineRule="auto"/>
              <w:jc w:val="both"/>
              <w:rPr>
                <w:b/>
                <w:bCs/>
                <w:color w:val="002060"/>
                <w:lang w:val="uk-UA"/>
              </w:rPr>
            </w:pPr>
            <w:r w:rsidRPr="005B52A9">
              <w:rPr>
                <w:b/>
                <w:bCs/>
                <w:color w:val="002060"/>
                <w:lang w:val="uk-UA"/>
              </w:rPr>
              <w:lastRenderedPageBreak/>
              <w:t>Напрями діяльності за проєктом:</w:t>
            </w:r>
          </w:p>
          <w:p w14:paraId="01A037B8" w14:textId="77777777" w:rsidR="00484DED" w:rsidRPr="005B52A9" w:rsidRDefault="00484DED" w:rsidP="007C40CD">
            <w:pPr>
              <w:jc w:val="both"/>
              <w:rPr>
                <w:color w:val="002060"/>
                <w:lang w:val="uk-UA"/>
              </w:rPr>
            </w:pPr>
            <w:r w:rsidRPr="005B52A9">
              <w:rPr>
                <w:color w:val="002060"/>
                <w:lang w:val="uk-UA"/>
              </w:rPr>
              <w:t>1. Розробити та впровадити освітні модулі:</w:t>
            </w:r>
          </w:p>
          <w:p w14:paraId="7A863B79" w14:textId="77777777" w:rsidR="00484DED" w:rsidRPr="005B52A9" w:rsidRDefault="00484DED" w:rsidP="007C40CD">
            <w:pPr>
              <w:jc w:val="both"/>
              <w:rPr>
                <w:color w:val="002060"/>
                <w:lang w:val="uk-UA"/>
              </w:rPr>
            </w:pPr>
            <w:r w:rsidRPr="005B52A9">
              <w:rPr>
                <w:color w:val="002060"/>
                <w:lang w:val="uk-UA"/>
              </w:rPr>
              <w:t>–</w:t>
            </w:r>
            <w:r w:rsidRPr="005B52A9">
              <w:rPr>
                <w:color w:val="002060"/>
                <w:lang w:val="uk-UA"/>
              </w:rPr>
              <w:tab/>
              <w:t xml:space="preserve">«Розвиток навичок вчителя 21 століття: від ЄС до України» (для аспірантів); </w:t>
            </w:r>
          </w:p>
          <w:p w14:paraId="0AA4828E" w14:textId="77777777" w:rsidR="00484DED" w:rsidRPr="005B52A9" w:rsidRDefault="00484DED" w:rsidP="007C40CD">
            <w:pPr>
              <w:jc w:val="both"/>
              <w:rPr>
                <w:color w:val="002060"/>
                <w:lang w:val="uk-UA"/>
              </w:rPr>
            </w:pPr>
            <w:r w:rsidRPr="005B52A9">
              <w:rPr>
                <w:color w:val="002060"/>
                <w:lang w:val="uk-UA"/>
              </w:rPr>
              <w:t>–</w:t>
            </w:r>
            <w:r w:rsidRPr="005B52A9">
              <w:rPr>
                <w:color w:val="002060"/>
                <w:lang w:val="uk-UA"/>
              </w:rPr>
              <w:tab/>
              <w:t xml:space="preserve">«Європейські практики розвитку креативності» (для студентів магістратури);  </w:t>
            </w:r>
          </w:p>
          <w:p w14:paraId="64312852" w14:textId="77777777" w:rsidR="00484DED" w:rsidRPr="005B52A9" w:rsidRDefault="00484DED" w:rsidP="007C40CD">
            <w:pPr>
              <w:jc w:val="both"/>
              <w:rPr>
                <w:color w:val="002060"/>
                <w:lang w:val="uk-UA"/>
              </w:rPr>
            </w:pPr>
            <w:r w:rsidRPr="005B52A9">
              <w:rPr>
                <w:color w:val="002060"/>
                <w:lang w:val="uk-UA"/>
              </w:rPr>
              <w:t>–</w:t>
            </w:r>
            <w:r w:rsidRPr="005B52A9">
              <w:rPr>
                <w:color w:val="002060"/>
                <w:lang w:val="uk-UA"/>
              </w:rPr>
              <w:tab/>
              <w:t xml:space="preserve">«Цифрова освіта: досвід ЄС для України» (для студентів магістратури). </w:t>
            </w:r>
          </w:p>
          <w:p w14:paraId="4CE4CE78" w14:textId="77777777" w:rsidR="00484DED" w:rsidRPr="005B52A9" w:rsidRDefault="00484DED" w:rsidP="007C40CD">
            <w:pPr>
              <w:jc w:val="both"/>
              <w:rPr>
                <w:color w:val="002060"/>
                <w:lang w:val="uk-UA"/>
              </w:rPr>
            </w:pPr>
            <w:r w:rsidRPr="005B52A9">
              <w:rPr>
                <w:color w:val="002060"/>
                <w:lang w:val="uk-UA"/>
              </w:rPr>
              <w:t>2. Організувати роботу літньої школи «Навички майбутнього: фокус 21 століття та інноваційні ініціативи ЄС» для викладачів вищих навчальних закладів та професійно-технічних навчальних закладів, вчителів шкіл/громадських активістів.</w:t>
            </w:r>
          </w:p>
          <w:p w14:paraId="00D1B507" w14:textId="77777777" w:rsidR="00484DED" w:rsidRPr="005B52A9" w:rsidRDefault="00484DED" w:rsidP="007C40CD">
            <w:pPr>
              <w:jc w:val="both"/>
              <w:rPr>
                <w:color w:val="002060"/>
                <w:lang w:val="uk-UA"/>
              </w:rPr>
            </w:pPr>
            <w:r w:rsidRPr="005B52A9">
              <w:rPr>
                <w:color w:val="002060"/>
                <w:lang w:val="uk-UA"/>
              </w:rPr>
              <w:t>3. Організувати науково-практичну конференцію «Нові виклики у формуванні навичок 21 століття: підходи ЄС» тощо.</w:t>
            </w:r>
          </w:p>
          <w:p w14:paraId="081A8272" w14:textId="77777777" w:rsidR="00484DED" w:rsidRPr="005B52A9" w:rsidRDefault="00484DED" w:rsidP="007C40CD">
            <w:pPr>
              <w:jc w:val="both"/>
              <w:rPr>
                <w:color w:val="002060"/>
                <w:lang w:val="uk-UA"/>
              </w:rPr>
            </w:pPr>
            <w:r w:rsidRPr="005B52A9">
              <w:rPr>
                <w:color w:val="002060"/>
                <w:lang w:val="uk-UA"/>
              </w:rPr>
              <w:t>4. Провести наукові дослідження.</w:t>
            </w:r>
          </w:p>
          <w:p w14:paraId="7C0B0C07" w14:textId="77777777" w:rsidR="00484DED" w:rsidRPr="005B52A9" w:rsidRDefault="00484DED" w:rsidP="007C40CD">
            <w:pPr>
              <w:jc w:val="both"/>
              <w:rPr>
                <w:color w:val="002060"/>
                <w:lang w:val="uk-UA"/>
              </w:rPr>
            </w:pPr>
            <w:r w:rsidRPr="005B52A9">
              <w:rPr>
                <w:color w:val="002060"/>
                <w:lang w:val="uk-UA"/>
              </w:rPr>
              <w:t>5. Організувати спільний круглий стіл для представників органів освіти та розробників освітньої політики.</w:t>
            </w:r>
          </w:p>
          <w:p w14:paraId="4ED97239" w14:textId="77777777" w:rsidR="00484DED" w:rsidRPr="005B52A9" w:rsidRDefault="00484DED" w:rsidP="007C40CD">
            <w:pPr>
              <w:jc w:val="both"/>
              <w:rPr>
                <w:color w:val="002060"/>
                <w:lang w:val="uk-UA"/>
              </w:rPr>
            </w:pPr>
            <w:r w:rsidRPr="005B52A9">
              <w:rPr>
                <w:color w:val="002060"/>
                <w:lang w:val="uk-UA"/>
              </w:rPr>
              <w:t>6. Організувати публічні заходи для освітян, представників ЗМІ та широкої громадськості.</w:t>
            </w:r>
          </w:p>
        </w:tc>
      </w:tr>
      <w:tr w:rsidR="00484DED" w:rsidRPr="005B52A9" w14:paraId="16B35824" w14:textId="77777777" w:rsidTr="007C40CD">
        <w:tc>
          <w:tcPr>
            <w:tcW w:w="9627" w:type="dxa"/>
            <w:gridSpan w:val="2"/>
          </w:tcPr>
          <w:p w14:paraId="202A90F2" w14:textId="77777777" w:rsidR="00484DED" w:rsidRPr="005B52A9" w:rsidRDefault="00484DED" w:rsidP="007C40CD">
            <w:pPr>
              <w:jc w:val="both"/>
              <w:rPr>
                <w:b/>
                <w:bCs/>
                <w:color w:val="002060"/>
                <w:lang w:val="uk-UA"/>
              </w:rPr>
            </w:pPr>
            <w:r w:rsidRPr="005B52A9">
              <w:rPr>
                <w:b/>
                <w:bCs/>
                <w:color w:val="002060"/>
                <w:lang w:val="uk-UA"/>
              </w:rPr>
              <w:t>Очікувані результати:</w:t>
            </w:r>
          </w:p>
          <w:p w14:paraId="1C0755EE" w14:textId="77777777" w:rsidR="00484DED" w:rsidRPr="005B52A9" w:rsidRDefault="00484DED" w:rsidP="007C40CD">
            <w:pPr>
              <w:jc w:val="both"/>
              <w:rPr>
                <w:color w:val="002060"/>
                <w:lang w:val="uk-UA"/>
              </w:rPr>
            </w:pPr>
            <w:r w:rsidRPr="005B52A9">
              <w:rPr>
                <w:color w:val="002060"/>
                <w:lang w:val="uk-UA"/>
              </w:rPr>
              <w:t>1. Освітні модулі (силабуси, навчальні  матеріали):</w:t>
            </w:r>
          </w:p>
          <w:p w14:paraId="60783FE9" w14:textId="77777777" w:rsidR="00484DED" w:rsidRPr="005B52A9" w:rsidRDefault="00484DED" w:rsidP="007C40CD">
            <w:pPr>
              <w:pStyle w:val="a8"/>
              <w:ind w:left="459"/>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w:t>
            </w:r>
            <w:r w:rsidRPr="005B52A9">
              <w:rPr>
                <w:rFonts w:ascii="Times New Roman" w:hAnsi="Times New Roman" w:cs="Times New Roman"/>
                <w:color w:val="002060"/>
                <w:sz w:val="24"/>
                <w:szCs w:val="24"/>
              </w:rPr>
              <w:tab/>
              <w:t xml:space="preserve">«Розвиток навичок вчителя 21 століття: від ЄС до України» (для аспірантів); </w:t>
            </w:r>
          </w:p>
          <w:p w14:paraId="0038AD2F" w14:textId="77777777" w:rsidR="00484DED" w:rsidRPr="005B52A9" w:rsidRDefault="00484DED" w:rsidP="007C40CD">
            <w:pPr>
              <w:pStyle w:val="a8"/>
              <w:ind w:left="459"/>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w:t>
            </w:r>
            <w:r w:rsidRPr="005B52A9">
              <w:rPr>
                <w:rFonts w:ascii="Times New Roman" w:hAnsi="Times New Roman" w:cs="Times New Roman"/>
                <w:color w:val="002060"/>
                <w:sz w:val="24"/>
                <w:szCs w:val="24"/>
              </w:rPr>
              <w:tab/>
              <w:t xml:space="preserve">«Європейські практики розвитку креативності» (для студентів магістратури);  </w:t>
            </w:r>
          </w:p>
          <w:p w14:paraId="195887E5" w14:textId="77777777" w:rsidR="00484DED" w:rsidRPr="005B52A9" w:rsidRDefault="00484DED" w:rsidP="007C40CD">
            <w:pPr>
              <w:pStyle w:val="a8"/>
              <w:ind w:left="459"/>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w:t>
            </w:r>
            <w:r w:rsidRPr="005B52A9">
              <w:rPr>
                <w:rFonts w:ascii="Times New Roman" w:hAnsi="Times New Roman" w:cs="Times New Roman"/>
                <w:color w:val="002060"/>
                <w:sz w:val="24"/>
                <w:szCs w:val="24"/>
              </w:rPr>
              <w:tab/>
              <w:t>«Цифрова освіта: досвід ЄС для України» (для студентів магістратури);</w:t>
            </w:r>
          </w:p>
          <w:p w14:paraId="746208EC" w14:textId="77777777" w:rsidR="00484DED" w:rsidRPr="005B52A9" w:rsidRDefault="00484DED" w:rsidP="007C40CD">
            <w:pPr>
              <w:jc w:val="both"/>
              <w:rPr>
                <w:color w:val="002060"/>
                <w:lang w:val="uk-UA"/>
              </w:rPr>
            </w:pPr>
            <w:r w:rsidRPr="005B52A9">
              <w:rPr>
                <w:color w:val="002060"/>
                <w:lang w:val="uk-UA"/>
              </w:rPr>
              <w:t>2. Літня школа «Навички майбутнього: фокус 21 століття та інноваційні ініціативи ЄС» (програма, навчальні матеріали).</w:t>
            </w:r>
          </w:p>
          <w:p w14:paraId="6FFD3ECC" w14:textId="77777777" w:rsidR="00484DED" w:rsidRPr="005B52A9" w:rsidRDefault="00484DED" w:rsidP="007C40CD">
            <w:pPr>
              <w:jc w:val="both"/>
              <w:rPr>
                <w:color w:val="002060"/>
                <w:lang w:val="uk-UA"/>
              </w:rPr>
            </w:pPr>
            <w:r w:rsidRPr="005B52A9">
              <w:rPr>
                <w:color w:val="002060"/>
                <w:lang w:val="uk-UA"/>
              </w:rPr>
              <w:t>3. Посібник «Найкращі практики розвитку навичок 21-го століття: аналітичний огляд та рекомендації» (електронна та друкована версії).</w:t>
            </w:r>
          </w:p>
          <w:p w14:paraId="615F0E45" w14:textId="77777777" w:rsidR="00484DED" w:rsidRPr="005B52A9" w:rsidRDefault="00484DED" w:rsidP="007C40CD">
            <w:pPr>
              <w:jc w:val="both"/>
              <w:rPr>
                <w:b/>
                <w:bCs/>
                <w:color w:val="002060"/>
                <w:lang w:val="uk-UA"/>
              </w:rPr>
            </w:pPr>
            <w:r w:rsidRPr="005B52A9">
              <w:rPr>
                <w:color w:val="002060"/>
                <w:lang w:val="uk-UA"/>
              </w:rPr>
              <w:t>4. Науково-практична конференція «Нові виклики у формуванні навичок 21 століття: підходи ЄС» (програма та матеріли).</w:t>
            </w:r>
          </w:p>
        </w:tc>
      </w:tr>
      <w:tr w:rsidR="00484DED" w:rsidRPr="005B52A9" w14:paraId="1D3D8029" w14:textId="77777777" w:rsidTr="007C40CD">
        <w:tc>
          <w:tcPr>
            <w:tcW w:w="9627" w:type="dxa"/>
            <w:gridSpan w:val="2"/>
          </w:tcPr>
          <w:p w14:paraId="79492634" w14:textId="77777777" w:rsidR="00484DED" w:rsidRPr="005B52A9" w:rsidRDefault="00484DED" w:rsidP="007C40CD">
            <w:pPr>
              <w:jc w:val="both"/>
              <w:rPr>
                <w:color w:val="002060"/>
                <w:lang w:val="uk-UA"/>
              </w:rPr>
            </w:pPr>
            <w:r w:rsidRPr="005B52A9">
              <w:rPr>
                <w:b/>
                <w:bCs/>
                <w:color w:val="002060"/>
                <w:lang w:val="uk-UA"/>
              </w:rPr>
              <w:t xml:space="preserve">Веб-сайт проєкту: </w:t>
            </w:r>
            <w:hyperlink r:id="rId117" w:history="1">
              <w:r w:rsidRPr="005B52A9">
                <w:rPr>
                  <w:rStyle w:val="a9"/>
                  <w:lang w:val="uk-UA"/>
                </w:rPr>
                <w:t>https://TSUELU.gnpu.edu.ua</w:t>
              </w:r>
            </w:hyperlink>
          </w:p>
          <w:p w14:paraId="064BA3E3" w14:textId="77777777" w:rsidR="00484DED" w:rsidRPr="005B52A9" w:rsidRDefault="00484DED" w:rsidP="007C40CD">
            <w:pPr>
              <w:jc w:val="both"/>
              <w:rPr>
                <w:color w:val="002060"/>
                <w:lang w:val="uk-UA"/>
              </w:rPr>
            </w:pPr>
            <w:r w:rsidRPr="005B52A9">
              <w:rPr>
                <w:b/>
                <w:bCs/>
                <w:color w:val="002060"/>
                <w:lang w:val="uk-UA"/>
              </w:rPr>
              <w:t xml:space="preserve">Projects results platform: </w:t>
            </w:r>
            <w:hyperlink r:id="rId118" w:history="1">
              <w:r w:rsidRPr="005B52A9">
                <w:rPr>
                  <w:rStyle w:val="a9"/>
                  <w:lang w:val="uk-UA"/>
                </w:rPr>
                <w:t>https://erasmus-plus.ec.europa.eu/projects/search/details/101240700</w:t>
              </w:r>
            </w:hyperlink>
          </w:p>
          <w:p w14:paraId="1EDAECD8" w14:textId="77777777" w:rsidR="00484DED" w:rsidRPr="005B52A9" w:rsidRDefault="00484DED" w:rsidP="007C40CD">
            <w:pPr>
              <w:jc w:val="both"/>
              <w:rPr>
                <w:color w:val="002060"/>
                <w:lang w:val="uk-UA"/>
              </w:rPr>
            </w:pPr>
            <w:r w:rsidRPr="005B52A9">
              <w:rPr>
                <w:b/>
                <w:bCs/>
                <w:color w:val="002060"/>
                <w:lang w:val="uk-UA"/>
              </w:rPr>
              <w:t xml:space="preserve">Facebook: </w:t>
            </w:r>
            <w:hyperlink r:id="rId119" w:history="1">
              <w:r w:rsidRPr="005B52A9">
                <w:rPr>
                  <w:rStyle w:val="a9"/>
                  <w:lang w:val="uk-UA"/>
                </w:rPr>
                <w:t>https://www.facebook.com/TSUELU/</w:t>
              </w:r>
            </w:hyperlink>
          </w:p>
          <w:p w14:paraId="4FBCE8D8" w14:textId="77777777" w:rsidR="00484DED" w:rsidRPr="005B52A9" w:rsidRDefault="00484DED" w:rsidP="007C40CD">
            <w:pPr>
              <w:jc w:val="both"/>
              <w:rPr>
                <w:b/>
                <w:bCs/>
                <w:color w:val="002060"/>
                <w:lang w:val="uk-UA"/>
              </w:rPr>
            </w:pPr>
            <w:r w:rsidRPr="005B52A9">
              <w:rPr>
                <w:b/>
                <w:bCs/>
                <w:color w:val="002060"/>
                <w:lang w:val="uk-UA"/>
              </w:rPr>
              <w:t>Інші соціальні медіа (за наявності):</w:t>
            </w:r>
          </w:p>
        </w:tc>
      </w:tr>
    </w:tbl>
    <w:p w14:paraId="5B6A68A1" w14:textId="77777777" w:rsidR="00484DED" w:rsidRPr="005B52A9" w:rsidRDefault="00484DED" w:rsidP="00484DED">
      <w:pPr>
        <w:jc w:val="center"/>
        <w:rPr>
          <w:b/>
          <w:bCs/>
          <w:color w:val="44546A" w:themeColor="text2"/>
        </w:rPr>
      </w:pPr>
    </w:p>
    <w:p w14:paraId="4A645D47" w14:textId="075B3E52" w:rsidR="00FB3FC8" w:rsidRPr="005B52A9" w:rsidRDefault="00FB3FC8">
      <w:pPr>
        <w:spacing w:after="160" w:line="259" w:lineRule="auto"/>
        <w:rPr>
          <w:color w:val="002060"/>
          <w:lang w:val="uk-UA"/>
        </w:rPr>
      </w:pPr>
      <w:r w:rsidRPr="005B52A9">
        <w:rPr>
          <w:color w:val="002060"/>
          <w:lang w:val="uk-UA"/>
        </w:rPr>
        <w:br w:type="page"/>
      </w:r>
    </w:p>
    <w:p w14:paraId="49642C4F" w14:textId="77777777" w:rsidR="00FB3FC8" w:rsidRPr="005B52A9" w:rsidRDefault="00FB3FC8" w:rsidP="00FB3FC8">
      <w:pPr>
        <w:spacing w:after="120"/>
        <w:jc w:val="center"/>
        <w:rPr>
          <w:b/>
          <w:bCs/>
          <w:caps/>
          <w:color w:val="002060"/>
          <w:spacing w:val="10"/>
        </w:rPr>
      </w:pPr>
    </w:p>
    <w:p w14:paraId="2304BCBA" w14:textId="77777777" w:rsidR="00FB3FC8" w:rsidRPr="005B52A9" w:rsidRDefault="00FB3FC8" w:rsidP="00FB3FC8">
      <w:pPr>
        <w:spacing w:after="120"/>
        <w:jc w:val="center"/>
        <w:rPr>
          <w:color w:val="002060"/>
          <w:lang w:val="en-GB"/>
        </w:rPr>
      </w:pPr>
      <w:r w:rsidRPr="005B52A9">
        <w:rPr>
          <w:b/>
          <w:bCs/>
          <w:caps/>
          <w:color w:val="002060"/>
          <w:spacing w:val="10"/>
          <w:lang w:val="en-US"/>
        </w:rPr>
        <w:t>Chairs/ Кафедри</w:t>
      </w:r>
    </w:p>
    <w:p w14:paraId="07C8DFE0" w14:textId="77777777" w:rsidR="00FB3FC8" w:rsidRPr="005B52A9" w:rsidRDefault="00FB3FC8" w:rsidP="00FB3FC8">
      <w:pPr>
        <w:spacing w:after="120"/>
        <w:rPr>
          <w:bCs/>
          <w:color w:val="002060"/>
          <w:shd w:val="clear" w:color="auto" w:fill="FFFFFF"/>
          <w:lang w:val="uk-UA"/>
        </w:rPr>
      </w:pPr>
      <w:r w:rsidRPr="005B52A9">
        <w:rPr>
          <w:bCs/>
          <w:color w:val="002060"/>
          <w:shd w:val="clear" w:color="auto" w:fill="FFFFFF"/>
          <w:lang w:val="en-US"/>
        </w:rPr>
        <w:t>101238479-EUFEL: EU Food and Environmental Law</w:t>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371F72" w:rsidRPr="005B52A9" w14:paraId="08E6D150" w14:textId="77777777" w:rsidTr="007C40CD">
        <w:trPr>
          <w:trHeight w:val="808"/>
        </w:trPr>
        <w:tc>
          <w:tcPr>
            <w:tcW w:w="4813" w:type="dxa"/>
          </w:tcPr>
          <w:p w14:paraId="1FC2DF02" w14:textId="77777777" w:rsidR="00371F72" w:rsidRPr="005B52A9" w:rsidRDefault="00371F72" w:rsidP="007C40CD">
            <w:pPr>
              <w:jc w:val="both"/>
              <w:rPr>
                <w:b/>
                <w:bCs/>
                <w:color w:val="1F4E79" w:themeColor="accent1" w:themeShade="80"/>
                <w:lang w:val="en-GB"/>
              </w:rPr>
            </w:pPr>
            <w:r w:rsidRPr="005B52A9">
              <w:rPr>
                <w:b/>
                <w:bCs/>
                <w:color w:val="1F4E79" w:themeColor="accent1" w:themeShade="80"/>
                <w:lang w:val="en-GB"/>
              </w:rPr>
              <w:t>Project logo (if available)</w:t>
            </w:r>
          </w:p>
          <w:p w14:paraId="11F218EF" w14:textId="77777777" w:rsidR="00371F72" w:rsidRPr="005B52A9" w:rsidRDefault="00371F72" w:rsidP="007C40CD">
            <w:pPr>
              <w:jc w:val="both"/>
              <w:rPr>
                <w:b/>
                <w:bCs/>
                <w:color w:val="1F4E79" w:themeColor="accent1" w:themeShade="80"/>
                <w:lang w:val="en-GB"/>
              </w:rPr>
            </w:pPr>
          </w:p>
          <w:p w14:paraId="0FB34E10" w14:textId="77777777" w:rsidR="00371F72" w:rsidRPr="005B52A9" w:rsidRDefault="00371F72" w:rsidP="007C40CD">
            <w:pPr>
              <w:jc w:val="both"/>
              <w:rPr>
                <w:b/>
                <w:bCs/>
                <w:color w:val="1F4E79" w:themeColor="accent1" w:themeShade="80"/>
                <w:lang w:val="en-GB"/>
              </w:rPr>
            </w:pPr>
          </w:p>
        </w:tc>
        <w:tc>
          <w:tcPr>
            <w:tcW w:w="4814" w:type="dxa"/>
          </w:tcPr>
          <w:p w14:paraId="12B6C66C" w14:textId="30E8449E" w:rsidR="00371F72" w:rsidRPr="005B52A9" w:rsidRDefault="00371F72" w:rsidP="007C40CD">
            <w:pPr>
              <w:jc w:val="both"/>
              <w:rPr>
                <w:b/>
                <w:bCs/>
                <w:color w:val="1F4E79" w:themeColor="accent1" w:themeShade="80"/>
                <w:lang w:val="uk-UA"/>
              </w:rPr>
            </w:pPr>
            <w:r w:rsidRPr="005B52A9">
              <w:rPr>
                <w:b/>
                <w:bCs/>
                <w:color w:val="1F4E79" w:themeColor="accent1" w:themeShade="80"/>
                <w:lang w:val="en-GB"/>
              </w:rPr>
              <w:t>“</w:t>
            </w:r>
            <w:r w:rsidRPr="005B52A9">
              <w:rPr>
                <w:color w:val="1F4E79" w:themeColor="accent1" w:themeShade="80"/>
                <w:lang w:val="en-US"/>
              </w:rPr>
              <w:t>EU Food and Environmental Law</w:t>
            </w:r>
            <w:r w:rsidRPr="005B52A9">
              <w:rPr>
                <w:b/>
                <w:bCs/>
                <w:color w:val="1F4E79" w:themeColor="accent1" w:themeShade="80"/>
                <w:lang w:val="en-GB"/>
              </w:rPr>
              <w:t xml:space="preserve">” </w:t>
            </w:r>
            <w:r w:rsidRPr="005B52A9">
              <w:rPr>
                <w:color w:val="1F4E79" w:themeColor="accent1" w:themeShade="80"/>
                <w:shd w:val="clear" w:color="auto" w:fill="FFFFFF"/>
                <w:lang w:val="en-US"/>
              </w:rPr>
              <w:t>101238479 – EUFEL</w:t>
            </w:r>
            <w:r w:rsidRPr="005B52A9">
              <w:rPr>
                <w:color w:val="1F4E79" w:themeColor="accent1" w:themeShade="80"/>
                <w:shd w:val="clear" w:color="auto" w:fill="FFFFFF"/>
                <w:lang w:val="uk-UA"/>
              </w:rPr>
              <w:t xml:space="preserve"> — ERASMUS-JMO-2025-HEI-TCH-RSCH</w:t>
            </w:r>
          </w:p>
        </w:tc>
      </w:tr>
      <w:tr w:rsidR="00371F72" w:rsidRPr="005B52A9" w14:paraId="732218E5" w14:textId="77777777" w:rsidTr="007C40CD">
        <w:tc>
          <w:tcPr>
            <w:tcW w:w="9627" w:type="dxa"/>
            <w:gridSpan w:val="2"/>
          </w:tcPr>
          <w:p w14:paraId="19F8A6C2" w14:textId="77777777" w:rsidR="00371F72" w:rsidRPr="005B52A9" w:rsidRDefault="00371F72" w:rsidP="007C40CD">
            <w:pPr>
              <w:jc w:val="both"/>
              <w:rPr>
                <w:b/>
                <w:bCs/>
                <w:iCs/>
                <w:color w:val="1F4E79" w:themeColor="accent1" w:themeShade="80"/>
              </w:rPr>
            </w:pPr>
            <w:r w:rsidRPr="005B52A9">
              <w:rPr>
                <w:b/>
                <w:bCs/>
                <w:iCs/>
                <w:color w:val="1F4E79" w:themeColor="accent1" w:themeShade="80"/>
                <w:lang w:val="en-GB"/>
              </w:rPr>
              <w:t xml:space="preserve">Project acronym: </w:t>
            </w:r>
            <w:r w:rsidRPr="005B52A9">
              <w:rPr>
                <w:color w:val="1F4E79" w:themeColor="accent1" w:themeShade="80"/>
              </w:rPr>
              <w:t>EUFEL</w:t>
            </w:r>
          </w:p>
        </w:tc>
      </w:tr>
      <w:tr w:rsidR="00371F72" w:rsidRPr="005B52A9" w14:paraId="7136ECD2" w14:textId="77777777" w:rsidTr="007C40CD">
        <w:tc>
          <w:tcPr>
            <w:tcW w:w="4813" w:type="dxa"/>
          </w:tcPr>
          <w:p w14:paraId="7E2200C6" w14:textId="77777777" w:rsidR="00371F72" w:rsidRPr="005B52A9" w:rsidRDefault="00371F72" w:rsidP="007C40CD">
            <w:pPr>
              <w:jc w:val="both"/>
              <w:rPr>
                <w:b/>
                <w:bCs/>
                <w:color w:val="1F4E79" w:themeColor="accent1" w:themeShade="80"/>
                <w:lang w:val="fr-LU"/>
              </w:rPr>
            </w:pPr>
            <w:r w:rsidRPr="005B52A9">
              <w:rPr>
                <w:b/>
                <w:bCs/>
                <w:color w:val="1F4E79" w:themeColor="accent1" w:themeShade="80"/>
                <w:lang w:val="fr-LU"/>
              </w:rPr>
              <w:t xml:space="preserve">Project type: </w:t>
            </w:r>
            <w:r w:rsidRPr="005B52A9">
              <w:rPr>
                <w:iCs/>
                <w:color w:val="1F4E79" w:themeColor="accent1" w:themeShade="80"/>
                <w:lang w:val="fr-LU"/>
              </w:rPr>
              <w:t>Jean Monnet Chair</w:t>
            </w:r>
          </w:p>
        </w:tc>
        <w:tc>
          <w:tcPr>
            <w:tcW w:w="4814" w:type="dxa"/>
          </w:tcPr>
          <w:p w14:paraId="7984A83C" w14:textId="77777777" w:rsidR="00371F72" w:rsidRPr="005B52A9" w:rsidRDefault="00371F72" w:rsidP="007C40CD">
            <w:pPr>
              <w:jc w:val="both"/>
              <w:rPr>
                <w:b/>
                <w:bCs/>
                <w:color w:val="1F4E79" w:themeColor="accent1" w:themeShade="80"/>
                <w:lang w:val="en-US"/>
              </w:rPr>
            </w:pPr>
            <w:r w:rsidRPr="005B52A9">
              <w:rPr>
                <w:b/>
                <w:bCs/>
                <w:color w:val="1F4E79" w:themeColor="accent1" w:themeShade="80"/>
                <w:lang w:val="en-US"/>
              </w:rPr>
              <w:t xml:space="preserve">Priority: </w:t>
            </w:r>
            <w:r w:rsidRPr="005B52A9">
              <w:rPr>
                <w:iCs/>
                <w:color w:val="1F4E79" w:themeColor="accent1" w:themeShade="80"/>
                <w:lang w:val="en-GB"/>
              </w:rPr>
              <w:t>Environment and Fight against Climate Change</w:t>
            </w:r>
          </w:p>
        </w:tc>
      </w:tr>
      <w:tr w:rsidR="00371F72" w:rsidRPr="005B52A9" w14:paraId="170E278F" w14:textId="77777777" w:rsidTr="007C40CD">
        <w:tc>
          <w:tcPr>
            <w:tcW w:w="9627" w:type="dxa"/>
            <w:gridSpan w:val="2"/>
          </w:tcPr>
          <w:p w14:paraId="63282B33" w14:textId="77777777" w:rsidR="00371F72" w:rsidRPr="005B52A9" w:rsidRDefault="00371F72" w:rsidP="007C40CD">
            <w:pPr>
              <w:jc w:val="both"/>
              <w:rPr>
                <w:b/>
                <w:bCs/>
                <w:color w:val="1F4E79" w:themeColor="accent1" w:themeShade="80"/>
                <w:lang w:val="en-GB"/>
              </w:rPr>
            </w:pPr>
            <w:r w:rsidRPr="005B52A9">
              <w:rPr>
                <w:b/>
                <w:bCs/>
                <w:color w:val="1F4E79" w:themeColor="accent1" w:themeShade="80"/>
                <w:lang w:val="en-GB"/>
              </w:rPr>
              <w:t xml:space="preserve">Project duration: </w:t>
            </w:r>
            <w:r w:rsidRPr="005B52A9">
              <w:rPr>
                <w:color w:val="1F4E79" w:themeColor="accent1" w:themeShade="80"/>
                <w:lang w:val="en-GB"/>
              </w:rPr>
              <w:t>01.</w:t>
            </w:r>
            <w:r w:rsidRPr="005B52A9">
              <w:rPr>
                <w:color w:val="1F4E79" w:themeColor="accent1" w:themeShade="80"/>
              </w:rPr>
              <w:t>10</w:t>
            </w:r>
            <w:r w:rsidRPr="005B52A9">
              <w:rPr>
                <w:color w:val="1F4E79" w:themeColor="accent1" w:themeShade="80"/>
                <w:lang w:val="en-GB"/>
              </w:rPr>
              <w:t>.202</w:t>
            </w:r>
            <w:r w:rsidRPr="005B52A9">
              <w:rPr>
                <w:color w:val="1F4E79" w:themeColor="accent1" w:themeShade="80"/>
              </w:rPr>
              <w:t>5</w:t>
            </w:r>
            <w:r w:rsidRPr="005B52A9">
              <w:rPr>
                <w:color w:val="1F4E79" w:themeColor="accent1" w:themeShade="80"/>
                <w:lang w:val="en-GB"/>
              </w:rPr>
              <w:t xml:space="preserve"> – 31.08.202</w:t>
            </w:r>
            <w:r w:rsidRPr="005B52A9">
              <w:rPr>
                <w:color w:val="1F4E79" w:themeColor="accent1" w:themeShade="80"/>
              </w:rPr>
              <w:t>8</w:t>
            </w:r>
          </w:p>
        </w:tc>
      </w:tr>
      <w:tr w:rsidR="00371F72" w:rsidRPr="005B52A9" w14:paraId="2D69DA04" w14:textId="77777777" w:rsidTr="007C40CD">
        <w:tc>
          <w:tcPr>
            <w:tcW w:w="9627" w:type="dxa"/>
            <w:gridSpan w:val="2"/>
          </w:tcPr>
          <w:p w14:paraId="15105F3C" w14:textId="77777777" w:rsidR="00371F72" w:rsidRPr="005B52A9" w:rsidRDefault="00371F72" w:rsidP="007C40CD">
            <w:pPr>
              <w:jc w:val="both"/>
              <w:rPr>
                <w:color w:val="1F4E79" w:themeColor="accent1" w:themeShade="80"/>
                <w:shd w:val="clear" w:color="auto" w:fill="FFFFFF"/>
                <w:lang w:val="fr-LU"/>
              </w:rPr>
            </w:pPr>
            <w:r w:rsidRPr="005B52A9">
              <w:rPr>
                <w:b/>
                <w:bCs/>
                <w:color w:val="1F4E79" w:themeColor="accent1" w:themeShade="80"/>
                <w:lang w:val="fr-LU"/>
              </w:rPr>
              <w:t xml:space="preserve">EU funding instrument: </w:t>
            </w:r>
            <w:r w:rsidRPr="005B52A9">
              <w:rPr>
                <w:color w:val="1F4E79" w:themeColor="accent1" w:themeShade="80"/>
                <w:shd w:val="clear" w:color="auto" w:fill="FFFFFF"/>
                <w:lang w:val="fr-LU"/>
              </w:rPr>
              <w:t>Erasmus+ Programme, Jean Monnet Actions,</w:t>
            </w:r>
          </w:p>
          <w:p w14:paraId="302242CF" w14:textId="77777777" w:rsidR="00371F72" w:rsidRPr="005B52A9" w:rsidRDefault="00371F72" w:rsidP="007C40CD">
            <w:pPr>
              <w:jc w:val="both"/>
              <w:rPr>
                <w:color w:val="1F4E79" w:themeColor="accent1" w:themeShade="80"/>
                <w:shd w:val="clear" w:color="auto" w:fill="FFFFFF"/>
                <w:lang w:val="en-GB"/>
              </w:rPr>
            </w:pPr>
            <w:r w:rsidRPr="005B52A9">
              <w:rPr>
                <w:color w:val="1F4E79" w:themeColor="accent1" w:themeShade="80"/>
                <w:shd w:val="clear" w:color="auto" w:fill="FFFFFF"/>
                <w:lang w:val="en-GB"/>
              </w:rPr>
              <w:t>Neighbourhood, Development and International Cooperation Instrument</w:t>
            </w:r>
          </w:p>
        </w:tc>
      </w:tr>
      <w:tr w:rsidR="00371F72" w:rsidRPr="005B52A9" w14:paraId="5D35B84D" w14:textId="77777777" w:rsidTr="007C40CD">
        <w:tc>
          <w:tcPr>
            <w:tcW w:w="9627" w:type="dxa"/>
            <w:gridSpan w:val="2"/>
          </w:tcPr>
          <w:p w14:paraId="50DD849F" w14:textId="77777777" w:rsidR="00371F72" w:rsidRPr="005B52A9" w:rsidRDefault="00371F72" w:rsidP="007C40CD">
            <w:pPr>
              <w:jc w:val="both"/>
              <w:rPr>
                <w:b/>
                <w:bCs/>
                <w:color w:val="1F4E79" w:themeColor="accent1" w:themeShade="80"/>
                <w:lang w:val="en-GB"/>
              </w:rPr>
            </w:pPr>
            <w:r w:rsidRPr="005B52A9">
              <w:rPr>
                <w:b/>
                <w:bCs/>
                <w:color w:val="1F4E79" w:themeColor="accent1" w:themeShade="80"/>
                <w:lang w:val="en-GB"/>
              </w:rPr>
              <w:t xml:space="preserve">International Agreement: </w:t>
            </w:r>
            <w:r w:rsidRPr="005B52A9">
              <w:rPr>
                <w:color w:val="1F4E79" w:themeColor="accent1" w:themeShade="80"/>
                <w:lang w:val="en-GB"/>
              </w:rPr>
              <w:t xml:space="preserve">Framework Agreement between Ukraine and EU ratified by Verkhovna Rada of Ukraine as a Law </w:t>
            </w:r>
            <w:hyperlink r:id="rId120" w:anchor="Text" w:history="1">
              <w:r w:rsidRPr="005B52A9">
                <w:rPr>
                  <w:rStyle w:val="a9"/>
                  <w:color w:val="1F4E79" w:themeColor="accent1" w:themeShade="80"/>
                  <w:lang w:val="en-GB"/>
                </w:rPr>
                <w:t># 360-VI (360-17) dated at 3.09.2008</w:t>
              </w:r>
            </w:hyperlink>
          </w:p>
        </w:tc>
      </w:tr>
      <w:tr w:rsidR="00371F72" w:rsidRPr="005B52A9" w14:paraId="367C75A9" w14:textId="77777777" w:rsidTr="007C40CD">
        <w:tc>
          <w:tcPr>
            <w:tcW w:w="9627" w:type="dxa"/>
            <w:gridSpan w:val="2"/>
          </w:tcPr>
          <w:p w14:paraId="70EC5B6E" w14:textId="325FAA19" w:rsidR="00371F72" w:rsidRPr="005B52A9" w:rsidRDefault="00371F72" w:rsidP="007C40CD">
            <w:pPr>
              <w:jc w:val="both"/>
              <w:rPr>
                <w:b/>
                <w:bCs/>
                <w:color w:val="1F4E79" w:themeColor="accent1" w:themeShade="80"/>
                <w:lang w:val="en-GB"/>
              </w:rPr>
            </w:pPr>
            <w:r w:rsidRPr="005B52A9">
              <w:rPr>
                <w:b/>
                <w:bCs/>
                <w:color w:val="1F4E79" w:themeColor="accent1" w:themeShade="80"/>
                <w:lang w:val="en-GB"/>
              </w:rPr>
              <w:t xml:space="preserve">Erasmus+ (JMA) grant amount: </w:t>
            </w:r>
            <w:r w:rsidRPr="005B52A9">
              <w:rPr>
                <w:iCs/>
                <w:color w:val="1F4E79" w:themeColor="accent1" w:themeShade="80"/>
                <w:lang w:val="en-GB"/>
              </w:rPr>
              <w:t xml:space="preserve"> </w:t>
            </w:r>
            <w:r w:rsidRPr="005B52A9">
              <w:rPr>
                <w:iCs/>
                <w:color w:val="1F4E79" w:themeColor="accent1" w:themeShade="80"/>
              </w:rPr>
              <w:t>6</w:t>
            </w:r>
            <w:r w:rsidR="00484DED" w:rsidRPr="005B52A9">
              <w:rPr>
                <w:iCs/>
                <w:color w:val="1F4E79" w:themeColor="accent1" w:themeShade="80"/>
                <w:lang w:val="en-US"/>
              </w:rPr>
              <w:t>0</w:t>
            </w:r>
            <w:r w:rsidRPr="005B52A9">
              <w:rPr>
                <w:iCs/>
                <w:color w:val="1F4E79" w:themeColor="accent1" w:themeShade="80"/>
              </w:rPr>
              <w:t xml:space="preserve">000 </w:t>
            </w:r>
            <w:r w:rsidRPr="005B52A9">
              <w:rPr>
                <w:iCs/>
                <w:color w:val="1F4E79" w:themeColor="accent1" w:themeShade="80"/>
                <w:lang w:val="en-GB"/>
              </w:rPr>
              <w:t>€</w:t>
            </w:r>
          </w:p>
        </w:tc>
      </w:tr>
      <w:tr w:rsidR="00371F72" w:rsidRPr="005B52A9" w14:paraId="15C11C3C" w14:textId="77777777" w:rsidTr="007C40CD">
        <w:tc>
          <w:tcPr>
            <w:tcW w:w="9627" w:type="dxa"/>
            <w:gridSpan w:val="2"/>
          </w:tcPr>
          <w:p w14:paraId="5FBAA10B" w14:textId="77777777" w:rsidR="00371F72" w:rsidRPr="005B52A9" w:rsidRDefault="00371F72" w:rsidP="007C40CD">
            <w:pPr>
              <w:jc w:val="both"/>
              <w:rPr>
                <w:b/>
                <w:bCs/>
                <w:color w:val="1F4E79" w:themeColor="accent1" w:themeShade="80"/>
              </w:rPr>
            </w:pPr>
            <w:r w:rsidRPr="005B52A9">
              <w:rPr>
                <w:b/>
                <w:bCs/>
                <w:color w:val="1F4E79" w:themeColor="accent1" w:themeShade="80"/>
                <w:lang w:val="en-GB"/>
              </w:rPr>
              <w:t xml:space="preserve">Target groups: </w:t>
            </w:r>
            <w:r w:rsidRPr="005B52A9">
              <w:rPr>
                <w:bCs/>
                <w:color w:val="1F4E79" w:themeColor="accent1" w:themeShade="80"/>
                <w:lang w:val="en-GB"/>
              </w:rPr>
              <w:t>university students</w:t>
            </w:r>
          </w:p>
        </w:tc>
      </w:tr>
      <w:tr w:rsidR="00371F72" w:rsidRPr="005B52A9" w14:paraId="3BAAB97E" w14:textId="77777777" w:rsidTr="007C40CD">
        <w:tc>
          <w:tcPr>
            <w:tcW w:w="4813" w:type="dxa"/>
          </w:tcPr>
          <w:p w14:paraId="2C64D93A" w14:textId="77777777" w:rsidR="00371F72" w:rsidRPr="005B52A9" w:rsidRDefault="00371F72" w:rsidP="007C40CD">
            <w:pPr>
              <w:jc w:val="both"/>
              <w:rPr>
                <w:b/>
                <w:bCs/>
                <w:color w:val="1F4E79" w:themeColor="accent1" w:themeShade="80"/>
                <w:lang w:val="en-GB"/>
              </w:rPr>
            </w:pPr>
            <w:r w:rsidRPr="005B52A9">
              <w:rPr>
                <w:b/>
                <w:bCs/>
                <w:color w:val="1F4E79" w:themeColor="accent1" w:themeShade="80"/>
                <w:lang w:val="en-GB"/>
              </w:rPr>
              <w:t>Grant holder: National University of Life and Environmental Sciences of Ukraine</w:t>
            </w:r>
          </w:p>
          <w:p w14:paraId="33EE5F16" w14:textId="77777777" w:rsidR="00371F72" w:rsidRPr="005B52A9" w:rsidRDefault="00371F72" w:rsidP="007C40CD">
            <w:pPr>
              <w:jc w:val="both"/>
              <w:rPr>
                <w:b/>
                <w:bCs/>
                <w:color w:val="1F4E79" w:themeColor="accent1" w:themeShade="80"/>
                <w:lang w:val="en-GB"/>
              </w:rPr>
            </w:pPr>
            <w:r w:rsidRPr="005B52A9">
              <w:rPr>
                <w:b/>
                <w:bCs/>
                <w:color w:val="1F4E79" w:themeColor="accent1" w:themeShade="80"/>
                <w:lang w:val="en-GB"/>
              </w:rPr>
              <w:t>Name of institution:</w:t>
            </w:r>
          </w:p>
          <w:p w14:paraId="5AC2A0BD" w14:textId="77777777" w:rsidR="00371F72" w:rsidRPr="005B52A9" w:rsidRDefault="00371F72" w:rsidP="007C40CD">
            <w:pPr>
              <w:jc w:val="both"/>
              <w:rPr>
                <w:b/>
                <w:bCs/>
                <w:color w:val="1F4E79" w:themeColor="accent1" w:themeShade="80"/>
                <w:lang w:val="en-US"/>
              </w:rPr>
            </w:pPr>
            <w:r w:rsidRPr="005B52A9">
              <w:rPr>
                <w:b/>
                <w:bCs/>
                <w:color w:val="1F4E79" w:themeColor="accent1" w:themeShade="80"/>
                <w:lang w:val="en-GB"/>
              </w:rPr>
              <w:t>National University of Life and Environmental Sciences of Ukraine</w:t>
            </w:r>
          </w:p>
          <w:p w14:paraId="779D5304" w14:textId="77777777" w:rsidR="00371F72" w:rsidRPr="005B52A9" w:rsidRDefault="00371F72" w:rsidP="007C40CD">
            <w:pPr>
              <w:jc w:val="both"/>
              <w:rPr>
                <w:b/>
                <w:bCs/>
                <w:color w:val="1F4E79" w:themeColor="accent1" w:themeShade="80"/>
                <w:lang w:val="en-GB"/>
              </w:rPr>
            </w:pPr>
            <w:r w:rsidRPr="005B52A9">
              <w:rPr>
                <w:b/>
                <w:bCs/>
                <w:color w:val="1F4E79" w:themeColor="accent1" w:themeShade="80"/>
                <w:lang w:val="en-GB"/>
              </w:rPr>
              <w:t>Country: Ukraine</w:t>
            </w:r>
          </w:p>
          <w:p w14:paraId="6986B0EB" w14:textId="77777777" w:rsidR="00371F72" w:rsidRPr="005B52A9" w:rsidRDefault="00371F72" w:rsidP="007C40CD">
            <w:pPr>
              <w:jc w:val="both"/>
              <w:rPr>
                <w:color w:val="1F4E79" w:themeColor="accent1" w:themeShade="80"/>
                <w:lang w:val="en-GB"/>
              </w:rPr>
            </w:pPr>
            <w:r w:rsidRPr="005B52A9">
              <w:rPr>
                <w:color w:val="1F4E79" w:themeColor="accent1" w:themeShade="80"/>
                <w:lang w:val="en-GB"/>
              </w:rPr>
              <w:t>web-site: https://nubip.edu.ua/</w:t>
            </w:r>
          </w:p>
        </w:tc>
        <w:tc>
          <w:tcPr>
            <w:tcW w:w="4814" w:type="dxa"/>
          </w:tcPr>
          <w:p w14:paraId="6F3E19EF" w14:textId="77777777" w:rsidR="00371F72" w:rsidRPr="005B52A9" w:rsidRDefault="00371F72" w:rsidP="007C40CD">
            <w:pPr>
              <w:jc w:val="both"/>
              <w:rPr>
                <w:b/>
                <w:bCs/>
                <w:color w:val="1F4E79" w:themeColor="accent1" w:themeShade="80"/>
                <w:lang w:val="en-US"/>
              </w:rPr>
            </w:pPr>
            <w:r w:rsidRPr="005B52A9">
              <w:rPr>
                <w:b/>
                <w:bCs/>
                <w:color w:val="1F4E79" w:themeColor="accent1" w:themeShade="80"/>
                <w:lang w:val="en-GB"/>
              </w:rPr>
              <w:t>Coordinator</w:t>
            </w:r>
            <w:r w:rsidRPr="005B52A9">
              <w:rPr>
                <w:b/>
                <w:bCs/>
                <w:color w:val="1F4E79" w:themeColor="accent1" w:themeShade="80"/>
                <w:lang w:val="en-US"/>
              </w:rPr>
              <w:t>: Viktor Ladychenko</w:t>
            </w:r>
          </w:p>
          <w:p w14:paraId="3C75DB9D" w14:textId="77777777" w:rsidR="00371F72" w:rsidRPr="005B52A9" w:rsidRDefault="00371F72" w:rsidP="007C40CD">
            <w:pPr>
              <w:jc w:val="both"/>
              <w:rPr>
                <w:b/>
                <w:bCs/>
                <w:color w:val="1F4E79" w:themeColor="accent1" w:themeShade="80"/>
                <w:lang w:val="en-GB"/>
              </w:rPr>
            </w:pPr>
            <w:r w:rsidRPr="005B52A9">
              <w:rPr>
                <w:b/>
                <w:bCs/>
                <w:color w:val="1F4E79" w:themeColor="accent1" w:themeShade="80"/>
                <w:lang w:val="en-GB"/>
              </w:rPr>
              <w:t>General Manager:</w:t>
            </w:r>
          </w:p>
          <w:p w14:paraId="1076DE32" w14:textId="77777777" w:rsidR="00371F72" w:rsidRPr="005B52A9" w:rsidRDefault="00371F72" w:rsidP="007C40CD">
            <w:pPr>
              <w:jc w:val="both"/>
              <w:rPr>
                <w:iCs/>
                <w:color w:val="1F4E79" w:themeColor="accent1" w:themeShade="80"/>
                <w:lang w:val="en-GB"/>
              </w:rPr>
            </w:pPr>
            <w:r w:rsidRPr="005B52A9">
              <w:rPr>
                <w:b/>
                <w:bCs/>
                <w:color w:val="1F4E79" w:themeColor="accent1" w:themeShade="80"/>
                <w:lang w:val="en-US"/>
              </w:rPr>
              <w:t>Viktor Ladychenko, head of the department of international and comparative law of the National University of Life and Environmental Sciences of Ukraine</w:t>
            </w:r>
          </w:p>
          <w:p w14:paraId="3B36D492" w14:textId="77777777" w:rsidR="00371F72" w:rsidRPr="005B52A9" w:rsidRDefault="00371F72" w:rsidP="007C40CD">
            <w:pPr>
              <w:jc w:val="both"/>
              <w:rPr>
                <w:b/>
                <w:bCs/>
                <w:color w:val="1F4E79" w:themeColor="accent1" w:themeShade="80"/>
                <w:lang w:val="en-GB"/>
              </w:rPr>
            </w:pPr>
            <w:r w:rsidRPr="005B52A9">
              <w:rPr>
                <w:b/>
                <w:bCs/>
                <w:color w:val="1F4E79" w:themeColor="accent1" w:themeShade="80"/>
                <w:lang w:val="en-GB"/>
              </w:rPr>
              <w:t xml:space="preserve">Contacts:  </w:t>
            </w:r>
          </w:p>
          <w:p w14:paraId="3F2CFB1F" w14:textId="2B372F5F" w:rsidR="00371F72" w:rsidRPr="005B52A9" w:rsidRDefault="00371F72" w:rsidP="007C40CD">
            <w:pPr>
              <w:jc w:val="both"/>
              <w:rPr>
                <w:b/>
                <w:bCs/>
                <w:color w:val="1F4E79" w:themeColor="accent1" w:themeShade="80"/>
              </w:rPr>
            </w:pPr>
            <w:r w:rsidRPr="005B52A9">
              <w:rPr>
                <w:color w:val="1F4E79" w:themeColor="accent1" w:themeShade="80"/>
                <w:lang w:val="en-US"/>
              </w:rPr>
              <w:t>e</w:t>
            </w:r>
            <w:r w:rsidRPr="005B52A9">
              <w:rPr>
                <w:color w:val="1F4E79" w:themeColor="accent1" w:themeShade="80"/>
              </w:rPr>
              <w:t>-</w:t>
            </w:r>
            <w:r w:rsidR="00484DED" w:rsidRPr="005B52A9">
              <w:rPr>
                <w:color w:val="1F4E79" w:themeColor="accent1" w:themeShade="80"/>
                <w:lang w:val="en-US"/>
              </w:rPr>
              <w:t>mail</w:t>
            </w:r>
            <w:r w:rsidRPr="005B52A9">
              <w:rPr>
                <w:color w:val="1F4E79" w:themeColor="accent1" w:themeShade="80"/>
              </w:rPr>
              <w:t xml:space="preserve">: </w:t>
            </w:r>
            <w:r w:rsidRPr="005B52A9">
              <w:rPr>
                <w:color w:val="1F4E79" w:themeColor="accent1" w:themeShade="80"/>
                <w:lang w:val="en-US"/>
              </w:rPr>
              <w:t>uveal</w:t>
            </w:r>
            <w:r w:rsidRPr="005B52A9">
              <w:rPr>
                <w:color w:val="1F4E79" w:themeColor="accent1" w:themeShade="80"/>
              </w:rPr>
              <w:t>@ukr.net</w:t>
            </w:r>
          </w:p>
        </w:tc>
      </w:tr>
      <w:tr w:rsidR="00371F72" w:rsidRPr="005B52A9" w14:paraId="3278C803" w14:textId="77777777" w:rsidTr="007C40CD">
        <w:tc>
          <w:tcPr>
            <w:tcW w:w="9627" w:type="dxa"/>
            <w:gridSpan w:val="2"/>
          </w:tcPr>
          <w:p w14:paraId="1F9AD976" w14:textId="77777777" w:rsidR="00371F72" w:rsidRPr="005B52A9" w:rsidRDefault="00371F72" w:rsidP="007C40CD">
            <w:pPr>
              <w:jc w:val="both"/>
              <w:rPr>
                <w:b/>
                <w:bCs/>
                <w:color w:val="1F4E79" w:themeColor="accent1" w:themeShade="80"/>
                <w:lang w:val="en-GB"/>
              </w:rPr>
            </w:pPr>
            <w:r w:rsidRPr="005B52A9">
              <w:rPr>
                <w:b/>
                <w:bCs/>
                <w:color w:val="1F4E79" w:themeColor="accent1" w:themeShade="80"/>
                <w:lang w:val="en-GB"/>
              </w:rPr>
              <w:t>Project goals and objectives (general objective,</w:t>
            </w:r>
            <w:r w:rsidRPr="005B52A9">
              <w:rPr>
                <w:color w:val="1F4E79" w:themeColor="accent1" w:themeShade="80"/>
                <w:lang w:val="en-US"/>
              </w:rPr>
              <w:t xml:space="preserve"> </w:t>
            </w:r>
            <w:r w:rsidRPr="005B52A9">
              <w:rPr>
                <w:b/>
                <w:bCs/>
                <w:color w:val="1F4E79" w:themeColor="accent1" w:themeShade="80"/>
                <w:lang w:val="en-GB"/>
              </w:rPr>
              <w:t>specific objectives):</w:t>
            </w:r>
          </w:p>
          <w:p w14:paraId="129550AC" w14:textId="77777777" w:rsidR="00371F72" w:rsidRPr="005B52A9" w:rsidRDefault="00371F72" w:rsidP="00371F72">
            <w:pPr>
              <w:pStyle w:val="aa"/>
              <w:numPr>
                <w:ilvl w:val="0"/>
                <w:numId w:val="35"/>
              </w:numPr>
              <w:shd w:val="clear" w:color="auto" w:fill="FFFFFF"/>
              <w:spacing w:before="0" w:beforeAutospacing="0" w:after="0" w:afterAutospacing="0" w:line="360" w:lineRule="auto"/>
              <w:jc w:val="both"/>
              <w:rPr>
                <w:color w:val="1F4E79" w:themeColor="accent1" w:themeShade="80"/>
                <w:lang w:val="en-US"/>
              </w:rPr>
            </w:pPr>
            <w:r w:rsidRPr="005B52A9">
              <w:rPr>
                <w:b/>
                <w:bCs/>
                <w:color w:val="1F4E79" w:themeColor="accent1" w:themeShade="80"/>
                <w:lang w:val="en-US"/>
              </w:rPr>
              <w:t xml:space="preserve">The main objective of the project </w:t>
            </w:r>
            <w:r w:rsidRPr="005B52A9">
              <w:rPr>
                <w:color w:val="1F4E79" w:themeColor="accent1" w:themeShade="80"/>
                <w:lang w:val="en-US"/>
              </w:rPr>
              <w:t xml:space="preserve">is to introduce the academic disciplines </w:t>
            </w:r>
            <w:r w:rsidRPr="005B52A9">
              <w:rPr>
                <w:color w:val="1F4E79" w:themeColor="accent1" w:themeShade="80"/>
                <w:shd w:val="clear" w:color="auto" w:fill="FFFFFF"/>
                <w:lang w:val="en-US"/>
              </w:rPr>
              <w:t>“</w:t>
            </w:r>
            <w:r w:rsidRPr="005B52A9">
              <w:rPr>
                <w:bCs/>
                <w:color w:val="1F4E79" w:themeColor="accent1" w:themeShade="80"/>
                <w:lang w:val="en-US"/>
              </w:rPr>
              <w:t>EU Food Law</w:t>
            </w:r>
            <w:r w:rsidRPr="005B52A9">
              <w:rPr>
                <w:color w:val="1F4E79" w:themeColor="accent1" w:themeShade="80"/>
                <w:shd w:val="clear" w:color="auto" w:fill="FFFFFF"/>
                <w:lang w:val="en-US"/>
              </w:rPr>
              <w:t>” and “</w:t>
            </w:r>
            <w:r w:rsidRPr="005B52A9">
              <w:rPr>
                <w:bCs/>
                <w:color w:val="1F4E79" w:themeColor="accent1" w:themeShade="80"/>
                <w:lang w:val="en-US"/>
              </w:rPr>
              <w:t>EU Environmental Law</w:t>
            </w:r>
            <w:r w:rsidRPr="005B52A9">
              <w:rPr>
                <w:color w:val="1F4E79" w:themeColor="accent1" w:themeShade="80"/>
                <w:shd w:val="clear" w:color="auto" w:fill="FFFFFF"/>
                <w:lang w:val="en-US"/>
              </w:rPr>
              <w:t xml:space="preserve">” </w:t>
            </w:r>
            <w:r w:rsidRPr="005B52A9">
              <w:rPr>
                <w:color w:val="1F4E79" w:themeColor="accent1" w:themeShade="80"/>
                <w:lang w:val="en-US"/>
              </w:rPr>
              <w:t>in the curricula of the National University of Life and Environmental Sciences of Ukraine and as a result to satisfy a need of professional community of lawyers qualified in EU studies</w:t>
            </w:r>
            <w:r w:rsidRPr="005B52A9">
              <w:rPr>
                <w:bCs/>
                <w:color w:val="1F4E79" w:themeColor="accent1" w:themeShade="80"/>
                <w:lang w:val="en-US"/>
              </w:rPr>
              <w:t xml:space="preserve">. </w:t>
            </w:r>
          </w:p>
          <w:p w14:paraId="054490EF" w14:textId="38E0AC94" w:rsidR="00371F72" w:rsidRPr="005B52A9" w:rsidRDefault="00371F72" w:rsidP="00371F72">
            <w:pPr>
              <w:pStyle w:val="aa"/>
              <w:numPr>
                <w:ilvl w:val="0"/>
                <w:numId w:val="35"/>
              </w:numPr>
              <w:shd w:val="clear" w:color="auto" w:fill="FFFFFF"/>
              <w:spacing w:before="0" w:beforeAutospacing="0" w:after="0" w:afterAutospacing="0" w:line="360" w:lineRule="auto"/>
              <w:jc w:val="both"/>
              <w:rPr>
                <w:color w:val="1F4E79" w:themeColor="accent1" w:themeShade="80"/>
                <w:lang w:val="en-US"/>
              </w:rPr>
            </w:pPr>
            <w:r w:rsidRPr="005B52A9">
              <w:rPr>
                <w:color w:val="1F4E79" w:themeColor="accent1" w:themeShade="80"/>
                <w:lang w:val="en-US"/>
              </w:rPr>
              <w:t xml:space="preserve">There is also a societal goal – to stimulate </w:t>
            </w:r>
            <w:r w:rsidR="00773058" w:rsidRPr="005B52A9">
              <w:rPr>
                <w:color w:val="1F4E79" w:themeColor="accent1" w:themeShade="80"/>
                <w:lang w:val="en-US"/>
              </w:rPr>
              <w:t>discussion</w:t>
            </w:r>
            <w:r w:rsidRPr="005B52A9">
              <w:rPr>
                <w:color w:val="1F4E79" w:themeColor="accent1" w:themeShade="80"/>
                <w:lang w:val="en-US"/>
              </w:rPr>
              <w:t xml:space="preserve"> about the significance of the EU food and environmental policy </w:t>
            </w:r>
            <w:r w:rsidRPr="005B52A9">
              <w:rPr>
                <w:color w:val="1F4E79" w:themeColor="accent1" w:themeShade="80"/>
                <w:shd w:val="clear" w:color="auto" w:fill="FFFFFF"/>
                <w:lang w:val="en-US"/>
              </w:rPr>
              <w:t>for Ukraine and EU member states.</w:t>
            </w:r>
          </w:p>
        </w:tc>
      </w:tr>
      <w:tr w:rsidR="00371F72" w:rsidRPr="005B52A9" w14:paraId="4AF42FA2" w14:textId="77777777" w:rsidTr="007C40CD">
        <w:tc>
          <w:tcPr>
            <w:tcW w:w="9627" w:type="dxa"/>
            <w:gridSpan w:val="2"/>
          </w:tcPr>
          <w:p w14:paraId="5E9DF4DA" w14:textId="77777777" w:rsidR="00371F72" w:rsidRPr="005B52A9" w:rsidRDefault="00371F72" w:rsidP="007C40CD">
            <w:pPr>
              <w:snapToGrid w:val="0"/>
              <w:spacing w:line="276" w:lineRule="auto"/>
              <w:jc w:val="both"/>
              <w:rPr>
                <w:b/>
                <w:i/>
                <w:color w:val="1F4E79" w:themeColor="accent1" w:themeShade="80"/>
                <w:lang w:val="en-GB"/>
              </w:rPr>
            </w:pPr>
            <w:r w:rsidRPr="005B52A9">
              <w:rPr>
                <w:b/>
                <w:bCs/>
                <w:color w:val="1F4E79" w:themeColor="accent1" w:themeShade="80"/>
                <w:lang w:val="en-GB"/>
              </w:rPr>
              <w:t>Activities (Tasks)</w:t>
            </w:r>
            <w:r w:rsidRPr="005B52A9">
              <w:rPr>
                <w:b/>
                <w:i/>
                <w:color w:val="1F4E79" w:themeColor="accent1" w:themeShade="80"/>
                <w:lang w:val="en-GB"/>
              </w:rPr>
              <w:t>:</w:t>
            </w:r>
          </w:p>
          <w:p w14:paraId="6CC74042" w14:textId="77777777" w:rsidR="00371F72" w:rsidRPr="005B52A9" w:rsidRDefault="00371F72" w:rsidP="00371F72">
            <w:pPr>
              <w:pStyle w:val="a8"/>
              <w:numPr>
                <w:ilvl w:val="0"/>
                <w:numId w:val="1"/>
              </w:numPr>
              <w:spacing w:after="0" w:line="240" w:lineRule="auto"/>
              <w:ind w:left="502"/>
              <w:jc w:val="both"/>
              <w:rPr>
                <w:rFonts w:ascii="Times New Roman" w:hAnsi="Times New Roman" w:cs="Times New Roman"/>
                <w:color w:val="1F4E79" w:themeColor="accent1" w:themeShade="80"/>
                <w:sz w:val="24"/>
                <w:szCs w:val="24"/>
                <w:lang w:val="en-GB"/>
              </w:rPr>
            </w:pPr>
            <w:r w:rsidRPr="005B52A9">
              <w:rPr>
                <w:rFonts w:ascii="Times New Roman" w:hAnsi="Times New Roman" w:cs="Times New Roman"/>
                <w:color w:val="1F4E79" w:themeColor="accent1" w:themeShade="80"/>
                <w:sz w:val="24"/>
                <w:szCs w:val="24"/>
                <w:lang w:val="en-GB"/>
              </w:rPr>
              <w:t>Teaching the course “EU Food Law”</w:t>
            </w:r>
          </w:p>
          <w:p w14:paraId="32F927DA" w14:textId="77777777" w:rsidR="00371F72" w:rsidRPr="005B52A9" w:rsidRDefault="00371F72" w:rsidP="00371F72">
            <w:pPr>
              <w:pStyle w:val="a8"/>
              <w:numPr>
                <w:ilvl w:val="0"/>
                <w:numId w:val="1"/>
              </w:numPr>
              <w:spacing w:after="0" w:line="240" w:lineRule="auto"/>
              <w:ind w:left="502"/>
              <w:jc w:val="both"/>
              <w:rPr>
                <w:rFonts w:ascii="Times New Roman" w:hAnsi="Times New Roman" w:cs="Times New Roman"/>
                <w:color w:val="1F4E79" w:themeColor="accent1" w:themeShade="80"/>
                <w:sz w:val="24"/>
                <w:szCs w:val="24"/>
                <w:lang w:val="en-GB"/>
              </w:rPr>
            </w:pPr>
            <w:r w:rsidRPr="005B52A9">
              <w:rPr>
                <w:rFonts w:ascii="Times New Roman" w:hAnsi="Times New Roman" w:cs="Times New Roman"/>
                <w:color w:val="1F4E79" w:themeColor="accent1" w:themeShade="80"/>
                <w:sz w:val="24"/>
                <w:szCs w:val="24"/>
                <w:lang w:val="en-GB"/>
              </w:rPr>
              <w:t>Teaching the course “EU Environmental Law”</w:t>
            </w:r>
          </w:p>
          <w:p w14:paraId="1B7AA40C" w14:textId="77777777" w:rsidR="00371F72" w:rsidRPr="005B52A9" w:rsidRDefault="00371F72" w:rsidP="00371F72">
            <w:pPr>
              <w:pStyle w:val="a8"/>
              <w:numPr>
                <w:ilvl w:val="0"/>
                <w:numId w:val="1"/>
              </w:numPr>
              <w:spacing w:after="0" w:line="240" w:lineRule="auto"/>
              <w:ind w:left="502"/>
              <w:jc w:val="both"/>
              <w:rPr>
                <w:rFonts w:ascii="Times New Roman" w:hAnsi="Times New Roman" w:cs="Times New Roman"/>
                <w:color w:val="1F4E79" w:themeColor="accent1" w:themeShade="80"/>
                <w:sz w:val="24"/>
                <w:szCs w:val="24"/>
                <w:lang w:val="en-GB"/>
              </w:rPr>
            </w:pPr>
            <w:r w:rsidRPr="005B52A9">
              <w:rPr>
                <w:rFonts w:ascii="Times New Roman" w:hAnsi="Times New Roman" w:cs="Times New Roman"/>
                <w:color w:val="1F4E79" w:themeColor="accent1" w:themeShade="80"/>
                <w:sz w:val="24"/>
                <w:szCs w:val="24"/>
                <w:lang w:val="en-GB"/>
              </w:rPr>
              <w:t>Organizing international conferences</w:t>
            </w:r>
          </w:p>
        </w:tc>
      </w:tr>
      <w:tr w:rsidR="00371F72" w:rsidRPr="005B52A9" w14:paraId="166BB84F" w14:textId="77777777" w:rsidTr="007C40CD">
        <w:tc>
          <w:tcPr>
            <w:tcW w:w="9627" w:type="dxa"/>
            <w:gridSpan w:val="2"/>
          </w:tcPr>
          <w:p w14:paraId="14D43A70" w14:textId="77777777" w:rsidR="00371F72" w:rsidRPr="005B52A9" w:rsidRDefault="00371F72" w:rsidP="007C40CD">
            <w:pPr>
              <w:jc w:val="both"/>
              <w:rPr>
                <w:b/>
                <w:bCs/>
                <w:color w:val="1F4E79" w:themeColor="accent1" w:themeShade="80"/>
                <w:lang w:val="en-GB"/>
              </w:rPr>
            </w:pPr>
            <w:r w:rsidRPr="005B52A9">
              <w:rPr>
                <w:b/>
                <w:bCs/>
                <w:color w:val="1F4E79" w:themeColor="accent1" w:themeShade="80"/>
                <w:lang w:val="en-GB"/>
              </w:rPr>
              <w:t>Expected results</w:t>
            </w:r>
            <w:r w:rsidRPr="005B52A9">
              <w:rPr>
                <w:b/>
                <w:bCs/>
                <w:color w:val="1F4E79" w:themeColor="accent1" w:themeShade="80"/>
              </w:rPr>
              <w:t xml:space="preserve"> (</w:t>
            </w:r>
            <w:r w:rsidRPr="005B52A9">
              <w:rPr>
                <w:b/>
                <w:bCs/>
                <w:color w:val="1F4E79" w:themeColor="accent1" w:themeShade="80"/>
                <w:lang w:val="en-US"/>
              </w:rPr>
              <w:t>Deliverables)</w:t>
            </w:r>
            <w:r w:rsidRPr="005B52A9">
              <w:rPr>
                <w:b/>
                <w:bCs/>
                <w:color w:val="1F4E79" w:themeColor="accent1" w:themeShade="80"/>
                <w:lang w:val="en-GB"/>
              </w:rPr>
              <w:t>:</w:t>
            </w:r>
          </w:p>
          <w:p w14:paraId="2CD29356" w14:textId="77777777" w:rsidR="00371F72" w:rsidRPr="005B52A9" w:rsidRDefault="00371F72" w:rsidP="00371F72">
            <w:pPr>
              <w:pStyle w:val="a8"/>
              <w:numPr>
                <w:ilvl w:val="0"/>
                <w:numId w:val="1"/>
              </w:numPr>
              <w:spacing w:after="0" w:line="240" w:lineRule="auto"/>
              <w:ind w:left="502"/>
              <w:jc w:val="both"/>
              <w:rPr>
                <w:rFonts w:ascii="Times New Roman" w:hAnsi="Times New Roman" w:cs="Times New Roman"/>
                <w:color w:val="1F4E79" w:themeColor="accent1" w:themeShade="80"/>
                <w:sz w:val="24"/>
                <w:szCs w:val="24"/>
                <w:lang w:val="en-US"/>
              </w:rPr>
            </w:pPr>
            <w:r w:rsidRPr="005B52A9">
              <w:rPr>
                <w:rFonts w:ascii="Times New Roman" w:hAnsi="Times New Roman" w:cs="Times New Roman"/>
                <w:color w:val="1F4E79" w:themeColor="accent1" w:themeShade="80"/>
                <w:sz w:val="24"/>
                <w:szCs w:val="24"/>
                <w:lang w:val="en-US"/>
              </w:rPr>
              <w:t>Publication of the textbook “EU Food Law”</w:t>
            </w:r>
          </w:p>
          <w:p w14:paraId="256B0A02" w14:textId="77777777" w:rsidR="00371F72" w:rsidRPr="005B52A9" w:rsidRDefault="00371F72" w:rsidP="00371F72">
            <w:pPr>
              <w:pStyle w:val="a8"/>
              <w:numPr>
                <w:ilvl w:val="0"/>
                <w:numId w:val="1"/>
              </w:numPr>
              <w:spacing w:after="0" w:line="240" w:lineRule="auto"/>
              <w:ind w:left="502"/>
              <w:jc w:val="both"/>
              <w:rPr>
                <w:rFonts w:ascii="Times New Roman" w:hAnsi="Times New Roman" w:cs="Times New Roman"/>
                <w:color w:val="1F4E79" w:themeColor="accent1" w:themeShade="80"/>
                <w:sz w:val="24"/>
                <w:szCs w:val="24"/>
                <w:lang w:val="en-US"/>
              </w:rPr>
            </w:pPr>
            <w:r w:rsidRPr="005B52A9">
              <w:rPr>
                <w:rFonts w:ascii="Times New Roman" w:hAnsi="Times New Roman" w:cs="Times New Roman"/>
                <w:color w:val="1F4E79" w:themeColor="accent1" w:themeShade="80"/>
                <w:sz w:val="24"/>
                <w:szCs w:val="24"/>
                <w:lang w:val="en-US"/>
              </w:rPr>
              <w:t>Publication of the textbook “EU Environmental Law”</w:t>
            </w:r>
          </w:p>
        </w:tc>
      </w:tr>
      <w:tr w:rsidR="00371F72" w:rsidRPr="005B52A9" w14:paraId="0B4E7F8D" w14:textId="77777777" w:rsidTr="007C40CD">
        <w:tc>
          <w:tcPr>
            <w:tcW w:w="9627" w:type="dxa"/>
            <w:gridSpan w:val="2"/>
          </w:tcPr>
          <w:p w14:paraId="3D8A7069" w14:textId="77777777" w:rsidR="00371F72" w:rsidRPr="005B52A9" w:rsidRDefault="00371F72" w:rsidP="007C40CD">
            <w:pPr>
              <w:jc w:val="both"/>
              <w:rPr>
                <w:b/>
                <w:bCs/>
                <w:color w:val="1F4E79" w:themeColor="accent1" w:themeShade="80"/>
                <w:lang w:val="en-GB"/>
              </w:rPr>
            </w:pPr>
            <w:r w:rsidRPr="005B52A9">
              <w:rPr>
                <w:b/>
                <w:bCs/>
                <w:color w:val="1F4E79" w:themeColor="accent1" w:themeShade="80"/>
                <w:lang w:val="en-GB"/>
              </w:rPr>
              <w:t xml:space="preserve">Project web-site: </w:t>
            </w:r>
            <w:r w:rsidRPr="005B52A9">
              <w:rPr>
                <w:color w:val="1F4E79" w:themeColor="accent1" w:themeShade="80"/>
                <w:lang w:val="en-GB"/>
              </w:rPr>
              <w:t>…</w:t>
            </w:r>
            <w:r w:rsidRPr="005B52A9">
              <w:rPr>
                <w:b/>
                <w:bCs/>
                <w:color w:val="1F4E79" w:themeColor="accent1" w:themeShade="80"/>
                <w:lang w:val="en-GB"/>
              </w:rPr>
              <w:t xml:space="preserve"> </w:t>
            </w:r>
          </w:p>
          <w:p w14:paraId="03075174" w14:textId="77777777" w:rsidR="00371F72" w:rsidRPr="005B52A9" w:rsidRDefault="00371F72" w:rsidP="007C40CD">
            <w:pPr>
              <w:jc w:val="both"/>
              <w:rPr>
                <w:b/>
                <w:bCs/>
                <w:color w:val="1F4E79" w:themeColor="accent1" w:themeShade="80"/>
                <w:lang w:val="en-GB"/>
              </w:rPr>
            </w:pPr>
            <w:r w:rsidRPr="005B52A9">
              <w:rPr>
                <w:b/>
                <w:bCs/>
                <w:color w:val="1F4E79" w:themeColor="accent1" w:themeShade="80"/>
                <w:lang w:val="en-GB"/>
              </w:rPr>
              <w:t xml:space="preserve">Projects results platform: </w:t>
            </w:r>
            <w:r w:rsidRPr="005B52A9">
              <w:rPr>
                <w:color w:val="1F4E79" w:themeColor="accent1" w:themeShade="80"/>
                <w:lang w:val="en-GB"/>
              </w:rPr>
              <w:t xml:space="preserve">… </w:t>
            </w:r>
          </w:p>
          <w:p w14:paraId="4ACC726E" w14:textId="77777777" w:rsidR="00371F72" w:rsidRPr="005B52A9" w:rsidRDefault="00371F72" w:rsidP="007C40CD">
            <w:pPr>
              <w:jc w:val="both"/>
              <w:rPr>
                <w:color w:val="1F4E79" w:themeColor="accent1" w:themeShade="80"/>
                <w:lang w:val="en-GB"/>
              </w:rPr>
            </w:pPr>
            <w:r w:rsidRPr="005B52A9">
              <w:rPr>
                <w:b/>
                <w:bCs/>
                <w:color w:val="1F4E79" w:themeColor="accent1" w:themeShade="80"/>
                <w:lang w:val="en-GB"/>
              </w:rPr>
              <w:t xml:space="preserve">Facebook: </w:t>
            </w:r>
            <w:r w:rsidRPr="005B52A9">
              <w:rPr>
                <w:color w:val="1F4E79" w:themeColor="accent1" w:themeShade="80"/>
                <w:lang w:val="en-GB"/>
              </w:rPr>
              <w:t>…</w:t>
            </w:r>
          </w:p>
          <w:p w14:paraId="204ED502" w14:textId="77777777" w:rsidR="00371F72" w:rsidRPr="005B52A9" w:rsidRDefault="00371F72" w:rsidP="007C40CD">
            <w:pPr>
              <w:jc w:val="both"/>
              <w:rPr>
                <w:b/>
                <w:bCs/>
                <w:color w:val="1F4E79" w:themeColor="accent1" w:themeShade="80"/>
                <w:lang w:val="en-US"/>
              </w:rPr>
            </w:pPr>
            <w:r w:rsidRPr="005B52A9">
              <w:rPr>
                <w:b/>
                <w:bCs/>
                <w:color w:val="1F4E79" w:themeColor="accent1" w:themeShade="80"/>
                <w:lang w:val="en-GB"/>
              </w:rPr>
              <w:t>Other social media</w:t>
            </w:r>
            <w:r w:rsidRPr="005B52A9">
              <w:rPr>
                <w:b/>
                <w:bCs/>
                <w:color w:val="1F4E79" w:themeColor="accent1" w:themeShade="80"/>
                <w:lang w:val="en-US"/>
              </w:rPr>
              <w:t xml:space="preserve"> </w:t>
            </w:r>
            <w:r w:rsidRPr="005B52A9">
              <w:rPr>
                <w:color w:val="1F4E79" w:themeColor="accent1" w:themeShade="80"/>
                <w:lang w:val="en-US"/>
              </w:rPr>
              <w:t>(</w:t>
            </w:r>
            <w:r w:rsidRPr="005B52A9">
              <w:rPr>
                <w:color w:val="1F4E79" w:themeColor="accent1" w:themeShade="80"/>
                <w:lang w:val="en-GB"/>
              </w:rPr>
              <w:t>if available</w:t>
            </w:r>
            <w:r w:rsidRPr="005B52A9">
              <w:rPr>
                <w:color w:val="1F4E79" w:themeColor="accent1" w:themeShade="80"/>
                <w:lang w:val="en-US"/>
              </w:rPr>
              <w:t>):</w:t>
            </w:r>
            <w:r w:rsidRPr="005B52A9">
              <w:rPr>
                <w:b/>
                <w:bCs/>
                <w:color w:val="1F4E79" w:themeColor="accent1" w:themeShade="80"/>
                <w:lang w:val="en-US"/>
              </w:rPr>
              <w:t xml:space="preserve"> </w:t>
            </w:r>
          </w:p>
        </w:tc>
      </w:tr>
    </w:tbl>
    <w:p w14:paraId="5D80052F" w14:textId="77777777" w:rsidR="00371F72" w:rsidRPr="005B52A9" w:rsidRDefault="00371F72" w:rsidP="00371F72">
      <w:pPr>
        <w:jc w:val="center"/>
        <w:rPr>
          <w:b/>
          <w:bCs/>
          <w:color w:val="1F4E79" w:themeColor="accent1" w:themeShade="80"/>
          <w:lang w:val="en-US"/>
        </w:rPr>
      </w:pPr>
    </w:p>
    <w:p w14:paraId="1353C86C" w14:textId="77777777" w:rsidR="00371F72" w:rsidRPr="005B52A9" w:rsidRDefault="00371F72" w:rsidP="00371F72">
      <w:pPr>
        <w:jc w:val="center"/>
        <w:rPr>
          <w:b/>
          <w:bCs/>
          <w:color w:val="1F4E79" w:themeColor="accent1" w:themeShade="80"/>
          <w:lang w:val="en-US"/>
        </w:rPr>
      </w:pPr>
    </w:p>
    <w:p w14:paraId="103CA3BD" w14:textId="77777777" w:rsidR="00371F72" w:rsidRPr="005B52A9" w:rsidRDefault="00371F72" w:rsidP="00371F72">
      <w:pPr>
        <w:rPr>
          <w:b/>
          <w:bCs/>
          <w:color w:val="1F4E79" w:themeColor="accent1" w:themeShade="80"/>
          <w:lang w:val="en-US"/>
        </w:rPr>
      </w:pPr>
      <w:r w:rsidRPr="005B52A9">
        <w:rPr>
          <w:b/>
          <w:bCs/>
          <w:color w:val="1F4E79" w:themeColor="accent1" w:themeShade="80"/>
          <w:lang w:val="en-US"/>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371F72" w:rsidRPr="005B52A9" w14:paraId="3F49A5D3" w14:textId="77777777" w:rsidTr="007C40CD">
        <w:tc>
          <w:tcPr>
            <w:tcW w:w="4813" w:type="dxa"/>
          </w:tcPr>
          <w:p w14:paraId="01624E99" w14:textId="77777777" w:rsidR="00371F72" w:rsidRPr="005B52A9" w:rsidRDefault="00371F72" w:rsidP="007C40CD">
            <w:pPr>
              <w:jc w:val="both"/>
              <w:rPr>
                <w:b/>
                <w:bCs/>
                <w:color w:val="1F4E79" w:themeColor="accent1" w:themeShade="80"/>
                <w:lang w:val="uk-UA"/>
              </w:rPr>
            </w:pPr>
            <w:r w:rsidRPr="005B52A9">
              <w:rPr>
                <w:b/>
                <w:bCs/>
                <w:color w:val="1F4E79" w:themeColor="accent1" w:themeShade="80"/>
                <w:lang w:val="uk-UA"/>
              </w:rPr>
              <w:lastRenderedPageBreak/>
              <w:t>Лого проєкту (якщо є)</w:t>
            </w:r>
          </w:p>
          <w:p w14:paraId="336DFB41" w14:textId="77777777" w:rsidR="00371F72" w:rsidRPr="005B52A9" w:rsidRDefault="00371F72" w:rsidP="007C40CD">
            <w:pPr>
              <w:jc w:val="both"/>
              <w:rPr>
                <w:b/>
                <w:bCs/>
                <w:color w:val="1F4E79" w:themeColor="accent1" w:themeShade="80"/>
                <w:lang w:val="uk-UA"/>
              </w:rPr>
            </w:pPr>
          </w:p>
          <w:p w14:paraId="1D4CC4E2" w14:textId="77777777" w:rsidR="00371F72" w:rsidRPr="005B52A9" w:rsidRDefault="00371F72" w:rsidP="007C40CD">
            <w:pPr>
              <w:jc w:val="both"/>
              <w:rPr>
                <w:b/>
                <w:bCs/>
                <w:color w:val="1F4E79" w:themeColor="accent1" w:themeShade="80"/>
                <w:lang w:val="uk-UA"/>
              </w:rPr>
            </w:pPr>
          </w:p>
        </w:tc>
        <w:tc>
          <w:tcPr>
            <w:tcW w:w="4814" w:type="dxa"/>
          </w:tcPr>
          <w:p w14:paraId="2529D008" w14:textId="77777777" w:rsidR="00371F72" w:rsidRPr="005B52A9" w:rsidRDefault="00371F72" w:rsidP="007C40CD">
            <w:pPr>
              <w:jc w:val="both"/>
              <w:rPr>
                <w:b/>
                <w:bCs/>
                <w:color w:val="1F4E79" w:themeColor="accent1" w:themeShade="80"/>
                <w:lang w:val="uk-UA"/>
              </w:rPr>
            </w:pPr>
            <w:r w:rsidRPr="005B52A9">
              <w:rPr>
                <w:b/>
                <w:bCs/>
                <w:color w:val="1F4E79" w:themeColor="accent1" w:themeShade="80"/>
                <w:lang w:val="uk-UA"/>
              </w:rPr>
              <w:t>Назва проєкту та № проєкту</w:t>
            </w:r>
          </w:p>
          <w:p w14:paraId="501E8E65" w14:textId="3AF34E56" w:rsidR="00371F72" w:rsidRPr="005B52A9" w:rsidRDefault="00371F72" w:rsidP="007C40CD">
            <w:pPr>
              <w:jc w:val="both"/>
              <w:rPr>
                <w:b/>
                <w:bCs/>
                <w:color w:val="1F4E79" w:themeColor="accent1" w:themeShade="80"/>
                <w:lang w:val="uk-UA"/>
              </w:rPr>
            </w:pPr>
            <w:r w:rsidRPr="005B52A9">
              <w:rPr>
                <w:b/>
                <w:bCs/>
                <w:color w:val="1F4E79" w:themeColor="accent1" w:themeShade="80"/>
                <w:lang w:val="uk-UA"/>
              </w:rPr>
              <w:t>“</w:t>
            </w:r>
            <w:r w:rsidRPr="005B52A9">
              <w:rPr>
                <w:color w:val="1F4E79" w:themeColor="accent1" w:themeShade="80"/>
                <w:lang w:val="uk-UA"/>
              </w:rPr>
              <w:t>Продовольче та екологічне право ЄС</w:t>
            </w:r>
            <w:r w:rsidRPr="005B52A9">
              <w:rPr>
                <w:b/>
                <w:bCs/>
                <w:color w:val="1F4E79" w:themeColor="accent1" w:themeShade="80"/>
                <w:lang w:val="uk-UA"/>
              </w:rPr>
              <w:t xml:space="preserve">” </w:t>
            </w:r>
            <w:r w:rsidRPr="005B52A9">
              <w:rPr>
                <w:color w:val="1F4E79" w:themeColor="accent1" w:themeShade="80"/>
                <w:shd w:val="clear" w:color="auto" w:fill="FFFFFF"/>
                <w:lang w:val="uk-UA"/>
              </w:rPr>
              <w:t>101238479 – EUFEL — ERASMUS-JMO-2025-HEI-TCH-RSCH</w:t>
            </w:r>
          </w:p>
        </w:tc>
      </w:tr>
      <w:tr w:rsidR="00371F72" w:rsidRPr="005B52A9" w14:paraId="3F13F470" w14:textId="77777777" w:rsidTr="007C40CD">
        <w:tc>
          <w:tcPr>
            <w:tcW w:w="9627" w:type="dxa"/>
            <w:gridSpan w:val="2"/>
          </w:tcPr>
          <w:p w14:paraId="076B6BD1" w14:textId="77777777" w:rsidR="00371F72" w:rsidRPr="005B52A9" w:rsidRDefault="00371F72" w:rsidP="007C40CD">
            <w:pPr>
              <w:jc w:val="both"/>
              <w:rPr>
                <w:b/>
                <w:bCs/>
                <w:iCs/>
                <w:color w:val="1F4E79" w:themeColor="accent1" w:themeShade="80"/>
                <w:lang w:val="uk-UA"/>
              </w:rPr>
            </w:pPr>
            <w:r w:rsidRPr="005B52A9">
              <w:rPr>
                <w:b/>
                <w:bCs/>
                <w:iCs/>
                <w:color w:val="1F4E79" w:themeColor="accent1" w:themeShade="80"/>
                <w:lang w:val="uk-UA"/>
              </w:rPr>
              <w:t xml:space="preserve">Коротка назва проєкту (акронім): </w:t>
            </w:r>
            <w:r w:rsidRPr="005B52A9">
              <w:rPr>
                <w:color w:val="1F4E79" w:themeColor="accent1" w:themeShade="80"/>
                <w:lang w:val="uk-UA"/>
              </w:rPr>
              <w:t>EUFEL</w:t>
            </w:r>
          </w:p>
        </w:tc>
      </w:tr>
      <w:tr w:rsidR="00371F72" w:rsidRPr="005B52A9" w14:paraId="72B13513" w14:textId="77777777" w:rsidTr="007C40CD">
        <w:tc>
          <w:tcPr>
            <w:tcW w:w="4813" w:type="dxa"/>
          </w:tcPr>
          <w:p w14:paraId="7B953969" w14:textId="77777777" w:rsidR="00371F72" w:rsidRPr="005B52A9" w:rsidRDefault="00371F72" w:rsidP="007C40CD">
            <w:pPr>
              <w:jc w:val="both"/>
              <w:rPr>
                <w:b/>
                <w:bCs/>
                <w:color w:val="1F4E79" w:themeColor="accent1" w:themeShade="80"/>
                <w:lang w:val="uk-UA"/>
              </w:rPr>
            </w:pPr>
            <w:r w:rsidRPr="005B52A9">
              <w:rPr>
                <w:b/>
                <w:bCs/>
                <w:color w:val="1F4E79" w:themeColor="accent1" w:themeShade="80"/>
                <w:lang w:val="uk-UA"/>
              </w:rPr>
              <w:t>Тип проєкту: Кафедра Жан Моне</w:t>
            </w:r>
          </w:p>
        </w:tc>
        <w:tc>
          <w:tcPr>
            <w:tcW w:w="4814" w:type="dxa"/>
          </w:tcPr>
          <w:p w14:paraId="26C87159" w14:textId="77777777" w:rsidR="00371F72" w:rsidRPr="005B52A9" w:rsidRDefault="00371F72" w:rsidP="007C40CD">
            <w:pPr>
              <w:jc w:val="both"/>
              <w:rPr>
                <w:b/>
                <w:bCs/>
                <w:color w:val="1F4E79" w:themeColor="accent1" w:themeShade="80"/>
                <w:lang w:val="uk-UA"/>
              </w:rPr>
            </w:pPr>
            <w:r w:rsidRPr="005B52A9">
              <w:rPr>
                <w:b/>
                <w:bCs/>
                <w:color w:val="1F4E79" w:themeColor="accent1" w:themeShade="80"/>
                <w:lang w:val="uk-UA"/>
              </w:rPr>
              <w:t xml:space="preserve">Пріоритет: </w:t>
            </w:r>
            <w:r w:rsidRPr="005B52A9">
              <w:rPr>
                <w:iCs/>
                <w:color w:val="1F4E79" w:themeColor="accent1" w:themeShade="80"/>
                <w:lang w:val="uk-UA"/>
              </w:rPr>
              <w:t>Довкілля та боротьба проти зміни клімату</w:t>
            </w:r>
          </w:p>
        </w:tc>
      </w:tr>
      <w:tr w:rsidR="00371F72" w:rsidRPr="005B52A9" w14:paraId="37466461" w14:textId="77777777" w:rsidTr="007C40CD">
        <w:tc>
          <w:tcPr>
            <w:tcW w:w="9627" w:type="dxa"/>
            <w:gridSpan w:val="2"/>
          </w:tcPr>
          <w:p w14:paraId="134E20A0" w14:textId="77777777" w:rsidR="00371F72" w:rsidRPr="005B52A9" w:rsidRDefault="00371F72" w:rsidP="007C40CD">
            <w:pPr>
              <w:jc w:val="both"/>
              <w:rPr>
                <w:b/>
                <w:bCs/>
                <w:color w:val="1F4E79" w:themeColor="accent1" w:themeShade="80"/>
                <w:lang w:val="uk-UA"/>
              </w:rPr>
            </w:pPr>
            <w:r w:rsidRPr="005B52A9">
              <w:rPr>
                <w:b/>
                <w:bCs/>
                <w:color w:val="1F4E79" w:themeColor="accent1" w:themeShade="80"/>
                <w:lang w:val="uk-UA"/>
              </w:rPr>
              <w:t xml:space="preserve">Тривалість проєкту: </w:t>
            </w:r>
            <w:r w:rsidRPr="005B52A9">
              <w:rPr>
                <w:color w:val="1F4E79" w:themeColor="accent1" w:themeShade="80"/>
                <w:lang w:val="uk-UA"/>
              </w:rPr>
              <w:t>01.10.2025 – 31.08.2028</w:t>
            </w:r>
          </w:p>
        </w:tc>
      </w:tr>
      <w:tr w:rsidR="00371F72" w:rsidRPr="005B52A9" w14:paraId="6FBA4D3F" w14:textId="77777777" w:rsidTr="007C40CD">
        <w:tc>
          <w:tcPr>
            <w:tcW w:w="9627" w:type="dxa"/>
            <w:gridSpan w:val="2"/>
          </w:tcPr>
          <w:p w14:paraId="2285B74E" w14:textId="77777777" w:rsidR="00371F72" w:rsidRPr="005B52A9" w:rsidRDefault="00371F72" w:rsidP="007C40CD">
            <w:pPr>
              <w:jc w:val="both"/>
              <w:rPr>
                <w:color w:val="1F4E79" w:themeColor="accent1" w:themeShade="80"/>
                <w:shd w:val="clear" w:color="auto" w:fill="FFFFFF"/>
                <w:lang w:val="uk-UA"/>
              </w:rPr>
            </w:pPr>
            <w:r w:rsidRPr="005B52A9">
              <w:rPr>
                <w:b/>
                <w:bCs/>
                <w:color w:val="1F4E79" w:themeColor="accent1" w:themeShade="80"/>
                <w:lang w:val="uk-UA"/>
              </w:rPr>
              <w:t xml:space="preserve">Програма фінансування ЄС: </w:t>
            </w:r>
            <w:r w:rsidRPr="005B52A9">
              <w:rPr>
                <w:color w:val="1F4E79" w:themeColor="accent1" w:themeShade="80"/>
                <w:lang w:val="uk-UA"/>
              </w:rPr>
              <w:t>Програма</w:t>
            </w:r>
            <w:r w:rsidRPr="005B52A9">
              <w:rPr>
                <w:b/>
                <w:bCs/>
                <w:color w:val="1F4E79" w:themeColor="accent1" w:themeShade="80"/>
                <w:lang w:val="uk-UA"/>
              </w:rPr>
              <w:t xml:space="preserve"> </w:t>
            </w:r>
            <w:r w:rsidRPr="005B52A9">
              <w:rPr>
                <w:color w:val="1F4E79" w:themeColor="accent1" w:themeShade="80"/>
                <w:lang w:val="uk-UA"/>
              </w:rPr>
              <w:t>Еразмус</w:t>
            </w:r>
            <w:r w:rsidRPr="005B52A9">
              <w:rPr>
                <w:color w:val="1F4E79" w:themeColor="accent1" w:themeShade="80"/>
                <w:shd w:val="clear" w:color="auto" w:fill="FFFFFF"/>
                <w:lang w:val="uk-UA"/>
              </w:rPr>
              <w:t xml:space="preserve">+, Напрям Жан Моне, </w:t>
            </w:r>
          </w:p>
          <w:p w14:paraId="7ED5EB8C" w14:textId="77777777" w:rsidR="00371F72" w:rsidRPr="005B52A9" w:rsidRDefault="00371F72" w:rsidP="007C40CD">
            <w:pPr>
              <w:jc w:val="both"/>
              <w:rPr>
                <w:b/>
                <w:bCs/>
                <w:color w:val="1F4E79" w:themeColor="accent1" w:themeShade="80"/>
                <w:lang w:val="uk-UA"/>
              </w:rPr>
            </w:pPr>
            <w:r w:rsidRPr="005B52A9">
              <w:rPr>
                <w:color w:val="1F4E79" w:themeColor="accent1" w:themeShade="80"/>
                <w:shd w:val="clear" w:color="auto" w:fill="FFFFFF"/>
                <w:lang w:val="uk-UA"/>
              </w:rPr>
              <w:t>Інструмент сусідства, розвитку та міжнародної співпраці</w:t>
            </w:r>
          </w:p>
        </w:tc>
      </w:tr>
      <w:tr w:rsidR="00371F72" w:rsidRPr="005B52A9" w14:paraId="7C8A5834" w14:textId="77777777" w:rsidTr="007C40CD">
        <w:tc>
          <w:tcPr>
            <w:tcW w:w="9627" w:type="dxa"/>
            <w:gridSpan w:val="2"/>
          </w:tcPr>
          <w:p w14:paraId="59325F99" w14:textId="77777777" w:rsidR="00371F72" w:rsidRPr="005B52A9" w:rsidRDefault="00371F72" w:rsidP="007C40CD">
            <w:pPr>
              <w:jc w:val="both"/>
              <w:rPr>
                <w:b/>
                <w:bCs/>
                <w:color w:val="1F4E79" w:themeColor="accent1" w:themeShade="80"/>
                <w:lang w:val="uk-UA"/>
              </w:rPr>
            </w:pPr>
            <w:r w:rsidRPr="005B52A9">
              <w:rPr>
                <w:b/>
                <w:bCs/>
                <w:color w:val="1F4E79" w:themeColor="accent1" w:themeShade="80"/>
                <w:lang w:val="uk-UA"/>
              </w:rPr>
              <w:t xml:space="preserve">Міжнародний договір: </w:t>
            </w:r>
            <w:r w:rsidRPr="005B52A9">
              <w:rPr>
                <w:color w:val="1F4E79" w:themeColor="accent1" w:themeShade="8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121" w:anchor="Text" w:history="1">
              <w:r w:rsidRPr="005B52A9">
                <w:rPr>
                  <w:rStyle w:val="a9"/>
                  <w:color w:val="1F4E79" w:themeColor="accent1" w:themeShade="80"/>
                  <w:lang w:val="uk-UA"/>
                </w:rPr>
                <w:t>Законом від 03.09.2008 р. № 360-VI ( 360-17 )</w:t>
              </w:r>
            </w:hyperlink>
            <w:r w:rsidRPr="005B52A9">
              <w:rPr>
                <w:color w:val="1F4E79" w:themeColor="accent1" w:themeShade="80"/>
                <w:lang w:val="uk-UA"/>
              </w:rPr>
              <w:t xml:space="preserve"> </w:t>
            </w:r>
          </w:p>
        </w:tc>
      </w:tr>
      <w:tr w:rsidR="00371F72" w:rsidRPr="005B52A9" w14:paraId="1C8AD3B4" w14:textId="77777777" w:rsidTr="007C40CD">
        <w:tc>
          <w:tcPr>
            <w:tcW w:w="9627" w:type="dxa"/>
            <w:gridSpan w:val="2"/>
          </w:tcPr>
          <w:p w14:paraId="6266CB1C" w14:textId="662FF1E7" w:rsidR="00371F72" w:rsidRPr="005B52A9" w:rsidRDefault="00371F72" w:rsidP="007C40CD">
            <w:pPr>
              <w:jc w:val="both"/>
              <w:rPr>
                <w:b/>
                <w:bCs/>
                <w:color w:val="1F4E79" w:themeColor="accent1" w:themeShade="80"/>
                <w:lang w:val="uk-UA"/>
              </w:rPr>
            </w:pPr>
            <w:r w:rsidRPr="005B52A9">
              <w:rPr>
                <w:b/>
                <w:bCs/>
                <w:color w:val="1F4E79" w:themeColor="accent1" w:themeShade="80"/>
                <w:lang w:val="uk-UA"/>
              </w:rPr>
              <w:t>Сума гранту програми Еразмус+ (JMA): 6</w:t>
            </w:r>
            <w:r w:rsidR="00484DED" w:rsidRPr="005B52A9">
              <w:rPr>
                <w:b/>
                <w:bCs/>
                <w:color w:val="1F4E79" w:themeColor="accent1" w:themeShade="80"/>
              </w:rPr>
              <w:t>0</w:t>
            </w:r>
            <w:r w:rsidRPr="005B52A9">
              <w:rPr>
                <w:b/>
                <w:bCs/>
                <w:color w:val="1F4E79" w:themeColor="accent1" w:themeShade="80"/>
                <w:lang w:val="uk-UA"/>
              </w:rPr>
              <w:t>000</w:t>
            </w:r>
            <w:r w:rsidRPr="005B52A9">
              <w:rPr>
                <w:iCs/>
                <w:color w:val="1F4E79" w:themeColor="accent1" w:themeShade="80"/>
                <w:lang w:val="uk-UA"/>
              </w:rPr>
              <w:t xml:space="preserve"> €</w:t>
            </w:r>
          </w:p>
        </w:tc>
      </w:tr>
      <w:tr w:rsidR="00371F72" w:rsidRPr="005B52A9" w14:paraId="34D4248C" w14:textId="77777777" w:rsidTr="007C40CD">
        <w:tc>
          <w:tcPr>
            <w:tcW w:w="9627" w:type="dxa"/>
            <w:gridSpan w:val="2"/>
          </w:tcPr>
          <w:p w14:paraId="14E874C3" w14:textId="77777777" w:rsidR="00371F72" w:rsidRPr="005B52A9" w:rsidRDefault="00371F72" w:rsidP="007C40CD">
            <w:pPr>
              <w:jc w:val="both"/>
              <w:rPr>
                <w:b/>
                <w:bCs/>
                <w:color w:val="1F4E79" w:themeColor="accent1" w:themeShade="80"/>
                <w:lang w:val="uk-UA"/>
              </w:rPr>
            </w:pPr>
            <w:r w:rsidRPr="005B52A9">
              <w:rPr>
                <w:b/>
                <w:bCs/>
                <w:color w:val="1F4E79" w:themeColor="accent1" w:themeShade="80"/>
                <w:lang w:val="uk-UA"/>
              </w:rPr>
              <w:t xml:space="preserve">Цільові групи: </w:t>
            </w:r>
            <w:r w:rsidRPr="005B52A9">
              <w:rPr>
                <w:i/>
                <w:iCs/>
                <w:color w:val="1F4E79" w:themeColor="accent1" w:themeShade="80"/>
                <w:lang w:val="uk-UA"/>
              </w:rPr>
              <w:t>студенти університетів</w:t>
            </w:r>
          </w:p>
        </w:tc>
      </w:tr>
      <w:tr w:rsidR="00371F72" w:rsidRPr="005B52A9" w14:paraId="3F33927A" w14:textId="77777777" w:rsidTr="007C40CD">
        <w:tc>
          <w:tcPr>
            <w:tcW w:w="4813" w:type="dxa"/>
          </w:tcPr>
          <w:p w14:paraId="498AE22E" w14:textId="77777777" w:rsidR="00371F72" w:rsidRPr="005B52A9" w:rsidRDefault="00371F72" w:rsidP="007C40CD">
            <w:pPr>
              <w:jc w:val="both"/>
              <w:rPr>
                <w:b/>
                <w:bCs/>
                <w:color w:val="1F4E79" w:themeColor="accent1" w:themeShade="80"/>
                <w:lang w:val="uk-UA"/>
              </w:rPr>
            </w:pPr>
            <w:r w:rsidRPr="005B52A9">
              <w:rPr>
                <w:b/>
                <w:bCs/>
                <w:color w:val="1F4E79" w:themeColor="accent1" w:themeShade="80"/>
                <w:lang w:val="uk-UA"/>
              </w:rPr>
              <w:t>Отримувач гранту: Національний університет біоресурсів і природокористування України</w:t>
            </w:r>
          </w:p>
          <w:p w14:paraId="7013D7F3" w14:textId="77777777" w:rsidR="00371F72" w:rsidRPr="005B52A9" w:rsidRDefault="00371F72" w:rsidP="007C40CD">
            <w:pPr>
              <w:jc w:val="both"/>
              <w:rPr>
                <w:b/>
                <w:bCs/>
                <w:color w:val="1F4E79" w:themeColor="accent1" w:themeShade="80"/>
                <w:lang w:val="uk-UA"/>
              </w:rPr>
            </w:pPr>
            <w:r w:rsidRPr="005B52A9">
              <w:rPr>
                <w:b/>
                <w:bCs/>
                <w:color w:val="1F4E79" w:themeColor="accent1" w:themeShade="80"/>
                <w:lang w:val="uk-UA"/>
              </w:rPr>
              <w:t>Назва інституції: Національний університет біоресурсів і природокористування України</w:t>
            </w:r>
          </w:p>
          <w:p w14:paraId="44506BEE" w14:textId="77777777" w:rsidR="00371F72" w:rsidRPr="005B52A9" w:rsidRDefault="00371F72" w:rsidP="007C40CD">
            <w:pPr>
              <w:jc w:val="both"/>
              <w:rPr>
                <w:b/>
                <w:bCs/>
                <w:color w:val="1F4E79" w:themeColor="accent1" w:themeShade="80"/>
                <w:lang w:val="uk-UA"/>
              </w:rPr>
            </w:pPr>
            <w:r w:rsidRPr="005B52A9">
              <w:rPr>
                <w:b/>
                <w:bCs/>
                <w:color w:val="1F4E79" w:themeColor="accent1" w:themeShade="80"/>
                <w:lang w:val="uk-UA"/>
              </w:rPr>
              <w:t>Країна : Україна</w:t>
            </w:r>
          </w:p>
          <w:p w14:paraId="5C495D9B" w14:textId="77777777" w:rsidR="00371F72" w:rsidRPr="005B52A9" w:rsidRDefault="00371F72" w:rsidP="007C40CD">
            <w:pPr>
              <w:jc w:val="both"/>
              <w:rPr>
                <w:color w:val="1F4E79" w:themeColor="accent1" w:themeShade="80"/>
                <w:lang w:val="uk-UA"/>
              </w:rPr>
            </w:pPr>
            <w:r w:rsidRPr="005B52A9">
              <w:rPr>
                <w:color w:val="1F4E79" w:themeColor="accent1" w:themeShade="80"/>
                <w:lang w:val="uk-UA"/>
              </w:rPr>
              <w:t>веб-сайт: https://nubip.edu.ua</w:t>
            </w:r>
          </w:p>
        </w:tc>
        <w:tc>
          <w:tcPr>
            <w:tcW w:w="4814" w:type="dxa"/>
          </w:tcPr>
          <w:p w14:paraId="0598DC7A" w14:textId="77777777" w:rsidR="00371F72" w:rsidRPr="005B52A9" w:rsidRDefault="00371F72" w:rsidP="007C40CD">
            <w:pPr>
              <w:jc w:val="both"/>
              <w:rPr>
                <w:b/>
                <w:bCs/>
                <w:color w:val="1F4E79" w:themeColor="accent1" w:themeShade="80"/>
                <w:lang w:val="uk-UA"/>
              </w:rPr>
            </w:pPr>
            <w:r w:rsidRPr="005B52A9">
              <w:rPr>
                <w:b/>
                <w:bCs/>
                <w:color w:val="1F4E79" w:themeColor="accent1" w:themeShade="80"/>
                <w:lang w:val="uk-UA"/>
              </w:rPr>
              <w:t>Координатор: Віктор Ладиченко, завідувач кафедри міжнародного права та порівняльного правознавства</w:t>
            </w:r>
          </w:p>
          <w:p w14:paraId="544EEDA4" w14:textId="77777777" w:rsidR="00371F72" w:rsidRPr="005B52A9" w:rsidRDefault="00371F72" w:rsidP="007C40CD">
            <w:pPr>
              <w:jc w:val="both"/>
              <w:rPr>
                <w:b/>
                <w:bCs/>
                <w:color w:val="1F4E79" w:themeColor="accent1" w:themeShade="80"/>
                <w:lang w:val="uk-UA"/>
              </w:rPr>
            </w:pPr>
            <w:r w:rsidRPr="005B52A9">
              <w:rPr>
                <w:b/>
                <w:bCs/>
                <w:color w:val="1F4E79" w:themeColor="accent1" w:themeShade="80"/>
                <w:lang w:val="uk-UA"/>
              </w:rPr>
              <w:t xml:space="preserve">Контакти:  </w:t>
            </w:r>
          </w:p>
          <w:p w14:paraId="4F926B84" w14:textId="77777777" w:rsidR="00371F72" w:rsidRPr="005B52A9" w:rsidRDefault="00371F72" w:rsidP="007C40CD">
            <w:pPr>
              <w:jc w:val="both"/>
              <w:rPr>
                <w:b/>
                <w:bCs/>
                <w:color w:val="1F4E79" w:themeColor="accent1" w:themeShade="80"/>
                <w:lang w:val="uk-UA"/>
              </w:rPr>
            </w:pPr>
            <w:r w:rsidRPr="005B52A9">
              <w:rPr>
                <w:color w:val="1F4E79" w:themeColor="accent1" w:themeShade="80"/>
                <w:lang w:val="uk-UA"/>
              </w:rPr>
              <w:t xml:space="preserve">e-пошта: </w:t>
            </w:r>
            <w:r w:rsidRPr="005B52A9">
              <w:rPr>
                <w:color w:val="1F4E79" w:themeColor="accent1" w:themeShade="80"/>
                <w:shd w:val="clear" w:color="auto" w:fill="FFFFFF"/>
                <w:lang w:val="uk-UA"/>
              </w:rPr>
              <w:t>uveal@ukr.net</w:t>
            </w:r>
          </w:p>
        </w:tc>
      </w:tr>
      <w:tr w:rsidR="00371F72" w:rsidRPr="005B52A9" w14:paraId="1558AC84" w14:textId="77777777" w:rsidTr="007C40CD">
        <w:tc>
          <w:tcPr>
            <w:tcW w:w="9627" w:type="dxa"/>
            <w:gridSpan w:val="2"/>
          </w:tcPr>
          <w:p w14:paraId="38871EE6" w14:textId="77777777" w:rsidR="00371F72" w:rsidRPr="005B52A9" w:rsidRDefault="00371F72" w:rsidP="007C40CD">
            <w:pPr>
              <w:jc w:val="both"/>
              <w:rPr>
                <w:b/>
                <w:bCs/>
                <w:color w:val="1F4E79" w:themeColor="accent1" w:themeShade="80"/>
                <w:lang w:val="uk-UA"/>
              </w:rPr>
            </w:pPr>
            <w:r w:rsidRPr="005B52A9">
              <w:rPr>
                <w:b/>
                <w:bCs/>
                <w:color w:val="1F4E79" w:themeColor="accent1" w:themeShade="80"/>
                <w:lang w:val="uk-UA"/>
              </w:rPr>
              <w:t>Мета та завдання проєкту:</w:t>
            </w:r>
          </w:p>
          <w:p w14:paraId="32B92975" w14:textId="77777777" w:rsidR="00371F72" w:rsidRPr="005B52A9" w:rsidRDefault="00371F72" w:rsidP="007C40CD">
            <w:pPr>
              <w:jc w:val="both"/>
              <w:rPr>
                <w:color w:val="1F4E79" w:themeColor="accent1" w:themeShade="80"/>
                <w:lang w:val="uk-UA"/>
              </w:rPr>
            </w:pPr>
            <w:r w:rsidRPr="005B52A9">
              <w:rPr>
                <w:color w:val="1F4E79" w:themeColor="accent1" w:themeShade="80"/>
                <w:lang w:val="uk-UA"/>
              </w:rPr>
              <w:t>- Головною метою проекту є впровадження дисциплін «Продовольче право ЄС» та «Екологічне право ЄС» до навчальних програм Національного університету біоресурсів і природокористування України та, як наслідок, задоволення потреб професійної спільноти юристів, кваліфікованих у галузі європейських досліджень.</w:t>
            </w:r>
          </w:p>
          <w:p w14:paraId="0478476C" w14:textId="77777777" w:rsidR="00371F72" w:rsidRPr="005B52A9" w:rsidRDefault="00371F72" w:rsidP="007C40CD">
            <w:pPr>
              <w:jc w:val="both"/>
              <w:rPr>
                <w:b/>
                <w:bCs/>
                <w:color w:val="1F4E79" w:themeColor="accent1" w:themeShade="80"/>
                <w:lang w:val="uk-UA"/>
              </w:rPr>
            </w:pPr>
            <w:r w:rsidRPr="005B52A9">
              <w:rPr>
                <w:color w:val="1F4E79" w:themeColor="accent1" w:themeShade="80"/>
                <w:lang w:val="uk-UA"/>
              </w:rPr>
              <w:t>- Також існує суспільна мета – стимулювати дискусію щодо значення продовольчої та екологічної політики ЄС для України та держав-членів ЄС.</w:t>
            </w:r>
          </w:p>
        </w:tc>
      </w:tr>
      <w:tr w:rsidR="00371F72" w:rsidRPr="005B52A9" w14:paraId="01563FFF" w14:textId="77777777" w:rsidTr="007C40CD">
        <w:tc>
          <w:tcPr>
            <w:tcW w:w="9627" w:type="dxa"/>
            <w:gridSpan w:val="2"/>
          </w:tcPr>
          <w:p w14:paraId="05DEF2DD" w14:textId="77777777" w:rsidR="00371F72" w:rsidRPr="005B52A9" w:rsidRDefault="00371F72" w:rsidP="007C40CD">
            <w:pPr>
              <w:snapToGrid w:val="0"/>
              <w:spacing w:line="276" w:lineRule="auto"/>
              <w:jc w:val="both"/>
              <w:rPr>
                <w:b/>
                <w:bCs/>
                <w:color w:val="1F4E79" w:themeColor="accent1" w:themeShade="80"/>
                <w:lang w:val="uk-UA"/>
              </w:rPr>
            </w:pPr>
            <w:r w:rsidRPr="005B52A9">
              <w:rPr>
                <w:b/>
                <w:bCs/>
                <w:color w:val="1F4E79" w:themeColor="accent1" w:themeShade="80"/>
                <w:lang w:val="uk-UA"/>
              </w:rPr>
              <w:t>Напрями діяльності за проєктом:</w:t>
            </w:r>
          </w:p>
          <w:p w14:paraId="5517B085" w14:textId="77777777" w:rsidR="00371F72" w:rsidRPr="005B52A9" w:rsidRDefault="00371F72" w:rsidP="00371F72">
            <w:pPr>
              <w:pStyle w:val="a8"/>
              <w:numPr>
                <w:ilvl w:val="0"/>
                <w:numId w:val="1"/>
              </w:numPr>
              <w:spacing w:after="0" w:line="240" w:lineRule="auto"/>
              <w:ind w:left="502"/>
              <w:rPr>
                <w:rFonts w:ascii="Times New Roman" w:hAnsi="Times New Roman" w:cs="Times New Roman"/>
                <w:bCs/>
                <w:color w:val="1F4E79" w:themeColor="accent1" w:themeShade="80"/>
                <w:sz w:val="24"/>
                <w:szCs w:val="24"/>
              </w:rPr>
            </w:pPr>
            <w:r w:rsidRPr="005B52A9">
              <w:rPr>
                <w:rFonts w:ascii="Times New Roman" w:hAnsi="Times New Roman" w:cs="Times New Roman"/>
                <w:bCs/>
                <w:color w:val="1F4E79" w:themeColor="accent1" w:themeShade="80"/>
                <w:sz w:val="24"/>
                <w:szCs w:val="24"/>
              </w:rPr>
              <w:t>Викладання дисципліни «Продовольче право ЄС»</w:t>
            </w:r>
          </w:p>
          <w:p w14:paraId="08DBCCEA" w14:textId="77777777" w:rsidR="00371F72" w:rsidRPr="005B52A9" w:rsidRDefault="00371F72" w:rsidP="00371F72">
            <w:pPr>
              <w:pStyle w:val="a8"/>
              <w:numPr>
                <w:ilvl w:val="0"/>
                <w:numId w:val="1"/>
              </w:numPr>
              <w:spacing w:after="0" w:line="240" w:lineRule="auto"/>
              <w:ind w:left="502"/>
              <w:rPr>
                <w:rFonts w:ascii="Times New Roman" w:hAnsi="Times New Roman" w:cs="Times New Roman"/>
                <w:bCs/>
                <w:color w:val="1F4E79" w:themeColor="accent1" w:themeShade="80"/>
                <w:sz w:val="24"/>
                <w:szCs w:val="24"/>
              </w:rPr>
            </w:pPr>
            <w:r w:rsidRPr="005B52A9">
              <w:rPr>
                <w:rFonts w:ascii="Times New Roman" w:hAnsi="Times New Roman" w:cs="Times New Roman"/>
                <w:bCs/>
                <w:color w:val="1F4E79" w:themeColor="accent1" w:themeShade="80"/>
                <w:sz w:val="24"/>
                <w:szCs w:val="24"/>
              </w:rPr>
              <w:t>Викладання дисципліни «Екологічне право ЄС»</w:t>
            </w:r>
          </w:p>
          <w:p w14:paraId="7350E461" w14:textId="77777777" w:rsidR="00371F72" w:rsidRPr="005B52A9" w:rsidRDefault="00371F72" w:rsidP="00371F72">
            <w:pPr>
              <w:pStyle w:val="a8"/>
              <w:numPr>
                <w:ilvl w:val="0"/>
                <w:numId w:val="1"/>
              </w:numPr>
              <w:spacing w:after="0" w:line="240" w:lineRule="auto"/>
              <w:ind w:left="502"/>
              <w:jc w:val="both"/>
              <w:rPr>
                <w:rFonts w:ascii="Times New Roman" w:hAnsi="Times New Roman" w:cs="Times New Roman"/>
                <w:b/>
                <w:bCs/>
                <w:color w:val="1F4E79" w:themeColor="accent1" w:themeShade="80"/>
                <w:sz w:val="24"/>
                <w:szCs w:val="24"/>
              </w:rPr>
            </w:pPr>
            <w:r w:rsidRPr="005B52A9">
              <w:rPr>
                <w:rFonts w:ascii="Times New Roman" w:hAnsi="Times New Roman" w:cs="Times New Roman"/>
                <w:bCs/>
                <w:color w:val="1F4E79" w:themeColor="accent1" w:themeShade="80"/>
                <w:sz w:val="24"/>
                <w:szCs w:val="24"/>
              </w:rPr>
              <w:t>Проведення міжнародних конференцій</w:t>
            </w:r>
          </w:p>
        </w:tc>
      </w:tr>
      <w:tr w:rsidR="00371F72" w:rsidRPr="005B52A9" w14:paraId="5174DB8E" w14:textId="77777777" w:rsidTr="007C40CD">
        <w:tc>
          <w:tcPr>
            <w:tcW w:w="9627" w:type="dxa"/>
            <w:gridSpan w:val="2"/>
          </w:tcPr>
          <w:p w14:paraId="64E1DCB2" w14:textId="77777777" w:rsidR="00371F72" w:rsidRPr="005B52A9" w:rsidRDefault="00371F72" w:rsidP="007C40CD">
            <w:pPr>
              <w:pStyle w:val="a8"/>
              <w:jc w:val="both"/>
              <w:rPr>
                <w:rFonts w:ascii="Times New Roman" w:hAnsi="Times New Roman" w:cs="Times New Roman"/>
                <w:b/>
                <w:bCs/>
                <w:color w:val="1F4E79" w:themeColor="accent1" w:themeShade="80"/>
                <w:sz w:val="24"/>
                <w:szCs w:val="24"/>
              </w:rPr>
            </w:pPr>
            <w:r w:rsidRPr="005B52A9">
              <w:rPr>
                <w:rFonts w:ascii="Times New Roman" w:hAnsi="Times New Roman" w:cs="Times New Roman"/>
                <w:b/>
                <w:bCs/>
                <w:color w:val="1F4E79" w:themeColor="accent1" w:themeShade="80"/>
                <w:sz w:val="24"/>
                <w:szCs w:val="24"/>
              </w:rPr>
              <w:t>Очікувані результати:</w:t>
            </w:r>
          </w:p>
          <w:p w14:paraId="47DC884F" w14:textId="77777777" w:rsidR="00371F72" w:rsidRPr="005B52A9" w:rsidRDefault="00371F72" w:rsidP="00371F72">
            <w:pPr>
              <w:pStyle w:val="a8"/>
              <w:numPr>
                <w:ilvl w:val="0"/>
                <w:numId w:val="20"/>
              </w:numPr>
              <w:spacing w:after="0" w:line="240" w:lineRule="auto"/>
              <w:ind w:left="731"/>
              <w:jc w:val="both"/>
              <w:rPr>
                <w:rFonts w:ascii="Times New Roman" w:hAnsi="Times New Roman" w:cs="Times New Roman"/>
                <w:color w:val="1F4E79" w:themeColor="accent1" w:themeShade="80"/>
                <w:sz w:val="24"/>
                <w:szCs w:val="24"/>
              </w:rPr>
            </w:pPr>
            <w:r w:rsidRPr="005B52A9">
              <w:rPr>
                <w:rFonts w:ascii="Times New Roman" w:hAnsi="Times New Roman" w:cs="Times New Roman"/>
                <w:b/>
                <w:bCs/>
                <w:color w:val="1F4E79" w:themeColor="accent1" w:themeShade="80"/>
                <w:sz w:val="24"/>
                <w:szCs w:val="24"/>
              </w:rPr>
              <w:t xml:space="preserve">Публікація навчального посібника </w:t>
            </w:r>
            <w:r w:rsidRPr="005B52A9">
              <w:rPr>
                <w:rFonts w:ascii="Times New Roman" w:hAnsi="Times New Roman" w:cs="Times New Roman"/>
                <w:color w:val="1F4E79" w:themeColor="accent1" w:themeShade="80"/>
                <w:sz w:val="24"/>
                <w:szCs w:val="24"/>
              </w:rPr>
              <w:t>«Продовольче право ЄС»</w:t>
            </w:r>
          </w:p>
          <w:p w14:paraId="7266165D" w14:textId="77777777" w:rsidR="00371F72" w:rsidRPr="005B52A9" w:rsidRDefault="00371F72" w:rsidP="00371F72">
            <w:pPr>
              <w:pStyle w:val="a8"/>
              <w:numPr>
                <w:ilvl w:val="0"/>
                <w:numId w:val="20"/>
              </w:numPr>
              <w:spacing w:after="0" w:line="240" w:lineRule="auto"/>
              <w:ind w:left="731"/>
              <w:jc w:val="both"/>
              <w:rPr>
                <w:rFonts w:ascii="Times New Roman" w:hAnsi="Times New Roman" w:cs="Times New Roman"/>
                <w:b/>
                <w:bCs/>
                <w:color w:val="1F4E79" w:themeColor="accent1" w:themeShade="80"/>
                <w:sz w:val="24"/>
                <w:szCs w:val="24"/>
              </w:rPr>
            </w:pPr>
            <w:r w:rsidRPr="005B52A9">
              <w:rPr>
                <w:rFonts w:ascii="Times New Roman" w:hAnsi="Times New Roman" w:cs="Times New Roman"/>
                <w:b/>
                <w:bCs/>
                <w:color w:val="1F4E79" w:themeColor="accent1" w:themeShade="80"/>
                <w:sz w:val="24"/>
                <w:szCs w:val="24"/>
              </w:rPr>
              <w:t xml:space="preserve">Публікація навчального посібника </w:t>
            </w:r>
            <w:r w:rsidRPr="005B52A9">
              <w:rPr>
                <w:rFonts w:ascii="Times New Roman" w:hAnsi="Times New Roman" w:cs="Times New Roman"/>
                <w:color w:val="1F4E79" w:themeColor="accent1" w:themeShade="80"/>
                <w:sz w:val="24"/>
                <w:szCs w:val="24"/>
              </w:rPr>
              <w:t>«Екологічне право ЄС»</w:t>
            </w:r>
          </w:p>
        </w:tc>
      </w:tr>
      <w:tr w:rsidR="00371F72" w:rsidRPr="005B52A9" w14:paraId="18B4A09D" w14:textId="77777777" w:rsidTr="007C40CD">
        <w:tc>
          <w:tcPr>
            <w:tcW w:w="9627" w:type="dxa"/>
            <w:gridSpan w:val="2"/>
          </w:tcPr>
          <w:p w14:paraId="0B17B47A" w14:textId="77777777" w:rsidR="00371F72" w:rsidRPr="005B52A9" w:rsidRDefault="00371F72" w:rsidP="007C40CD">
            <w:pPr>
              <w:jc w:val="both"/>
              <w:rPr>
                <w:b/>
                <w:bCs/>
                <w:color w:val="1F4E79" w:themeColor="accent1" w:themeShade="80"/>
                <w:lang w:val="uk-UA"/>
              </w:rPr>
            </w:pPr>
            <w:r w:rsidRPr="005B52A9">
              <w:rPr>
                <w:b/>
                <w:bCs/>
                <w:color w:val="1F4E79" w:themeColor="accent1" w:themeShade="80"/>
                <w:lang w:val="uk-UA"/>
              </w:rPr>
              <w:t xml:space="preserve">Веб-сайт проєкту: </w:t>
            </w:r>
            <w:r w:rsidRPr="005B52A9">
              <w:rPr>
                <w:color w:val="1F4E79" w:themeColor="accent1" w:themeShade="80"/>
                <w:lang w:val="uk-UA"/>
              </w:rPr>
              <w:t>…</w:t>
            </w:r>
            <w:r w:rsidRPr="005B52A9">
              <w:rPr>
                <w:b/>
                <w:bCs/>
                <w:color w:val="1F4E79" w:themeColor="accent1" w:themeShade="80"/>
                <w:lang w:val="uk-UA"/>
              </w:rPr>
              <w:t xml:space="preserve"> </w:t>
            </w:r>
          </w:p>
          <w:p w14:paraId="2773504A" w14:textId="77777777" w:rsidR="00371F72" w:rsidRPr="005B52A9" w:rsidRDefault="00371F72" w:rsidP="007C40CD">
            <w:pPr>
              <w:jc w:val="both"/>
              <w:rPr>
                <w:b/>
                <w:bCs/>
                <w:color w:val="1F4E79" w:themeColor="accent1" w:themeShade="80"/>
                <w:lang w:val="en-GB"/>
              </w:rPr>
            </w:pPr>
            <w:r w:rsidRPr="005B52A9">
              <w:rPr>
                <w:b/>
                <w:bCs/>
                <w:color w:val="1F4E79" w:themeColor="accent1" w:themeShade="80"/>
                <w:lang w:val="en-GB"/>
              </w:rPr>
              <w:t xml:space="preserve">Projects results platform: </w:t>
            </w:r>
            <w:r w:rsidRPr="005B52A9">
              <w:rPr>
                <w:color w:val="1F4E79" w:themeColor="accent1" w:themeShade="80"/>
                <w:lang w:val="en-GB"/>
              </w:rPr>
              <w:t xml:space="preserve">… </w:t>
            </w:r>
          </w:p>
          <w:p w14:paraId="0DDBE18E" w14:textId="77777777" w:rsidR="00371F72" w:rsidRPr="005B52A9" w:rsidRDefault="00371F72" w:rsidP="007C40CD">
            <w:pPr>
              <w:jc w:val="both"/>
              <w:rPr>
                <w:color w:val="1F4E79" w:themeColor="accent1" w:themeShade="80"/>
                <w:lang w:val="uk-UA"/>
              </w:rPr>
            </w:pPr>
            <w:r w:rsidRPr="005B52A9">
              <w:rPr>
                <w:b/>
                <w:bCs/>
                <w:color w:val="1F4E79" w:themeColor="accent1" w:themeShade="80"/>
                <w:lang w:val="en-GB"/>
              </w:rPr>
              <w:t>Facebook:</w:t>
            </w:r>
            <w:r w:rsidRPr="005B52A9">
              <w:rPr>
                <w:b/>
                <w:bCs/>
                <w:color w:val="1F4E79" w:themeColor="accent1" w:themeShade="80"/>
                <w:lang w:val="uk-UA"/>
              </w:rPr>
              <w:t xml:space="preserve"> </w:t>
            </w:r>
            <w:r w:rsidRPr="005B52A9">
              <w:rPr>
                <w:color w:val="1F4E79" w:themeColor="accent1" w:themeShade="80"/>
                <w:lang w:val="uk-UA"/>
              </w:rPr>
              <w:t>…</w:t>
            </w:r>
          </w:p>
          <w:p w14:paraId="4768C0AE" w14:textId="77777777" w:rsidR="00371F72" w:rsidRPr="005B52A9" w:rsidRDefault="00371F72" w:rsidP="007C40CD">
            <w:pPr>
              <w:jc w:val="both"/>
              <w:rPr>
                <w:b/>
                <w:bCs/>
                <w:color w:val="1F4E79" w:themeColor="accent1" w:themeShade="80"/>
                <w:lang w:val="uk-UA"/>
              </w:rPr>
            </w:pPr>
            <w:r w:rsidRPr="005B52A9">
              <w:rPr>
                <w:b/>
                <w:bCs/>
                <w:color w:val="1F4E79" w:themeColor="accent1" w:themeShade="80"/>
                <w:lang w:val="uk-UA"/>
              </w:rPr>
              <w:t>Інші соціальні медіа (за наявності):</w:t>
            </w:r>
          </w:p>
        </w:tc>
      </w:tr>
    </w:tbl>
    <w:p w14:paraId="648272DC" w14:textId="77777777" w:rsidR="00371F72" w:rsidRPr="005B52A9" w:rsidRDefault="00371F72" w:rsidP="00371F72">
      <w:pPr>
        <w:jc w:val="center"/>
        <w:rPr>
          <w:b/>
          <w:bCs/>
          <w:color w:val="1F4E79" w:themeColor="accent1" w:themeShade="80"/>
          <w:lang w:val="en-US"/>
        </w:rPr>
      </w:pPr>
    </w:p>
    <w:p w14:paraId="566CFC61" w14:textId="2E1AFC91" w:rsidR="00FB3FC8" w:rsidRPr="005B52A9" w:rsidRDefault="00FB3FC8">
      <w:pPr>
        <w:spacing w:after="160" w:line="259" w:lineRule="auto"/>
        <w:rPr>
          <w:bCs/>
          <w:color w:val="002060"/>
          <w:shd w:val="clear" w:color="auto" w:fill="FFFFFF"/>
          <w:lang w:val="uk-UA"/>
        </w:rPr>
      </w:pPr>
      <w:r w:rsidRPr="005B52A9">
        <w:rPr>
          <w:bCs/>
          <w:color w:val="002060"/>
          <w:shd w:val="clear" w:color="auto" w:fill="FFFFFF"/>
          <w:lang w:val="uk-UA"/>
        </w:rPr>
        <w:br w:type="page"/>
      </w:r>
    </w:p>
    <w:p w14:paraId="22321618" w14:textId="77777777" w:rsidR="00FB3FC8" w:rsidRPr="005B52A9" w:rsidRDefault="00FB3FC8" w:rsidP="00FB3FC8">
      <w:pPr>
        <w:spacing w:after="120"/>
        <w:rPr>
          <w:bCs/>
          <w:color w:val="002060"/>
          <w:shd w:val="clear" w:color="auto" w:fill="FFFFFF"/>
          <w:lang w:val="uk-UA"/>
        </w:rPr>
      </w:pPr>
      <w:r w:rsidRPr="005B52A9">
        <w:rPr>
          <w:bCs/>
          <w:color w:val="002060"/>
          <w:shd w:val="clear" w:color="auto" w:fill="FFFFFF"/>
          <w:lang w:val="en-US"/>
        </w:rPr>
        <w:lastRenderedPageBreak/>
        <w:t>101239881-EUROWUNU: Jean Monnet Chair of European Integration at West Ukrainian National University</w:t>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F46B4E" w:rsidRPr="005B52A9" w14:paraId="2C7C2DAC" w14:textId="77777777" w:rsidTr="004B693E">
        <w:trPr>
          <w:trHeight w:val="808"/>
        </w:trPr>
        <w:tc>
          <w:tcPr>
            <w:tcW w:w="4813" w:type="dxa"/>
          </w:tcPr>
          <w:p w14:paraId="1976F3DC" w14:textId="77777777" w:rsidR="00F46B4E" w:rsidRPr="005B52A9" w:rsidRDefault="00F46B4E" w:rsidP="004B693E">
            <w:pPr>
              <w:jc w:val="both"/>
              <w:rPr>
                <w:b/>
                <w:bCs/>
                <w:color w:val="002060"/>
                <w:lang w:val="en-GB"/>
              </w:rPr>
            </w:pPr>
            <w:r w:rsidRPr="005B52A9">
              <w:rPr>
                <w:b/>
                <w:bCs/>
                <w:color w:val="002060"/>
                <w:lang w:val="en-GB"/>
              </w:rPr>
              <w:t>Project logo (if available)</w:t>
            </w:r>
          </w:p>
          <w:p w14:paraId="0375EEA8" w14:textId="77777777" w:rsidR="00F46B4E" w:rsidRPr="005B52A9" w:rsidRDefault="00F46B4E" w:rsidP="004B693E">
            <w:pPr>
              <w:jc w:val="both"/>
              <w:rPr>
                <w:b/>
                <w:bCs/>
                <w:color w:val="002060"/>
                <w:lang w:val="en-GB"/>
              </w:rPr>
            </w:pPr>
          </w:p>
          <w:p w14:paraId="5E514B31" w14:textId="77777777" w:rsidR="00F46B4E" w:rsidRPr="005B52A9" w:rsidRDefault="00F46B4E" w:rsidP="004B693E">
            <w:pPr>
              <w:jc w:val="both"/>
              <w:rPr>
                <w:b/>
                <w:bCs/>
                <w:color w:val="002060"/>
                <w:lang w:val="en-GB"/>
              </w:rPr>
            </w:pPr>
          </w:p>
        </w:tc>
        <w:tc>
          <w:tcPr>
            <w:tcW w:w="4814" w:type="dxa"/>
          </w:tcPr>
          <w:p w14:paraId="6FBE7E6D" w14:textId="77777777" w:rsidR="00F46B4E" w:rsidRPr="005B52A9" w:rsidRDefault="00F46B4E" w:rsidP="004B693E">
            <w:pPr>
              <w:jc w:val="both"/>
              <w:rPr>
                <w:b/>
                <w:bCs/>
                <w:color w:val="002060"/>
                <w:lang w:val="en-GB"/>
              </w:rPr>
            </w:pPr>
            <w:r w:rsidRPr="005B52A9">
              <w:rPr>
                <w:b/>
                <w:bCs/>
                <w:color w:val="002060"/>
                <w:lang w:val="en-GB"/>
              </w:rPr>
              <w:t>Project title</w:t>
            </w:r>
            <w:r w:rsidRPr="005B52A9">
              <w:rPr>
                <w:b/>
                <w:bCs/>
                <w:color w:val="002060"/>
                <w:lang w:val="en-US"/>
              </w:rPr>
              <w:t xml:space="preserve"> </w:t>
            </w:r>
            <w:r w:rsidRPr="005B52A9">
              <w:rPr>
                <w:b/>
                <w:bCs/>
                <w:color w:val="002060"/>
                <w:lang w:val="en-GB"/>
              </w:rPr>
              <w:t xml:space="preserve">and </w:t>
            </w:r>
            <w:r w:rsidRPr="005B52A9">
              <w:rPr>
                <w:b/>
                <w:bCs/>
                <w:color w:val="002060"/>
                <w:lang w:val="en-US"/>
              </w:rPr>
              <w:t>№</w:t>
            </w:r>
            <w:r w:rsidRPr="005B52A9">
              <w:rPr>
                <w:b/>
                <w:bCs/>
                <w:color w:val="002060"/>
                <w:lang w:val="en-GB"/>
              </w:rPr>
              <w:t xml:space="preserve"> </w:t>
            </w:r>
          </w:p>
          <w:p w14:paraId="7A04FD73" w14:textId="77777777" w:rsidR="00F46B4E" w:rsidRPr="005B52A9" w:rsidRDefault="00F46B4E" w:rsidP="004B693E">
            <w:pPr>
              <w:jc w:val="both"/>
              <w:rPr>
                <w:b/>
                <w:bCs/>
                <w:color w:val="002060"/>
                <w:lang w:val="en-US"/>
              </w:rPr>
            </w:pPr>
            <w:r w:rsidRPr="005B52A9">
              <w:rPr>
                <w:b/>
                <w:bCs/>
                <w:color w:val="002060"/>
                <w:lang w:val="en-GB"/>
              </w:rPr>
              <w:t>“Jean Monnet Chair of European Integration at West Ukrainian National</w:t>
            </w:r>
            <w:r w:rsidRPr="005B52A9">
              <w:rPr>
                <w:b/>
                <w:bCs/>
                <w:color w:val="002060"/>
                <w:lang w:val="en-US"/>
              </w:rPr>
              <w:t xml:space="preserve"> </w:t>
            </w:r>
            <w:r w:rsidRPr="005B52A9">
              <w:rPr>
                <w:b/>
                <w:bCs/>
                <w:color w:val="002060"/>
                <w:lang w:val="en-GB"/>
              </w:rPr>
              <w:t xml:space="preserve">University” </w:t>
            </w:r>
            <w:r w:rsidRPr="005B52A9">
              <w:rPr>
                <w:b/>
                <w:bCs/>
                <w:color w:val="002060"/>
                <w:lang w:val="en-US"/>
              </w:rPr>
              <w:t># 101239881 – EUROWUNU –ERASMUS-JMO-2025-HEI-TCH-RSCH</w:t>
            </w:r>
          </w:p>
        </w:tc>
      </w:tr>
      <w:tr w:rsidR="00F46B4E" w:rsidRPr="005B52A9" w14:paraId="60CAC022" w14:textId="77777777" w:rsidTr="004B693E">
        <w:tc>
          <w:tcPr>
            <w:tcW w:w="9627" w:type="dxa"/>
            <w:gridSpan w:val="2"/>
          </w:tcPr>
          <w:p w14:paraId="32F0F3EE" w14:textId="77777777" w:rsidR="00F46B4E" w:rsidRPr="005B52A9" w:rsidRDefault="00F46B4E" w:rsidP="004B693E">
            <w:pPr>
              <w:jc w:val="both"/>
              <w:rPr>
                <w:b/>
                <w:bCs/>
                <w:iCs/>
                <w:color w:val="002060"/>
                <w:lang w:val="en-GB"/>
              </w:rPr>
            </w:pPr>
            <w:r w:rsidRPr="005B52A9">
              <w:rPr>
                <w:b/>
                <w:bCs/>
                <w:iCs/>
                <w:color w:val="002060"/>
                <w:lang w:val="en-GB"/>
              </w:rPr>
              <w:t xml:space="preserve">Project acronym: </w:t>
            </w:r>
            <w:r w:rsidRPr="005B52A9">
              <w:rPr>
                <w:b/>
                <w:bCs/>
                <w:color w:val="002060"/>
                <w:lang w:val="en-GB"/>
              </w:rPr>
              <w:t>EUROWUNU</w:t>
            </w:r>
          </w:p>
        </w:tc>
      </w:tr>
      <w:tr w:rsidR="00F46B4E" w:rsidRPr="005B52A9" w14:paraId="6A03ADE4" w14:textId="77777777" w:rsidTr="004B693E">
        <w:tc>
          <w:tcPr>
            <w:tcW w:w="4813" w:type="dxa"/>
          </w:tcPr>
          <w:p w14:paraId="5D39CDEA" w14:textId="77777777" w:rsidR="00F46B4E" w:rsidRPr="005B52A9" w:rsidRDefault="00F46B4E" w:rsidP="004B693E">
            <w:pPr>
              <w:jc w:val="both"/>
              <w:rPr>
                <w:b/>
                <w:bCs/>
                <w:color w:val="002060"/>
                <w:lang w:val="fr-LU"/>
              </w:rPr>
            </w:pPr>
            <w:r w:rsidRPr="005B52A9">
              <w:rPr>
                <w:b/>
                <w:bCs/>
                <w:color w:val="002060"/>
                <w:lang w:val="fr-LU"/>
              </w:rPr>
              <w:t xml:space="preserve">Project type: </w:t>
            </w:r>
            <w:r w:rsidRPr="005B52A9">
              <w:rPr>
                <w:iCs/>
                <w:color w:val="002060"/>
                <w:lang w:val="fr-LU"/>
              </w:rPr>
              <w:t>Jean Monnet Chair</w:t>
            </w:r>
          </w:p>
        </w:tc>
        <w:tc>
          <w:tcPr>
            <w:tcW w:w="4814" w:type="dxa"/>
          </w:tcPr>
          <w:p w14:paraId="0D9D63A0" w14:textId="77777777" w:rsidR="00F46B4E" w:rsidRPr="005B52A9" w:rsidRDefault="00F46B4E" w:rsidP="004B693E">
            <w:pPr>
              <w:jc w:val="both"/>
              <w:rPr>
                <w:b/>
                <w:bCs/>
                <w:color w:val="002060"/>
                <w:lang w:val="en-US"/>
              </w:rPr>
            </w:pPr>
            <w:r w:rsidRPr="005B52A9">
              <w:rPr>
                <w:b/>
                <w:bCs/>
                <w:color w:val="002060"/>
                <w:lang w:val="en-US"/>
              </w:rPr>
              <w:t xml:space="preserve">Priority: </w:t>
            </w:r>
            <w:r w:rsidRPr="005B52A9">
              <w:rPr>
                <w:iCs/>
                <w:color w:val="002060"/>
                <w:lang w:val="en-GB"/>
              </w:rPr>
              <w:t>Participation in Democratic Life, Common Values and Civic Engagement</w:t>
            </w:r>
          </w:p>
        </w:tc>
      </w:tr>
      <w:tr w:rsidR="00F46B4E" w:rsidRPr="005B52A9" w14:paraId="7E37C63A" w14:textId="77777777" w:rsidTr="004B693E">
        <w:tc>
          <w:tcPr>
            <w:tcW w:w="9627" w:type="dxa"/>
            <w:gridSpan w:val="2"/>
          </w:tcPr>
          <w:p w14:paraId="2A32E995" w14:textId="77777777" w:rsidR="00F46B4E" w:rsidRPr="005B52A9" w:rsidRDefault="00F46B4E" w:rsidP="004B693E">
            <w:pPr>
              <w:jc w:val="both"/>
              <w:rPr>
                <w:b/>
                <w:bCs/>
                <w:color w:val="002060"/>
                <w:lang w:val="en-GB"/>
              </w:rPr>
            </w:pPr>
            <w:r w:rsidRPr="005B52A9">
              <w:rPr>
                <w:b/>
                <w:bCs/>
                <w:color w:val="002060"/>
                <w:lang w:val="en-GB"/>
              </w:rPr>
              <w:t xml:space="preserve">Project duration: </w:t>
            </w:r>
            <w:r w:rsidRPr="005B52A9">
              <w:rPr>
                <w:color w:val="002060"/>
                <w:lang w:val="en-GB"/>
              </w:rPr>
              <w:t>01.</w:t>
            </w:r>
            <w:r w:rsidRPr="005B52A9">
              <w:rPr>
                <w:color w:val="002060"/>
              </w:rPr>
              <w:t>10</w:t>
            </w:r>
            <w:r w:rsidRPr="005B52A9">
              <w:rPr>
                <w:color w:val="002060"/>
                <w:lang w:val="en-GB"/>
              </w:rPr>
              <w:t>.202</w:t>
            </w:r>
            <w:r w:rsidRPr="005B52A9">
              <w:rPr>
                <w:color w:val="002060"/>
              </w:rPr>
              <w:t>5</w:t>
            </w:r>
            <w:r w:rsidRPr="005B52A9">
              <w:rPr>
                <w:color w:val="002060"/>
                <w:lang w:val="en-GB"/>
              </w:rPr>
              <w:t xml:space="preserve"> – 3</w:t>
            </w:r>
            <w:r w:rsidRPr="005B52A9">
              <w:rPr>
                <w:color w:val="002060"/>
              </w:rPr>
              <w:t>0</w:t>
            </w:r>
            <w:r w:rsidRPr="005B52A9">
              <w:rPr>
                <w:color w:val="002060"/>
                <w:lang w:val="en-GB"/>
              </w:rPr>
              <w:t>.</w:t>
            </w:r>
            <w:r w:rsidRPr="005B52A9">
              <w:rPr>
                <w:color w:val="002060"/>
              </w:rPr>
              <w:t>09</w:t>
            </w:r>
            <w:r w:rsidRPr="005B52A9">
              <w:rPr>
                <w:color w:val="002060"/>
                <w:lang w:val="en-GB"/>
              </w:rPr>
              <w:t>.202</w:t>
            </w:r>
            <w:r w:rsidRPr="005B52A9">
              <w:rPr>
                <w:color w:val="002060"/>
              </w:rPr>
              <w:t>8</w:t>
            </w:r>
          </w:p>
        </w:tc>
      </w:tr>
      <w:tr w:rsidR="00F46B4E" w:rsidRPr="005B52A9" w14:paraId="3BD0D7F9" w14:textId="77777777" w:rsidTr="004B693E">
        <w:tc>
          <w:tcPr>
            <w:tcW w:w="9627" w:type="dxa"/>
            <w:gridSpan w:val="2"/>
          </w:tcPr>
          <w:p w14:paraId="3CBC9BC0" w14:textId="77777777" w:rsidR="00F46B4E" w:rsidRPr="005B52A9" w:rsidRDefault="00F46B4E" w:rsidP="004B693E">
            <w:pPr>
              <w:jc w:val="both"/>
              <w:rPr>
                <w:color w:val="002060"/>
                <w:shd w:val="clear" w:color="auto" w:fill="FFFFFF"/>
                <w:lang w:val="fr-LU"/>
              </w:rPr>
            </w:pPr>
            <w:r w:rsidRPr="005B52A9">
              <w:rPr>
                <w:b/>
                <w:bCs/>
                <w:color w:val="002060"/>
                <w:lang w:val="fr-LU"/>
              </w:rPr>
              <w:t xml:space="preserve">EU funding instrument: </w:t>
            </w:r>
            <w:r w:rsidRPr="005B52A9">
              <w:rPr>
                <w:color w:val="002060"/>
                <w:shd w:val="clear" w:color="auto" w:fill="FFFFFF"/>
                <w:lang w:val="fr-LU"/>
              </w:rPr>
              <w:t>Erasmus+ Programme, Jean Monnet Actions,</w:t>
            </w:r>
          </w:p>
          <w:p w14:paraId="2AAFF82E" w14:textId="77777777" w:rsidR="00F46B4E" w:rsidRPr="005B52A9" w:rsidRDefault="00F46B4E" w:rsidP="004B693E">
            <w:pPr>
              <w:jc w:val="both"/>
              <w:rPr>
                <w:color w:val="1F497D"/>
                <w:shd w:val="clear" w:color="auto" w:fill="FFFFFF"/>
                <w:lang w:val="en-GB"/>
              </w:rPr>
            </w:pPr>
            <w:r w:rsidRPr="005B52A9">
              <w:rPr>
                <w:color w:val="002060"/>
                <w:shd w:val="clear" w:color="auto" w:fill="FFFFFF"/>
                <w:lang w:val="en-GB"/>
              </w:rPr>
              <w:t>Neighbourhood, Development and International Cooperation Instrument</w:t>
            </w:r>
          </w:p>
        </w:tc>
      </w:tr>
      <w:tr w:rsidR="00F46B4E" w:rsidRPr="005B52A9" w14:paraId="7E9FF680" w14:textId="77777777" w:rsidTr="004B693E">
        <w:tc>
          <w:tcPr>
            <w:tcW w:w="9627" w:type="dxa"/>
            <w:gridSpan w:val="2"/>
          </w:tcPr>
          <w:p w14:paraId="55FA4E70" w14:textId="77777777" w:rsidR="00F46B4E" w:rsidRPr="005B52A9" w:rsidRDefault="00F46B4E" w:rsidP="004B693E">
            <w:pPr>
              <w:jc w:val="both"/>
              <w:rPr>
                <w:b/>
                <w:bCs/>
                <w:color w:val="002060"/>
                <w:lang w:val="en-GB"/>
              </w:rPr>
            </w:pPr>
            <w:r w:rsidRPr="005B52A9">
              <w:rPr>
                <w:b/>
                <w:bCs/>
                <w:color w:val="002060"/>
                <w:lang w:val="en-GB"/>
              </w:rPr>
              <w:t xml:space="preserve">International Agreement: </w:t>
            </w:r>
            <w:r w:rsidRPr="005B52A9">
              <w:rPr>
                <w:color w:val="002060"/>
                <w:lang w:val="en-GB"/>
              </w:rPr>
              <w:t xml:space="preserve">Framework Agreement between Ukraine and EU ratified by Verkhovna Rada of Ukraine as a Law </w:t>
            </w:r>
            <w:hyperlink r:id="rId122" w:anchor="Text" w:history="1">
              <w:r w:rsidRPr="005B52A9">
                <w:rPr>
                  <w:rStyle w:val="a9"/>
                  <w:lang w:val="en-GB"/>
                </w:rPr>
                <w:t># 360-VI (360-17) dated at 3.09.2008</w:t>
              </w:r>
            </w:hyperlink>
          </w:p>
        </w:tc>
      </w:tr>
      <w:tr w:rsidR="00F46B4E" w:rsidRPr="005B52A9" w14:paraId="4A362EE6" w14:textId="77777777" w:rsidTr="004B693E">
        <w:tc>
          <w:tcPr>
            <w:tcW w:w="9627" w:type="dxa"/>
            <w:gridSpan w:val="2"/>
          </w:tcPr>
          <w:p w14:paraId="59C08835" w14:textId="77777777" w:rsidR="00F46B4E" w:rsidRPr="005B52A9" w:rsidRDefault="00F46B4E" w:rsidP="004B693E">
            <w:pPr>
              <w:jc w:val="both"/>
              <w:rPr>
                <w:b/>
                <w:bCs/>
                <w:color w:val="002060"/>
                <w:lang w:val="en-GB"/>
              </w:rPr>
            </w:pPr>
            <w:r w:rsidRPr="005B52A9">
              <w:rPr>
                <w:b/>
                <w:bCs/>
                <w:color w:val="002060"/>
                <w:lang w:val="en-GB"/>
              </w:rPr>
              <w:t xml:space="preserve">Erasmus+ (JMA) grant amount: </w:t>
            </w:r>
            <w:r w:rsidRPr="005B52A9">
              <w:rPr>
                <w:b/>
                <w:bCs/>
                <w:color w:val="002060"/>
              </w:rPr>
              <w:t>60 000</w:t>
            </w:r>
            <w:r w:rsidRPr="005B52A9">
              <w:rPr>
                <w:iCs/>
                <w:color w:val="002060"/>
                <w:lang w:val="en-GB"/>
              </w:rPr>
              <w:t xml:space="preserve"> €</w:t>
            </w:r>
          </w:p>
        </w:tc>
      </w:tr>
      <w:tr w:rsidR="00F46B4E" w:rsidRPr="005B52A9" w14:paraId="159C38D8" w14:textId="77777777" w:rsidTr="004B693E">
        <w:tc>
          <w:tcPr>
            <w:tcW w:w="9627" w:type="dxa"/>
            <w:gridSpan w:val="2"/>
          </w:tcPr>
          <w:p w14:paraId="1BB1F8A3" w14:textId="77777777" w:rsidR="00F46B4E" w:rsidRPr="005B52A9" w:rsidRDefault="00F46B4E" w:rsidP="004B693E">
            <w:pPr>
              <w:jc w:val="both"/>
              <w:rPr>
                <w:b/>
                <w:bCs/>
                <w:color w:val="002060"/>
                <w:lang w:val="en-GB"/>
              </w:rPr>
            </w:pPr>
            <w:r w:rsidRPr="005B52A9">
              <w:rPr>
                <w:b/>
                <w:bCs/>
                <w:color w:val="002060"/>
                <w:lang w:val="en-GB"/>
              </w:rPr>
              <w:t xml:space="preserve">Target groups: </w:t>
            </w:r>
            <w:r w:rsidRPr="005B52A9">
              <w:rPr>
                <w:bCs/>
                <w:i/>
                <w:color w:val="002060"/>
                <w:lang w:val="en-GB"/>
              </w:rPr>
              <w:t>university students</w:t>
            </w:r>
            <w:r w:rsidRPr="005B52A9">
              <w:rPr>
                <w:bCs/>
                <w:i/>
                <w:color w:val="002060"/>
                <w:lang w:val="en-US"/>
              </w:rPr>
              <w:t xml:space="preserve"> and lecturers</w:t>
            </w:r>
            <w:r w:rsidRPr="005B52A9">
              <w:rPr>
                <w:bCs/>
                <w:i/>
                <w:color w:val="002060"/>
                <w:lang w:val="en-GB"/>
              </w:rPr>
              <w:t>, regional officials</w:t>
            </w:r>
          </w:p>
        </w:tc>
      </w:tr>
      <w:tr w:rsidR="00F46B4E" w:rsidRPr="005B52A9" w14:paraId="6EC3E6FA" w14:textId="77777777" w:rsidTr="004B693E">
        <w:tc>
          <w:tcPr>
            <w:tcW w:w="4813" w:type="dxa"/>
          </w:tcPr>
          <w:p w14:paraId="253D6FB7" w14:textId="77777777" w:rsidR="00F46B4E" w:rsidRPr="005B52A9" w:rsidRDefault="00F46B4E" w:rsidP="004B693E">
            <w:pPr>
              <w:jc w:val="both"/>
              <w:rPr>
                <w:b/>
                <w:bCs/>
                <w:color w:val="002060"/>
                <w:lang w:val="en-GB"/>
              </w:rPr>
            </w:pPr>
            <w:r w:rsidRPr="005B52A9">
              <w:rPr>
                <w:b/>
                <w:bCs/>
                <w:color w:val="002060"/>
                <w:lang w:val="en-GB"/>
              </w:rPr>
              <w:t xml:space="preserve">Grant holder: </w:t>
            </w:r>
          </w:p>
          <w:p w14:paraId="40F390A1" w14:textId="77777777" w:rsidR="00F46B4E" w:rsidRPr="005B52A9" w:rsidRDefault="00F46B4E" w:rsidP="004B693E">
            <w:pPr>
              <w:jc w:val="both"/>
              <w:rPr>
                <w:b/>
                <w:bCs/>
                <w:color w:val="002060"/>
                <w:lang w:val="en-GB"/>
              </w:rPr>
            </w:pPr>
            <w:r w:rsidRPr="005B52A9">
              <w:rPr>
                <w:b/>
                <w:bCs/>
                <w:color w:val="002060"/>
                <w:lang w:val="en-GB"/>
              </w:rPr>
              <w:t xml:space="preserve">Name of institution: </w:t>
            </w:r>
          </w:p>
          <w:p w14:paraId="5B003F76" w14:textId="77777777" w:rsidR="00F46B4E" w:rsidRPr="005B52A9" w:rsidRDefault="00F46B4E" w:rsidP="004B693E">
            <w:pPr>
              <w:jc w:val="both"/>
              <w:rPr>
                <w:color w:val="002060"/>
                <w:lang w:val="en-US"/>
              </w:rPr>
            </w:pPr>
            <w:r w:rsidRPr="005B52A9">
              <w:rPr>
                <w:color w:val="002060"/>
                <w:lang w:val="en-GB"/>
              </w:rPr>
              <w:t>West Ukrainian National University</w:t>
            </w:r>
          </w:p>
          <w:p w14:paraId="338F7CF1" w14:textId="77777777" w:rsidR="00F46B4E" w:rsidRPr="005B52A9" w:rsidRDefault="00F46B4E" w:rsidP="004B693E">
            <w:pPr>
              <w:jc w:val="both"/>
              <w:rPr>
                <w:b/>
                <w:bCs/>
                <w:color w:val="002060"/>
                <w:lang w:val="en-GB"/>
              </w:rPr>
            </w:pPr>
            <w:r w:rsidRPr="005B52A9">
              <w:rPr>
                <w:b/>
                <w:bCs/>
                <w:color w:val="002060"/>
                <w:lang w:val="en-GB"/>
              </w:rPr>
              <w:t xml:space="preserve">Country: </w:t>
            </w:r>
            <w:r w:rsidRPr="005B52A9">
              <w:rPr>
                <w:color w:val="002060"/>
                <w:lang w:val="en-GB"/>
              </w:rPr>
              <w:t>Ukraine</w:t>
            </w:r>
          </w:p>
          <w:p w14:paraId="22B8F2AF" w14:textId="77777777" w:rsidR="00F46B4E" w:rsidRPr="005B52A9" w:rsidRDefault="00F46B4E" w:rsidP="004B693E">
            <w:pPr>
              <w:jc w:val="both"/>
              <w:rPr>
                <w:color w:val="002060"/>
                <w:lang w:val="en-GB"/>
              </w:rPr>
            </w:pPr>
            <w:r w:rsidRPr="005B52A9">
              <w:rPr>
                <w:color w:val="002060"/>
                <w:lang w:val="en-GB"/>
              </w:rPr>
              <w:t>web-site: https://www.wunu.edu.ua</w:t>
            </w:r>
          </w:p>
          <w:p w14:paraId="2C42E1D7" w14:textId="77777777" w:rsidR="00F46B4E" w:rsidRPr="005B52A9" w:rsidRDefault="00F46B4E" w:rsidP="004B693E">
            <w:pPr>
              <w:jc w:val="both"/>
              <w:rPr>
                <w:color w:val="002060"/>
                <w:lang w:val="en-GB"/>
              </w:rPr>
            </w:pPr>
          </w:p>
          <w:p w14:paraId="1CDECCC6" w14:textId="77777777" w:rsidR="00F46B4E" w:rsidRPr="005B52A9" w:rsidRDefault="00F46B4E" w:rsidP="004B693E">
            <w:pPr>
              <w:jc w:val="both"/>
              <w:rPr>
                <w:i/>
                <w:iCs/>
                <w:color w:val="002060"/>
                <w:lang w:val="en-GB"/>
              </w:rPr>
            </w:pPr>
          </w:p>
        </w:tc>
        <w:tc>
          <w:tcPr>
            <w:tcW w:w="4814" w:type="dxa"/>
          </w:tcPr>
          <w:p w14:paraId="2A628F57" w14:textId="77777777" w:rsidR="00F46B4E" w:rsidRPr="005B52A9" w:rsidRDefault="00F46B4E" w:rsidP="004B693E">
            <w:pPr>
              <w:jc w:val="both"/>
              <w:rPr>
                <w:b/>
                <w:bCs/>
                <w:color w:val="002060"/>
                <w:lang w:val="en-US"/>
              </w:rPr>
            </w:pPr>
            <w:r w:rsidRPr="005B52A9">
              <w:rPr>
                <w:b/>
                <w:bCs/>
                <w:color w:val="002060"/>
                <w:lang w:val="en-GB"/>
              </w:rPr>
              <w:t>Coordinator</w:t>
            </w:r>
            <w:r w:rsidRPr="005B52A9">
              <w:rPr>
                <w:b/>
                <w:bCs/>
                <w:color w:val="002060"/>
                <w:lang w:val="en-US"/>
              </w:rPr>
              <w:t>:</w:t>
            </w:r>
          </w:p>
          <w:p w14:paraId="2221B40E" w14:textId="77777777" w:rsidR="00F46B4E" w:rsidRPr="005B52A9" w:rsidRDefault="00F46B4E" w:rsidP="004B693E">
            <w:pPr>
              <w:jc w:val="both"/>
              <w:rPr>
                <w:b/>
                <w:bCs/>
                <w:color w:val="002060"/>
                <w:lang w:val="en-GB"/>
              </w:rPr>
            </w:pPr>
            <w:r w:rsidRPr="005B52A9">
              <w:rPr>
                <w:b/>
                <w:bCs/>
                <w:color w:val="002060"/>
                <w:lang w:val="en-GB"/>
              </w:rPr>
              <w:t>General Manager:</w:t>
            </w:r>
          </w:p>
          <w:p w14:paraId="02054073" w14:textId="77777777" w:rsidR="00F46B4E" w:rsidRPr="005B52A9" w:rsidRDefault="00F46B4E" w:rsidP="004B693E">
            <w:pPr>
              <w:jc w:val="both"/>
              <w:rPr>
                <w:i/>
                <w:iCs/>
                <w:color w:val="002060"/>
                <w:lang w:val="en-GB"/>
              </w:rPr>
            </w:pPr>
            <w:r w:rsidRPr="005B52A9">
              <w:rPr>
                <w:i/>
                <w:iCs/>
                <w:color w:val="002060"/>
                <w:lang w:val="en-GB"/>
              </w:rPr>
              <w:t>Mariia LYZUN, Professor of the Department of International Economics</w:t>
            </w:r>
          </w:p>
          <w:p w14:paraId="1E863A92" w14:textId="77777777" w:rsidR="00F46B4E" w:rsidRPr="005B52A9" w:rsidRDefault="00F46B4E" w:rsidP="004B693E">
            <w:pPr>
              <w:jc w:val="both"/>
              <w:rPr>
                <w:b/>
                <w:bCs/>
                <w:color w:val="002060"/>
                <w:lang w:val="en-GB"/>
              </w:rPr>
            </w:pPr>
            <w:r w:rsidRPr="005B52A9">
              <w:rPr>
                <w:b/>
                <w:bCs/>
                <w:color w:val="002060"/>
                <w:lang w:val="en-GB"/>
              </w:rPr>
              <w:t xml:space="preserve">Contacts:  </w:t>
            </w:r>
          </w:p>
          <w:p w14:paraId="701A3066" w14:textId="77777777" w:rsidR="00F46B4E" w:rsidRPr="005B52A9" w:rsidRDefault="00F46B4E" w:rsidP="004B693E">
            <w:pPr>
              <w:jc w:val="both"/>
              <w:rPr>
                <w:iCs/>
                <w:color w:val="002060"/>
                <w:lang w:val="it-IT"/>
              </w:rPr>
            </w:pPr>
            <w:r w:rsidRPr="005B52A9">
              <w:rPr>
                <w:color w:val="002060"/>
                <w:lang w:val="it-IT"/>
              </w:rPr>
              <w:t xml:space="preserve">e-mail: </w:t>
            </w:r>
            <w:r w:rsidRPr="005B52A9">
              <w:rPr>
                <w:iCs/>
                <w:color w:val="002060"/>
                <w:lang w:val="it-IT"/>
              </w:rPr>
              <w:t>m.lyzun@wunu.edu.ua</w:t>
            </w:r>
          </w:p>
          <w:p w14:paraId="37BFB6C9" w14:textId="77777777" w:rsidR="00F46B4E" w:rsidRPr="005B52A9" w:rsidRDefault="00F46B4E" w:rsidP="004B693E">
            <w:pPr>
              <w:jc w:val="both"/>
              <w:rPr>
                <w:iCs/>
                <w:color w:val="002060"/>
                <w:lang w:val="en-GB"/>
              </w:rPr>
            </w:pPr>
            <w:r w:rsidRPr="005B52A9">
              <w:rPr>
                <w:iCs/>
                <w:color w:val="002060"/>
                <w:lang w:val="en-GB"/>
              </w:rPr>
              <w:t>project webpage:</w:t>
            </w:r>
          </w:p>
          <w:p w14:paraId="50D40F11" w14:textId="77777777" w:rsidR="00F46B4E" w:rsidRPr="005B52A9" w:rsidRDefault="00F46B4E" w:rsidP="004B693E">
            <w:pPr>
              <w:jc w:val="both"/>
              <w:rPr>
                <w:color w:val="002060"/>
                <w:lang w:val="en-GB"/>
              </w:rPr>
            </w:pPr>
            <w:r w:rsidRPr="005B52A9">
              <w:rPr>
                <w:color w:val="002060"/>
                <w:lang w:val="en-GB"/>
              </w:rPr>
              <w:t>https://www.facebook.com/groups/MEVUP</w:t>
            </w:r>
          </w:p>
          <w:p w14:paraId="7252D50A" w14:textId="77777777" w:rsidR="00F46B4E" w:rsidRPr="005B52A9" w:rsidRDefault="00F46B4E" w:rsidP="004B693E">
            <w:pPr>
              <w:jc w:val="both"/>
              <w:rPr>
                <w:b/>
                <w:bCs/>
                <w:color w:val="002060"/>
                <w:lang w:val="en-GB"/>
              </w:rPr>
            </w:pPr>
            <w:r w:rsidRPr="005B52A9">
              <w:rPr>
                <w:color w:val="002060"/>
                <w:lang w:val="en-GB"/>
              </w:rPr>
              <w:t>https://www.wunu.edu.ua/erasmus-project/</w:t>
            </w:r>
            <w:r w:rsidRPr="005B52A9">
              <w:rPr>
                <w:color w:val="002060"/>
                <w:lang w:val="en-US"/>
              </w:rPr>
              <w:t>eurowunu</w:t>
            </w:r>
            <w:r w:rsidRPr="005B52A9">
              <w:rPr>
                <w:color w:val="002060"/>
                <w:lang w:val="en-GB"/>
              </w:rPr>
              <w:t>/</w:t>
            </w:r>
          </w:p>
        </w:tc>
      </w:tr>
      <w:tr w:rsidR="00F46B4E" w:rsidRPr="005B52A9" w14:paraId="4830864F" w14:textId="77777777" w:rsidTr="004B693E">
        <w:tc>
          <w:tcPr>
            <w:tcW w:w="9627" w:type="dxa"/>
            <w:gridSpan w:val="2"/>
          </w:tcPr>
          <w:p w14:paraId="6C80F8E2" w14:textId="77777777" w:rsidR="00F46B4E" w:rsidRPr="005B52A9" w:rsidRDefault="00F46B4E" w:rsidP="004B693E">
            <w:pPr>
              <w:jc w:val="both"/>
              <w:rPr>
                <w:b/>
                <w:bCs/>
                <w:color w:val="002060"/>
                <w:lang w:val="en-GB"/>
              </w:rPr>
            </w:pPr>
            <w:r w:rsidRPr="005B52A9">
              <w:rPr>
                <w:b/>
                <w:bCs/>
                <w:color w:val="002060"/>
                <w:lang w:val="en-GB"/>
              </w:rPr>
              <w:t>Project goals and objectives:</w:t>
            </w:r>
          </w:p>
          <w:p w14:paraId="2AD8DDE1" w14:textId="77777777" w:rsidR="00F46B4E" w:rsidRPr="005B52A9" w:rsidRDefault="00F46B4E" w:rsidP="004B693E">
            <w:pPr>
              <w:jc w:val="both"/>
              <w:rPr>
                <w:color w:val="002060"/>
                <w:lang w:val="en-GB"/>
              </w:rPr>
            </w:pPr>
            <w:r w:rsidRPr="005B52A9">
              <w:rPr>
                <w:color w:val="002060"/>
                <w:lang w:val="en-GB"/>
              </w:rPr>
              <w:t>EUROWUNU project aims to develop the institutional platform for didactic and research activity in the field of European integration at West Ukrainian National University (WUNU).</w:t>
            </w:r>
          </w:p>
          <w:p w14:paraId="5CC4CA3E" w14:textId="77777777" w:rsidR="00F46B4E" w:rsidRPr="005B52A9" w:rsidRDefault="00F46B4E" w:rsidP="004B693E">
            <w:pPr>
              <w:jc w:val="both"/>
              <w:rPr>
                <w:color w:val="002060"/>
                <w:lang w:val="en-GB"/>
              </w:rPr>
            </w:pPr>
          </w:p>
          <w:p w14:paraId="048F8DA2" w14:textId="77777777" w:rsidR="00F46B4E" w:rsidRPr="005B52A9" w:rsidRDefault="00F46B4E" w:rsidP="004B693E">
            <w:pPr>
              <w:jc w:val="both"/>
              <w:rPr>
                <w:color w:val="002060"/>
                <w:lang w:val="en-GB"/>
              </w:rPr>
            </w:pPr>
            <w:r w:rsidRPr="005B52A9">
              <w:rPr>
                <w:color w:val="002060"/>
                <w:lang w:val="en-GB"/>
              </w:rPr>
              <w:t>Specific project objectives:</w:t>
            </w:r>
          </w:p>
          <w:p w14:paraId="123942EA" w14:textId="77777777" w:rsidR="00F46B4E" w:rsidRPr="005B52A9" w:rsidRDefault="00F46B4E" w:rsidP="004B693E">
            <w:pPr>
              <w:jc w:val="both"/>
              <w:rPr>
                <w:color w:val="002060"/>
                <w:lang w:val="en-GB"/>
              </w:rPr>
            </w:pPr>
            <w:r w:rsidRPr="005B52A9">
              <w:rPr>
                <w:color w:val="002060"/>
                <w:lang w:val="en-GB"/>
              </w:rPr>
              <w:t>1. Implementation at WUNU a system of basic EU-oriented academic courses within the 3-cycle structure (Bachelor-Master-Doctorate).</w:t>
            </w:r>
          </w:p>
          <w:p w14:paraId="39C8D44A" w14:textId="77777777" w:rsidR="00F46B4E" w:rsidRPr="005B52A9" w:rsidRDefault="00F46B4E" w:rsidP="004B693E">
            <w:pPr>
              <w:jc w:val="both"/>
              <w:rPr>
                <w:color w:val="002060"/>
                <w:lang w:val="en-GB"/>
              </w:rPr>
            </w:pPr>
            <w:r w:rsidRPr="005B52A9">
              <w:rPr>
                <w:color w:val="002060"/>
                <w:lang w:val="en-GB"/>
              </w:rPr>
              <w:t>2. Launching a set of training courses in the field of European Integration for practitioners of varied areas.</w:t>
            </w:r>
          </w:p>
          <w:p w14:paraId="6884E715" w14:textId="77777777" w:rsidR="00F46B4E" w:rsidRPr="005B52A9" w:rsidRDefault="00F46B4E" w:rsidP="004B693E">
            <w:pPr>
              <w:jc w:val="both"/>
              <w:rPr>
                <w:color w:val="002060"/>
                <w:lang w:val="en-GB"/>
              </w:rPr>
            </w:pPr>
            <w:r w:rsidRPr="005B52A9">
              <w:rPr>
                <w:color w:val="002060"/>
                <w:lang w:val="en-GB"/>
              </w:rPr>
              <w:t>3. Initiating a chain of events to provide the platform for debates between academics and political elites accompanied with a sharing of the EU experience among UA professionals and general society. It is planned to arrange.</w:t>
            </w:r>
          </w:p>
          <w:p w14:paraId="4DA2066A" w14:textId="77777777" w:rsidR="00F46B4E" w:rsidRPr="005B52A9" w:rsidRDefault="00F46B4E" w:rsidP="004B693E">
            <w:pPr>
              <w:jc w:val="both"/>
              <w:rPr>
                <w:color w:val="002060"/>
                <w:lang w:val="en-GB"/>
              </w:rPr>
            </w:pPr>
            <w:r w:rsidRPr="005B52A9">
              <w:rPr>
                <w:color w:val="002060"/>
                <w:lang w:val="en-GB"/>
              </w:rPr>
              <w:t>4. Conducting a research collaboration among project participants.</w:t>
            </w:r>
          </w:p>
          <w:p w14:paraId="5BDCFF07" w14:textId="77777777" w:rsidR="00F46B4E" w:rsidRPr="005B52A9" w:rsidRDefault="00F46B4E" w:rsidP="004B693E">
            <w:pPr>
              <w:jc w:val="both"/>
              <w:rPr>
                <w:b/>
                <w:bCs/>
                <w:color w:val="002060"/>
                <w:lang w:val="en-GB"/>
              </w:rPr>
            </w:pPr>
          </w:p>
        </w:tc>
      </w:tr>
      <w:tr w:rsidR="00F46B4E" w:rsidRPr="005B52A9" w14:paraId="52DF5510" w14:textId="77777777" w:rsidTr="004B693E">
        <w:tc>
          <w:tcPr>
            <w:tcW w:w="9627" w:type="dxa"/>
            <w:gridSpan w:val="2"/>
          </w:tcPr>
          <w:p w14:paraId="089D6B94" w14:textId="77777777" w:rsidR="00F46B4E" w:rsidRPr="005B52A9" w:rsidRDefault="00F46B4E" w:rsidP="004B693E">
            <w:pPr>
              <w:snapToGrid w:val="0"/>
              <w:spacing w:line="276" w:lineRule="auto"/>
              <w:jc w:val="both"/>
              <w:rPr>
                <w:b/>
                <w:i/>
                <w:color w:val="002060"/>
                <w:lang w:val="en-GB"/>
              </w:rPr>
            </w:pPr>
            <w:r w:rsidRPr="005B52A9">
              <w:rPr>
                <w:b/>
                <w:bCs/>
                <w:color w:val="002060"/>
                <w:lang w:val="en-GB"/>
              </w:rPr>
              <w:t>Activities (Tasks)</w:t>
            </w:r>
            <w:r w:rsidRPr="005B52A9">
              <w:rPr>
                <w:b/>
                <w:i/>
                <w:color w:val="002060"/>
                <w:lang w:val="en-GB"/>
              </w:rPr>
              <w:t>:</w:t>
            </w:r>
          </w:p>
          <w:p w14:paraId="1A34CF4E" w14:textId="77777777" w:rsidR="00F46B4E" w:rsidRPr="005B52A9" w:rsidRDefault="00F46B4E" w:rsidP="004B693E">
            <w:pPr>
              <w:jc w:val="both"/>
              <w:rPr>
                <w:color w:val="002060"/>
                <w:lang w:val="en-GB"/>
              </w:rPr>
            </w:pPr>
            <w:r w:rsidRPr="005B52A9">
              <w:rPr>
                <w:color w:val="002060"/>
                <w:lang w:val="en-GB"/>
              </w:rPr>
              <w:t>-</w:t>
            </w:r>
            <w:r w:rsidRPr="005B52A9">
              <w:rPr>
                <w:color w:val="002060"/>
                <w:lang w:val="en-GB"/>
              </w:rPr>
              <w:tab/>
              <w:t>Forming the environment for the Chair implementation</w:t>
            </w:r>
          </w:p>
          <w:p w14:paraId="7701A233" w14:textId="77777777" w:rsidR="00F46B4E" w:rsidRPr="005B52A9" w:rsidRDefault="00F46B4E" w:rsidP="004B693E">
            <w:pPr>
              <w:jc w:val="both"/>
              <w:rPr>
                <w:color w:val="002060"/>
                <w:lang w:val="en-GB"/>
              </w:rPr>
            </w:pPr>
            <w:r w:rsidRPr="005B52A9">
              <w:rPr>
                <w:color w:val="002060"/>
                <w:lang w:val="en-GB"/>
              </w:rPr>
              <w:t>-</w:t>
            </w:r>
            <w:r w:rsidRPr="005B52A9">
              <w:rPr>
                <w:color w:val="002060"/>
                <w:lang w:val="en-GB"/>
              </w:rPr>
              <w:tab/>
              <w:t>Developing of didactic materials and learning tools</w:t>
            </w:r>
          </w:p>
          <w:p w14:paraId="14B86794" w14:textId="77777777" w:rsidR="00F46B4E" w:rsidRPr="005B52A9" w:rsidRDefault="00F46B4E" w:rsidP="004B693E">
            <w:pPr>
              <w:jc w:val="both"/>
              <w:rPr>
                <w:color w:val="002060"/>
                <w:lang w:val="en-GB"/>
              </w:rPr>
            </w:pPr>
            <w:r w:rsidRPr="005B52A9">
              <w:rPr>
                <w:color w:val="002060"/>
                <w:lang w:val="en-GB"/>
              </w:rPr>
              <w:t>-</w:t>
            </w:r>
            <w:r w:rsidRPr="005B52A9">
              <w:rPr>
                <w:color w:val="002060"/>
                <w:lang w:val="en-GB"/>
              </w:rPr>
              <w:tab/>
              <w:t>Enrolment of students and implementation of the new academic courses</w:t>
            </w:r>
          </w:p>
          <w:p w14:paraId="016A65B9" w14:textId="77777777" w:rsidR="00F46B4E" w:rsidRPr="005B52A9" w:rsidRDefault="00F46B4E" w:rsidP="004B693E">
            <w:pPr>
              <w:jc w:val="both"/>
              <w:rPr>
                <w:color w:val="002060"/>
                <w:lang w:val="en-GB"/>
              </w:rPr>
            </w:pPr>
            <w:r w:rsidRPr="005B52A9">
              <w:rPr>
                <w:color w:val="002060"/>
                <w:lang w:val="en-GB"/>
              </w:rPr>
              <w:t>-</w:t>
            </w:r>
            <w:r w:rsidRPr="005B52A9">
              <w:rPr>
                <w:color w:val="002060"/>
                <w:lang w:val="en-GB"/>
              </w:rPr>
              <w:tab/>
              <w:t>Enrolment of trainees and implementation of the new training courses</w:t>
            </w:r>
          </w:p>
          <w:p w14:paraId="69CD0C39" w14:textId="77777777" w:rsidR="00F46B4E" w:rsidRPr="005B52A9" w:rsidRDefault="00F46B4E" w:rsidP="004B693E">
            <w:pPr>
              <w:jc w:val="both"/>
              <w:rPr>
                <w:color w:val="002060"/>
                <w:lang w:val="en-GB"/>
              </w:rPr>
            </w:pPr>
            <w:r w:rsidRPr="005B52A9">
              <w:rPr>
                <w:color w:val="002060"/>
                <w:lang w:val="en-GB"/>
              </w:rPr>
              <w:t>-</w:t>
            </w:r>
            <w:r w:rsidRPr="005B52A9">
              <w:rPr>
                <w:color w:val="002060"/>
                <w:lang w:val="en-GB"/>
              </w:rPr>
              <w:tab/>
              <w:t>Desk and field research of the project issues</w:t>
            </w:r>
          </w:p>
          <w:p w14:paraId="7A5AD260" w14:textId="77777777" w:rsidR="00F46B4E" w:rsidRPr="005B52A9" w:rsidRDefault="00F46B4E" w:rsidP="004B693E">
            <w:pPr>
              <w:pStyle w:val="a8"/>
              <w:tabs>
                <w:tab w:val="left" w:pos="731"/>
              </w:tabs>
              <w:ind w:left="-120" w:firstLine="120"/>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w:t>
            </w:r>
            <w:r w:rsidRPr="005B52A9">
              <w:rPr>
                <w:rFonts w:ascii="Times New Roman" w:hAnsi="Times New Roman" w:cs="Times New Roman"/>
                <w:color w:val="002060"/>
                <w:sz w:val="24"/>
                <w:szCs w:val="24"/>
                <w:lang w:val="en-GB"/>
              </w:rPr>
              <w:tab/>
              <w:t>Dissemination and Sustainability</w:t>
            </w:r>
          </w:p>
          <w:p w14:paraId="0945B938" w14:textId="77777777" w:rsidR="00F46B4E" w:rsidRPr="005B52A9" w:rsidRDefault="00F46B4E" w:rsidP="004B693E">
            <w:pPr>
              <w:pStyle w:val="a8"/>
              <w:tabs>
                <w:tab w:val="left" w:pos="731"/>
              </w:tabs>
              <w:ind w:left="-120" w:firstLine="120"/>
              <w:jc w:val="both"/>
              <w:rPr>
                <w:rFonts w:ascii="Times New Roman" w:hAnsi="Times New Roman" w:cs="Times New Roman"/>
                <w:color w:val="002060"/>
                <w:sz w:val="24"/>
                <w:szCs w:val="24"/>
                <w:lang w:val="en-GB"/>
              </w:rPr>
            </w:pPr>
          </w:p>
        </w:tc>
      </w:tr>
      <w:tr w:rsidR="00F46B4E" w:rsidRPr="005B52A9" w14:paraId="48F90010" w14:textId="77777777" w:rsidTr="004B693E">
        <w:tc>
          <w:tcPr>
            <w:tcW w:w="9627" w:type="dxa"/>
            <w:gridSpan w:val="2"/>
          </w:tcPr>
          <w:p w14:paraId="5CCF17BC" w14:textId="77777777" w:rsidR="00F46B4E" w:rsidRPr="005B52A9" w:rsidRDefault="00F46B4E" w:rsidP="004B693E">
            <w:pPr>
              <w:jc w:val="both"/>
              <w:rPr>
                <w:b/>
                <w:bCs/>
                <w:color w:val="002060"/>
                <w:lang w:val="en-GB"/>
              </w:rPr>
            </w:pPr>
            <w:r w:rsidRPr="005B52A9">
              <w:rPr>
                <w:b/>
                <w:bCs/>
                <w:color w:val="002060"/>
                <w:lang w:val="en-GB"/>
              </w:rPr>
              <w:t>Expected results</w:t>
            </w:r>
            <w:r w:rsidRPr="005B52A9">
              <w:rPr>
                <w:b/>
                <w:bCs/>
                <w:color w:val="002060"/>
                <w:lang w:val="en-US"/>
              </w:rPr>
              <w:t xml:space="preserve"> (Deliverables)</w:t>
            </w:r>
            <w:r w:rsidRPr="005B52A9">
              <w:rPr>
                <w:b/>
                <w:bCs/>
                <w:color w:val="002060"/>
                <w:lang w:val="en-GB"/>
              </w:rPr>
              <w:t>:</w:t>
            </w:r>
          </w:p>
          <w:p w14:paraId="0FCE67BC" w14:textId="77777777" w:rsidR="00F46B4E" w:rsidRPr="005B52A9" w:rsidRDefault="00F46B4E" w:rsidP="004B693E">
            <w:pPr>
              <w:jc w:val="both"/>
              <w:rPr>
                <w:color w:val="002060"/>
                <w:lang w:val="en-GB"/>
              </w:rPr>
            </w:pPr>
            <w:r w:rsidRPr="005B52A9">
              <w:rPr>
                <w:color w:val="002060"/>
                <w:lang w:val="en-GB"/>
              </w:rPr>
              <w:t>-</w:t>
            </w:r>
            <w:r w:rsidRPr="005B52A9">
              <w:rPr>
                <w:color w:val="002060"/>
                <w:lang w:val="en-GB"/>
              </w:rPr>
              <w:tab/>
              <w:t>Сhair’s methodology and infrastructure</w:t>
            </w:r>
          </w:p>
          <w:p w14:paraId="7C6E4201" w14:textId="77777777" w:rsidR="00F46B4E" w:rsidRPr="005B52A9" w:rsidRDefault="00F46B4E" w:rsidP="004B693E">
            <w:pPr>
              <w:jc w:val="both"/>
              <w:rPr>
                <w:color w:val="002060"/>
                <w:lang w:val="en-GB"/>
              </w:rPr>
            </w:pPr>
            <w:r w:rsidRPr="005B52A9">
              <w:rPr>
                <w:color w:val="002060"/>
                <w:lang w:val="en-GB"/>
              </w:rPr>
              <w:lastRenderedPageBreak/>
              <w:t>-</w:t>
            </w:r>
            <w:r w:rsidRPr="005B52A9">
              <w:rPr>
                <w:color w:val="002060"/>
                <w:lang w:val="en-GB"/>
              </w:rPr>
              <w:tab/>
              <w:t>Didactic materials and learning tools</w:t>
            </w:r>
          </w:p>
          <w:p w14:paraId="2CE70EBC" w14:textId="77777777" w:rsidR="00F46B4E" w:rsidRPr="005B52A9" w:rsidRDefault="00F46B4E" w:rsidP="004B693E">
            <w:pPr>
              <w:jc w:val="both"/>
              <w:rPr>
                <w:color w:val="002060"/>
                <w:lang w:val="en-GB"/>
              </w:rPr>
            </w:pPr>
            <w:r w:rsidRPr="005B52A9">
              <w:rPr>
                <w:color w:val="002060"/>
                <w:lang w:val="en-GB"/>
              </w:rPr>
              <w:t>-</w:t>
            </w:r>
            <w:r w:rsidRPr="005B52A9">
              <w:rPr>
                <w:color w:val="002060"/>
                <w:lang w:val="en-GB"/>
              </w:rPr>
              <w:tab/>
              <w:t>Teaching &amp; Training</w:t>
            </w:r>
          </w:p>
          <w:p w14:paraId="372D0B34" w14:textId="77777777" w:rsidR="00F46B4E" w:rsidRPr="005B52A9" w:rsidRDefault="00F46B4E" w:rsidP="004B693E">
            <w:pPr>
              <w:jc w:val="both"/>
              <w:rPr>
                <w:color w:val="002060"/>
                <w:lang w:val="en-GB"/>
              </w:rPr>
            </w:pPr>
            <w:r w:rsidRPr="005B52A9">
              <w:rPr>
                <w:color w:val="002060"/>
                <w:lang w:val="en-GB"/>
              </w:rPr>
              <w:t>-</w:t>
            </w:r>
            <w:r w:rsidRPr="005B52A9">
              <w:rPr>
                <w:color w:val="002060"/>
                <w:lang w:val="en-GB"/>
              </w:rPr>
              <w:tab/>
              <w:t>Publications</w:t>
            </w:r>
          </w:p>
          <w:p w14:paraId="5613999D" w14:textId="77777777" w:rsidR="00F46B4E" w:rsidRPr="005B52A9" w:rsidRDefault="00F46B4E" w:rsidP="004B693E">
            <w:pPr>
              <w:jc w:val="both"/>
              <w:rPr>
                <w:b/>
                <w:bCs/>
                <w:color w:val="002060"/>
                <w:lang w:val="en-GB"/>
              </w:rPr>
            </w:pPr>
            <w:r w:rsidRPr="005B52A9">
              <w:rPr>
                <w:color w:val="002060"/>
                <w:lang w:val="en-GB"/>
              </w:rPr>
              <w:t>-</w:t>
            </w:r>
            <w:r w:rsidRPr="005B52A9">
              <w:rPr>
                <w:color w:val="002060"/>
                <w:lang w:val="en-GB"/>
              </w:rPr>
              <w:tab/>
              <w:t xml:space="preserve">Dissemination and Sustainability </w:t>
            </w:r>
          </w:p>
        </w:tc>
      </w:tr>
      <w:tr w:rsidR="00F46B4E" w:rsidRPr="005B52A9" w14:paraId="34FBA0A8" w14:textId="77777777" w:rsidTr="004B693E">
        <w:tc>
          <w:tcPr>
            <w:tcW w:w="9627" w:type="dxa"/>
            <w:gridSpan w:val="2"/>
          </w:tcPr>
          <w:p w14:paraId="13845276" w14:textId="77777777" w:rsidR="00F46B4E" w:rsidRPr="005B52A9" w:rsidRDefault="00F46B4E" w:rsidP="004B693E">
            <w:pPr>
              <w:jc w:val="both"/>
              <w:rPr>
                <w:b/>
                <w:bCs/>
                <w:color w:val="002060"/>
                <w:lang w:val="en-GB"/>
              </w:rPr>
            </w:pPr>
            <w:r w:rsidRPr="005B52A9">
              <w:rPr>
                <w:b/>
                <w:bCs/>
                <w:color w:val="002060"/>
                <w:lang w:val="en-GB"/>
              </w:rPr>
              <w:lastRenderedPageBreak/>
              <w:t xml:space="preserve">Project web-site: </w:t>
            </w:r>
            <w:r w:rsidRPr="005B52A9">
              <w:rPr>
                <w:color w:val="002060"/>
                <w:lang w:val="en-GB"/>
              </w:rPr>
              <w:t>https://www.wunu.edu.ua/erasmus-project/</w:t>
            </w:r>
            <w:r w:rsidRPr="005B52A9">
              <w:rPr>
                <w:color w:val="002060"/>
                <w:lang w:val="en-US"/>
              </w:rPr>
              <w:t>eurowunu</w:t>
            </w:r>
            <w:r w:rsidRPr="005B52A9">
              <w:rPr>
                <w:color w:val="002060"/>
                <w:lang w:val="en-GB"/>
              </w:rPr>
              <w:t>/</w:t>
            </w:r>
          </w:p>
          <w:p w14:paraId="565C3AE1" w14:textId="77777777" w:rsidR="00F46B4E" w:rsidRPr="005B52A9" w:rsidRDefault="00F46B4E" w:rsidP="004B693E">
            <w:pPr>
              <w:jc w:val="both"/>
              <w:rPr>
                <w:b/>
                <w:bCs/>
                <w:color w:val="002060"/>
                <w:lang w:val="en-GB"/>
              </w:rPr>
            </w:pPr>
            <w:r w:rsidRPr="005B52A9">
              <w:rPr>
                <w:b/>
                <w:bCs/>
                <w:color w:val="002060"/>
                <w:lang w:val="en-GB"/>
              </w:rPr>
              <w:t xml:space="preserve">Projects results platform: </w:t>
            </w:r>
            <w:r w:rsidRPr="005B52A9">
              <w:rPr>
                <w:color w:val="002060"/>
                <w:lang w:val="en-GB"/>
              </w:rPr>
              <w:t xml:space="preserve">… </w:t>
            </w:r>
          </w:p>
          <w:p w14:paraId="2B4BA48E" w14:textId="77777777" w:rsidR="00F46B4E" w:rsidRPr="005B52A9" w:rsidRDefault="00F46B4E" w:rsidP="004B693E">
            <w:pPr>
              <w:jc w:val="both"/>
              <w:rPr>
                <w:color w:val="002060"/>
                <w:lang w:val="en-GB"/>
              </w:rPr>
            </w:pPr>
            <w:r w:rsidRPr="005B52A9">
              <w:rPr>
                <w:b/>
                <w:bCs/>
                <w:color w:val="002060"/>
                <w:lang w:val="en-GB"/>
              </w:rPr>
              <w:t xml:space="preserve">Facebook: </w:t>
            </w:r>
            <w:r w:rsidRPr="005B52A9">
              <w:rPr>
                <w:color w:val="002060"/>
                <w:lang w:val="en-GB"/>
              </w:rPr>
              <w:t>https://www.facebook.com/groups/MEVUP</w:t>
            </w:r>
          </w:p>
          <w:p w14:paraId="0FF494C2" w14:textId="77777777" w:rsidR="00F46B4E" w:rsidRPr="005B52A9" w:rsidRDefault="00F46B4E" w:rsidP="004B693E">
            <w:pPr>
              <w:jc w:val="both"/>
              <w:rPr>
                <w:b/>
                <w:bCs/>
                <w:color w:val="002060"/>
                <w:lang w:val="en-US"/>
              </w:rPr>
            </w:pPr>
            <w:r w:rsidRPr="005B52A9">
              <w:rPr>
                <w:b/>
                <w:bCs/>
                <w:color w:val="002060"/>
                <w:lang w:val="en-GB"/>
              </w:rPr>
              <w:t>Other social media</w:t>
            </w:r>
            <w:r w:rsidRPr="005B52A9">
              <w:rPr>
                <w:b/>
                <w:bCs/>
                <w:color w:val="002060"/>
                <w:lang w:val="en-US"/>
              </w:rPr>
              <w:t xml:space="preserve"> </w:t>
            </w:r>
            <w:r w:rsidRPr="005B52A9">
              <w:rPr>
                <w:color w:val="002060"/>
                <w:lang w:val="en-US"/>
              </w:rPr>
              <w:t>(</w:t>
            </w:r>
            <w:r w:rsidRPr="005B52A9">
              <w:rPr>
                <w:color w:val="002060"/>
                <w:lang w:val="en-GB"/>
              </w:rPr>
              <w:t>if available</w:t>
            </w:r>
            <w:r w:rsidRPr="005B52A9">
              <w:rPr>
                <w:color w:val="002060"/>
                <w:lang w:val="en-US"/>
              </w:rPr>
              <w:t>):</w:t>
            </w:r>
            <w:r w:rsidRPr="005B52A9">
              <w:rPr>
                <w:b/>
                <w:bCs/>
                <w:color w:val="002060"/>
                <w:lang w:val="en-US"/>
              </w:rPr>
              <w:t xml:space="preserve"> </w:t>
            </w:r>
          </w:p>
        </w:tc>
      </w:tr>
    </w:tbl>
    <w:p w14:paraId="344F2021" w14:textId="77777777" w:rsidR="00F46B4E" w:rsidRPr="005B52A9" w:rsidRDefault="00F46B4E" w:rsidP="00F46B4E">
      <w:pPr>
        <w:jc w:val="center"/>
        <w:rPr>
          <w:b/>
          <w:bCs/>
          <w:color w:val="44546A" w:themeColor="text2"/>
          <w:lang w:val="en-US"/>
        </w:rPr>
      </w:pPr>
    </w:p>
    <w:p w14:paraId="5A905652" w14:textId="77777777" w:rsidR="00F46B4E" w:rsidRPr="005B52A9" w:rsidRDefault="00F46B4E" w:rsidP="00F46B4E">
      <w:pPr>
        <w:jc w:val="center"/>
        <w:rPr>
          <w:b/>
          <w:bCs/>
          <w:color w:val="44546A" w:themeColor="text2"/>
          <w:lang w:val="en-US"/>
        </w:rPr>
      </w:pPr>
    </w:p>
    <w:p w14:paraId="6E4C7ACD" w14:textId="77777777" w:rsidR="00F46B4E" w:rsidRPr="005B52A9" w:rsidRDefault="00F46B4E" w:rsidP="00F46B4E">
      <w:pPr>
        <w:rPr>
          <w:b/>
          <w:bCs/>
          <w:color w:val="44546A" w:themeColor="text2"/>
          <w:lang w:val="en-US"/>
        </w:rPr>
      </w:pPr>
      <w:r w:rsidRPr="005B52A9">
        <w:rPr>
          <w:b/>
          <w:bCs/>
          <w:color w:val="44546A" w:themeColor="text2"/>
          <w:lang w:val="en-US"/>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F46B4E" w:rsidRPr="005B52A9" w14:paraId="1DBE5A9C" w14:textId="77777777" w:rsidTr="004B693E">
        <w:tc>
          <w:tcPr>
            <w:tcW w:w="4813" w:type="dxa"/>
          </w:tcPr>
          <w:p w14:paraId="071003B6" w14:textId="77777777" w:rsidR="00F46B4E" w:rsidRPr="005B52A9" w:rsidRDefault="00F46B4E" w:rsidP="004B693E">
            <w:pPr>
              <w:jc w:val="both"/>
              <w:rPr>
                <w:b/>
                <w:bCs/>
                <w:color w:val="002060"/>
                <w:lang w:val="uk-UA"/>
              </w:rPr>
            </w:pPr>
            <w:r w:rsidRPr="005B52A9">
              <w:rPr>
                <w:b/>
                <w:bCs/>
                <w:color w:val="002060"/>
                <w:lang w:val="uk-UA"/>
              </w:rPr>
              <w:lastRenderedPageBreak/>
              <w:t>Лого проєкту (якщо є)</w:t>
            </w:r>
          </w:p>
          <w:p w14:paraId="0C6B0CB3" w14:textId="77777777" w:rsidR="00F46B4E" w:rsidRPr="005B52A9" w:rsidRDefault="00F46B4E" w:rsidP="004B693E">
            <w:pPr>
              <w:jc w:val="both"/>
              <w:rPr>
                <w:b/>
                <w:bCs/>
                <w:color w:val="002060"/>
                <w:lang w:val="uk-UA"/>
              </w:rPr>
            </w:pPr>
          </w:p>
          <w:p w14:paraId="01D2EF9F" w14:textId="77777777" w:rsidR="00F46B4E" w:rsidRPr="005B52A9" w:rsidRDefault="00F46B4E" w:rsidP="004B693E">
            <w:pPr>
              <w:jc w:val="both"/>
              <w:rPr>
                <w:b/>
                <w:bCs/>
                <w:color w:val="002060"/>
                <w:lang w:val="uk-UA"/>
              </w:rPr>
            </w:pPr>
          </w:p>
        </w:tc>
        <w:tc>
          <w:tcPr>
            <w:tcW w:w="4814" w:type="dxa"/>
          </w:tcPr>
          <w:p w14:paraId="143F49E8" w14:textId="77777777" w:rsidR="00F46B4E" w:rsidRPr="005B52A9" w:rsidRDefault="00F46B4E" w:rsidP="004B693E">
            <w:pPr>
              <w:jc w:val="both"/>
              <w:rPr>
                <w:b/>
                <w:bCs/>
                <w:color w:val="002060"/>
                <w:lang w:val="uk-UA"/>
              </w:rPr>
            </w:pPr>
            <w:r w:rsidRPr="005B52A9">
              <w:rPr>
                <w:b/>
                <w:bCs/>
                <w:color w:val="002060"/>
                <w:lang w:val="uk-UA"/>
              </w:rPr>
              <w:t>Назва проєкту та № проєкту</w:t>
            </w:r>
          </w:p>
          <w:p w14:paraId="5B030407" w14:textId="1B778D16" w:rsidR="00F46B4E" w:rsidRPr="005B52A9" w:rsidRDefault="00F46B4E" w:rsidP="004B693E">
            <w:pPr>
              <w:jc w:val="both"/>
              <w:rPr>
                <w:b/>
                <w:bCs/>
                <w:color w:val="002060"/>
                <w:lang w:val="uk-UA"/>
              </w:rPr>
            </w:pPr>
            <w:r w:rsidRPr="005B52A9">
              <w:rPr>
                <w:b/>
                <w:bCs/>
                <w:color w:val="002060"/>
                <w:lang w:val="uk-UA"/>
              </w:rPr>
              <w:t>“Кафедра європейської інтеграції ім. Жана Моне Західноукраїнського національного університету”, 101239881 – EUROWUNU –ERASMUS-JMO-2025-HEI-TCH-RSCH</w:t>
            </w:r>
          </w:p>
        </w:tc>
      </w:tr>
      <w:tr w:rsidR="00F46B4E" w:rsidRPr="005B52A9" w14:paraId="5CF51B7D" w14:textId="77777777" w:rsidTr="004B693E">
        <w:tc>
          <w:tcPr>
            <w:tcW w:w="9627" w:type="dxa"/>
            <w:gridSpan w:val="2"/>
          </w:tcPr>
          <w:p w14:paraId="2AA6D2E3" w14:textId="77777777" w:rsidR="00F46B4E" w:rsidRPr="005B52A9" w:rsidRDefault="00F46B4E" w:rsidP="004B693E">
            <w:pPr>
              <w:jc w:val="both"/>
              <w:rPr>
                <w:b/>
                <w:bCs/>
                <w:iCs/>
                <w:color w:val="002060"/>
                <w:lang w:val="uk-UA"/>
              </w:rPr>
            </w:pPr>
            <w:r w:rsidRPr="005B52A9">
              <w:rPr>
                <w:b/>
                <w:bCs/>
                <w:iCs/>
                <w:color w:val="002060"/>
                <w:lang w:val="uk-UA"/>
              </w:rPr>
              <w:t xml:space="preserve">Коротка назва проєкту (акронім): </w:t>
            </w:r>
            <w:r w:rsidRPr="005B52A9">
              <w:rPr>
                <w:b/>
                <w:bCs/>
                <w:color w:val="002060"/>
                <w:lang w:val="uk-UA"/>
              </w:rPr>
              <w:t>EUROWUNU</w:t>
            </w:r>
          </w:p>
        </w:tc>
      </w:tr>
      <w:tr w:rsidR="00F46B4E" w:rsidRPr="005B52A9" w14:paraId="5AC46273" w14:textId="77777777" w:rsidTr="004B693E">
        <w:tc>
          <w:tcPr>
            <w:tcW w:w="4813" w:type="dxa"/>
          </w:tcPr>
          <w:p w14:paraId="422C801F" w14:textId="77777777" w:rsidR="00F46B4E" w:rsidRPr="005B52A9" w:rsidRDefault="00F46B4E" w:rsidP="004B693E">
            <w:pPr>
              <w:jc w:val="both"/>
              <w:rPr>
                <w:b/>
                <w:bCs/>
                <w:color w:val="002060"/>
                <w:lang w:val="uk-UA"/>
              </w:rPr>
            </w:pPr>
            <w:r w:rsidRPr="005B52A9">
              <w:rPr>
                <w:b/>
                <w:bCs/>
                <w:color w:val="002060"/>
                <w:lang w:val="uk-UA"/>
              </w:rPr>
              <w:t>Тип проєкту: Кафедра Жан Моне</w:t>
            </w:r>
          </w:p>
        </w:tc>
        <w:tc>
          <w:tcPr>
            <w:tcW w:w="4814" w:type="dxa"/>
          </w:tcPr>
          <w:p w14:paraId="403C0CD0" w14:textId="77777777" w:rsidR="00F46B4E" w:rsidRPr="005B52A9" w:rsidRDefault="00F46B4E" w:rsidP="004B693E">
            <w:pPr>
              <w:jc w:val="both"/>
              <w:rPr>
                <w:b/>
                <w:bCs/>
                <w:color w:val="002060"/>
                <w:lang w:val="uk-UA"/>
              </w:rPr>
            </w:pPr>
            <w:r w:rsidRPr="005B52A9">
              <w:rPr>
                <w:b/>
                <w:bCs/>
                <w:color w:val="002060"/>
                <w:lang w:val="uk-UA"/>
              </w:rPr>
              <w:t xml:space="preserve">Пріоритет: </w:t>
            </w:r>
            <w:r w:rsidRPr="005B52A9">
              <w:rPr>
                <w:iCs/>
                <w:color w:val="002060"/>
                <w:lang w:val="uk-UA"/>
              </w:rPr>
              <w:t xml:space="preserve">Участь у демократичному житті, спільні цінності та залучення до життя громад  </w:t>
            </w:r>
          </w:p>
        </w:tc>
      </w:tr>
      <w:tr w:rsidR="00F46B4E" w:rsidRPr="005B52A9" w14:paraId="4CA0DC37" w14:textId="77777777" w:rsidTr="004B693E">
        <w:tc>
          <w:tcPr>
            <w:tcW w:w="9627" w:type="dxa"/>
            <w:gridSpan w:val="2"/>
          </w:tcPr>
          <w:p w14:paraId="3B01BC48" w14:textId="77777777" w:rsidR="00F46B4E" w:rsidRPr="005B52A9" w:rsidRDefault="00F46B4E" w:rsidP="004B693E">
            <w:pPr>
              <w:jc w:val="both"/>
              <w:rPr>
                <w:b/>
                <w:bCs/>
                <w:color w:val="002060"/>
                <w:lang w:val="uk-UA"/>
              </w:rPr>
            </w:pPr>
            <w:r w:rsidRPr="005B52A9">
              <w:rPr>
                <w:b/>
                <w:bCs/>
                <w:color w:val="002060"/>
                <w:lang w:val="uk-UA"/>
              </w:rPr>
              <w:t xml:space="preserve">Тривалість проєкту: </w:t>
            </w:r>
            <w:r w:rsidRPr="005B52A9">
              <w:rPr>
                <w:color w:val="002060"/>
                <w:lang w:val="uk-UA"/>
              </w:rPr>
              <w:t>01.10.2025 – 30.09.2028</w:t>
            </w:r>
          </w:p>
        </w:tc>
      </w:tr>
      <w:tr w:rsidR="00F46B4E" w:rsidRPr="005B52A9" w14:paraId="6D4B6E0C" w14:textId="77777777" w:rsidTr="004B693E">
        <w:tc>
          <w:tcPr>
            <w:tcW w:w="9627" w:type="dxa"/>
            <w:gridSpan w:val="2"/>
          </w:tcPr>
          <w:p w14:paraId="522CFD73" w14:textId="77777777" w:rsidR="00F46B4E" w:rsidRPr="005B52A9" w:rsidRDefault="00F46B4E" w:rsidP="004B693E">
            <w:pPr>
              <w:jc w:val="both"/>
              <w:rPr>
                <w:color w:val="002060"/>
                <w:shd w:val="clear" w:color="auto" w:fill="FFFFFF"/>
                <w:lang w:val="uk-UA"/>
              </w:rPr>
            </w:pPr>
            <w:r w:rsidRPr="005B52A9">
              <w:rPr>
                <w:b/>
                <w:bCs/>
                <w:color w:val="002060"/>
                <w:lang w:val="uk-UA"/>
              </w:rPr>
              <w:t xml:space="preserve">Програма фінансування ЄС: </w:t>
            </w:r>
            <w:r w:rsidRPr="005B52A9">
              <w:rPr>
                <w:color w:val="002060"/>
                <w:lang w:val="uk-UA"/>
              </w:rPr>
              <w:t>Програма</w:t>
            </w:r>
            <w:r w:rsidRPr="005B52A9">
              <w:rPr>
                <w:b/>
                <w:bCs/>
                <w:color w:val="002060"/>
                <w:lang w:val="uk-UA"/>
              </w:rPr>
              <w:t xml:space="preserve"> </w:t>
            </w:r>
            <w:r w:rsidRPr="005B52A9">
              <w:rPr>
                <w:color w:val="002060"/>
                <w:lang w:val="uk-UA"/>
              </w:rPr>
              <w:t>Еразмус</w:t>
            </w:r>
            <w:r w:rsidRPr="005B52A9">
              <w:rPr>
                <w:color w:val="002060"/>
                <w:shd w:val="clear" w:color="auto" w:fill="FFFFFF"/>
                <w:lang w:val="uk-UA"/>
              </w:rPr>
              <w:t xml:space="preserve">+, Напрям Жан Моне, </w:t>
            </w:r>
          </w:p>
          <w:p w14:paraId="23040BF5" w14:textId="77777777" w:rsidR="00F46B4E" w:rsidRPr="005B52A9" w:rsidRDefault="00F46B4E" w:rsidP="004B693E">
            <w:pPr>
              <w:jc w:val="both"/>
              <w:rPr>
                <w:b/>
                <w:bCs/>
                <w:color w:val="002060"/>
                <w:lang w:val="uk-UA"/>
              </w:rPr>
            </w:pPr>
            <w:r w:rsidRPr="005B52A9">
              <w:rPr>
                <w:color w:val="002060"/>
                <w:shd w:val="clear" w:color="auto" w:fill="FFFFFF"/>
                <w:lang w:val="uk-UA"/>
              </w:rPr>
              <w:t>Інструмент сусідства, розвитку та міжнародної співпраці</w:t>
            </w:r>
          </w:p>
        </w:tc>
      </w:tr>
      <w:tr w:rsidR="00F46B4E" w:rsidRPr="005B52A9" w14:paraId="337668DB" w14:textId="77777777" w:rsidTr="004B693E">
        <w:tc>
          <w:tcPr>
            <w:tcW w:w="9627" w:type="dxa"/>
            <w:gridSpan w:val="2"/>
          </w:tcPr>
          <w:p w14:paraId="01C9BD78" w14:textId="77777777" w:rsidR="00F46B4E" w:rsidRPr="005B52A9" w:rsidRDefault="00F46B4E" w:rsidP="004B693E">
            <w:pPr>
              <w:jc w:val="both"/>
              <w:rPr>
                <w:b/>
                <w:bCs/>
                <w:color w:val="002060"/>
                <w:lang w:val="uk-UA"/>
              </w:rPr>
            </w:pPr>
            <w:r w:rsidRPr="005B52A9">
              <w:rPr>
                <w:b/>
                <w:bCs/>
                <w:color w:val="002060"/>
                <w:lang w:val="uk-UA"/>
              </w:rPr>
              <w:t xml:space="preserve">Міжнародний договір: </w:t>
            </w:r>
            <w:r w:rsidRPr="005B52A9">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123" w:anchor="Text" w:history="1">
              <w:r w:rsidRPr="005B52A9">
                <w:rPr>
                  <w:rStyle w:val="a9"/>
                  <w:lang w:val="uk-UA"/>
                </w:rPr>
                <w:t>Законом від 03.09.2008 р. № 360-VI ( 360-17 )</w:t>
              </w:r>
            </w:hyperlink>
            <w:r w:rsidRPr="005B52A9">
              <w:rPr>
                <w:color w:val="002060"/>
                <w:lang w:val="uk-UA"/>
              </w:rPr>
              <w:t xml:space="preserve"> </w:t>
            </w:r>
          </w:p>
        </w:tc>
      </w:tr>
      <w:tr w:rsidR="00F46B4E" w:rsidRPr="005B52A9" w14:paraId="29CFBB85" w14:textId="77777777" w:rsidTr="004B693E">
        <w:tc>
          <w:tcPr>
            <w:tcW w:w="9627" w:type="dxa"/>
            <w:gridSpan w:val="2"/>
          </w:tcPr>
          <w:p w14:paraId="60A15F3E" w14:textId="77777777" w:rsidR="00F46B4E" w:rsidRPr="005B52A9" w:rsidRDefault="00F46B4E" w:rsidP="004B693E">
            <w:pPr>
              <w:jc w:val="both"/>
              <w:rPr>
                <w:b/>
                <w:bCs/>
                <w:color w:val="002060"/>
                <w:lang w:val="uk-UA"/>
              </w:rPr>
            </w:pPr>
            <w:r w:rsidRPr="005B52A9">
              <w:rPr>
                <w:b/>
                <w:bCs/>
                <w:color w:val="002060"/>
                <w:lang w:val="uk-UA"/>
              </w:rPr>
              <w:t>Сума гранту програми Еразмус+ (JMA): 60 000</w:t>
            </w:r>
            <w:r w:rsidRPr="005B52A9">
              <w:rPr>
                <w:iCs/>
                <w:color w:val="002060"/>
                <w:lang w:val="uk-UA"/>
              </w:rPr>
              <w:t xml:space="preserve"> €</w:t>
            </w:r>
          </w:p>
        </w:tc>
      </w:tr>
      <w:tr w:rsidR="00F46B4E" w:rsidRPr="005B52A9" w14:paraId="07CEE27C" w14:textId="77777777" w:rsidTr="004B693E">
        <w:tc>
          <w:tcPr>
            <w:tcW w:w="9627" w:type="dxa"/>
            <w:gridSpan w:val="2"/>
          </w:tcPr>
          <w:p w14:paraId="2159A9AC" w14:textId="77777777" w:rsidR="00F46B4E" w:rsidRPr="005B52A9" w:rsidRDefault="00F46B4E" w:rsidP="004B693E">
            <w:pPr>
              <w:jc w:val="both"/>
              <w:rPr>
                <w:b/>
                <w:bCs/>
                <w:color w:val="002060"/>
                <w:lang w:val="uk-UA"/>
              </w:rPr>
            </w:pPr>
            <w:r w:rsidRPr="005B52A9">
              <w:rPr>
                <w:b/>
                <w:bCs/>
                <w:color w:val="002060"/>
                <w:lang w:val="uk-UA"/>
              </w:rPr>
              <w:t xml:space="preserve">Цільові групи: </w:t>
            </w:r>
            <w:r w:rsidRPr="005B52A9">
              <w:rPr>
                <w:i/>
                <w:iCs/>
                <w:color w:val="002060"/>
                <w:lang w:val="uk-UA"/>
              </w:rPr>
              <w:t xml:space="preserve">студенти та викладачі університетів, регіональні службовці </w:t>
            </w:r>
            <w:r w:rsidRPr="005B52A9">
              <w:rPr>
                <w:iCs/>
                <w:color w:val="002060"/>
                <w:lang w:val="uk-UA"/>
              </w:rPr>
              <w:t xml:space="preserve"> </w:t>
            </w:r>
          </w:p>
        </w:tc>
      </w:tr>
      <w:tr w:rsidR="00F46B4E" w:rsidRPr="005B52A9" w14:paraId="39868A56" w14:textId="77777777" w:rsidTr="004B693E">
        <w:tc>
          <w:tcPr>
            <w:tcW w:w="4813" w:type="dxa"/>
          </w:tcPr>
          <w:p w14:paraId="26D36EF6" w14:textId="77777777" w:rsidR="00F46B4E" w:rsidRPr="005B52A9" w:rsidRDefault="00F46B4E" w:rsidP="004B693E">
            <w:pPr>
              <w:jc w:val="both"/>
              <w:rPr>
                <w:b/>
                <w:bCs/>
                <w:color w:val="002060"/>
                <w:lang w:val="uk-UA"/>
              </w:rPr>
            </w:pPr>
            <w:r w:rsidRPr="005B52A9">
              <w:rPr>
                <w:b/>
                <w:bCs/>
                <w:color w:val="002060"/>
                <w:lang w:val="uk-UA"/>
              </w:rPr>
              <w:t xml:space="preserve">Отримувач гранту: </w:t>
            </w:r>
          </w:p>
          <w:p w14:paraId="1854AAE3" w14:textId="77777777" w:rsidR="00F46B4E" w:rsidRPr="005B52A9" w:rsidRDefault="00F46B4E" w:rsidP="004B693E">
            <w:pPr>
              <w:jc w:val="both"/>
              <w:rPr>
                <w:b/>
                <w:bCs/>
                <w:color w:val="002060"/>
                <w:lang w:val="uk-UA"/>
              </w:rPr>
            </w:pPr>
            <w:r w:rsidRPr="005B52A9">
              <w:rPr>
                <w:b/>
                <w:bCs/>
                <w:color w:val="002060"/>
                <w:lang w:val="uk-UA"/>
              </w:rPr>
              <w:t>Назва інституції</w:t>
            </w:r>
          </w:p>
          <w:p w14:paraId="032C7FF0" w14:textId="77777777" w:rsidR="00F46B4E" w:rsidRPr="005B52A9" w:rsidRDefault="00F46B4E" w:rsidP="004B693E">
            <w:pPr>
              <w:jc w:val="both"/>
              <w:rPr>
                <w:color w:val="002060"/>
                <w:lang w:val="uk-UA"/>
              </w:rPr>
            </w:pPr>
            <w:r w:rsidRPr="005B52A9">
              <w:rPr>
                <w:color w:val="002060"/>
                <w:lang w:val="uk-UA"/>
              </w:rPr>
              <w:t>Західноукраїнський національний університет</w:t>
            </w:r>
          </w:p>
          <w:p w14:paraId="5D34D9E0" w14:textId="77777777" w:rsidR="00F46B4E" w:rsidRPr="005B52A9" w:rsidRDefault="00F46B4E" w:rsidP="004B693E">
            <w:pPr>
              <w:jc w:val="both"/>
              <w:rPr>
                <w:b/>
                <w:bCs/>
                <w:color w:val="002060"/>
                <w:lang w:val="uk-UA"/>
              </w:rPr>
            </w:pPr>
            <w:r w:rsidRPr="005B52A9">
              <w:rPr>
                <w:b/>
                <w:bCs/>
                <w:color w:val="002060"/>
                <w:lang w:val="uk-UA"/>
              </w:rPr>
              <w:t xml:space="preserve">Країна </w:t>
            </w:r>
            <w:r w:rsidRPr="005B52A9">
              <w:rPr>
                <w:color w:val="002060"/>
                <w:lang w:val="uk-UA"/>
              </w:rPr>
              <w:t>Україна</w:t>
            </w:r>
          </w:p>
          <w:p w14:paraId="4F974F5A" w14:textId="77777777" w:rsidR="00F46B4E" w:rsidRPr="005B52A9" w:rsidRDefault="00F46B4E" w:rsidP="004B693E">
            <w:pPr>
              <w:jc w:val="both"/>
              <w:rPr>
                <w:color w:val="002060"/>
                <w:lang w:val="uk-UA"/>
              </w:rPr>
            </w:pPr>
            <w:r w:rsidRPr="005B52A9">
              <w:rPr>
                <w:color w:val="002060"/>
                <w:lang w:val="uk-UA"/>
              </w:rPr>
              <w:t>веб-сайт: https://www.wunu.edu.ua</w:t>
            </w:r>
          </w:p>
          <w:p w14:paraId="7ACC0C87" w14:textId="77777777" w:rsidR="00F46B4E" w:rsidRPr="005B52A9" w:rsidRDefault="00F46B4E" w:rsidP="004B693E">
            <w:pPr>
              <w:jc w:val="both"/>
              <w:rPr>
                <w:color w:val="002060"/>
                <w:lang w:val="uk-UA"/>
              </w:rPr>
            </w:pPr>
          </w:p>
          <w:p w14:paraId="01099946" w14:textId="77777777" w:rsidR="00F46B4E" w:rsidRPr="005B52A9" w:rsidRDefault="00F46B4E" w:rsidP="004B693E">
            <w:pPr>
              <w:jc w:val="both"/>
              <w:rPr>
                <w:i/>
                <w:iCs/>
                <w:color w:val="002060"/>
                <w:lang w:val="uk-UA"/>
              </w:rPr>
            </w:pPr>
          </w:p>
        </w:tc>
        <w:tc>
          <w:tcPr>
            <w:tcW w:w="4814" w:type="dxa"/>
          </w:tcPr>
          <w:p w14:paraId="6849BA37" w14:textId="77777777" w:rsidR="00F46B4E" w:rsidRPr="005B52A9" w:rsidRDefault="00F46B4E" w:rsidP="004B693E">
            <w:pPr>
              <w:jc w:val="both"/>
              <w:rPr>
                <w:b/>
                <w:bCs/>
                <w:color w:val="002060"/>
                <w:lang w:val="uk-UA"/>
              </w:rPr>
            </w:pPr>
            <w:r w:rsidRPr="005B52A9">
              <w:rPr>
                <w:b/>
                <w:bCs/>
                <w:color w:val="002060"/>
                <w:lang w:val="uk-UA"/>
              </w:rPr>
              <w:t>Координатор:</w:t>
            </w:r>
          </w:p>
          <w:p w14:paraId="6F79BB20" w14:textId="77777777" w:rsidR="00F46B4E" w:rsidRPr="005B52A9" w:rsidRDefault="00F46B4E" w:rsidP="004B693E">
            <w:pPr>
              <w:jc w:val="both"/>
              <w:rPr>
                <w:i/>
                <w:iCs/>
                <w:color w:val="002060"/>
                <w:lang w:val="uk-UA"/>
              </w:rPr>
            </w:pPr>
            <w:r w:rsidRPr="005B52A9">
              <w:rPr>
                <w:i/>
                <w:iCs/>
                <w:color w:val="002060"/>
                <w:lang w:val="uk-UA"/>
              </w:rPr>
              <w:t>Марія Лизун, професор кафедри міжнародної економіки</w:t>
            </w:r>
          </w:p>
          <w:p w14:paraId="2C0CBC8D" w14:textId="77777777" w:rsidR="00F46B4E" w:rsidRPr="005B52A9" w:rsidRDefault="00F46B4E" w:rsidP="004B693E">
            <w:pPr>
              <w:jc w:val="both"/>
              <w:rPr>
                <w:b/>
                <w:bCs/>
                <w:color w:val="002060"/>
                <w:lang w:val="uk-UA"/>
              </w:rPr>
            </w:pPr>
            <w:r w:rsidRPr="005B52A9">
              <w:rPr>
                <w:b/>
                <w:bCs/>
                <w:color w:val="002060"/>
                <w:lang w:val="uk-UA"/>
              </w:rPr>
              <w:t xml:space="preserve">Контакти:  </w:t>
            </w:r>
          </w:p>
          <w:p w14:paraId="4247048E" w14:textId="77777777" w:rsidR="00F46B4E" w:rsidRPr="005B52A9" w:rsidRDefault="00F46B4E" w:rsidP="004B693E">
            <w:pPr>
              <w:jc w:val="both"/>
              <w:rPr>
                <w:b/>
                <w:bCs/>
                <w:color w:val="002060"/>
                <w:lang w:val="uk-UA"/>
              </w:rPr>
            </w:pPr>
            <w:r w:rsidRPr="005B52A9">
              <w:rPr>
                <w:color w:val="002060"/>
                <w:lang w:val="uk-UA"/>
              </w:rPr>
              <w:t xml:space="preserve">e-пошта: </w:t>
            </w:r>
            <w:r w:rsidRPr="005B52A9">
              <w:rPr>
                <w:bCs/>
                <w:iCs/>
                <w:color w:val="002060"/>
                <w:lang w:val="uk-UA"/>
              </w:rPr>
              <w:t>m.lyzun@wunu.edu.ua</w:t>
            </w:r>
          </w:p>
        </w:tc>
      </w:tr>
      <w:tr w:rsidR="00F46B4E" w:rsidRPr="005B52A9" w14:paraId="2309FD28" w14:textId="77777777" w:rsidTr="004B693E">
        <w:tc>
          <w:tcPr>
            <w:tcW w:w="9627" w:type="dxa"/>
            <w:gridSpan w:val="2"/>
          </w:tcPr>
          <w:p w14:paraId="7975DB68" w14:textId="77777777" w:rsidR="00F46B4E" w:rsidRPr="005B52A9" w:rsidRDefault="00F46B4E" w:rsidP="004B693E">
            <w:pPr>
              <w:jc w:val="both"/>
              <w:rPr>
                <w:b/>
                <w:bCs/>
                <w:color w:val="002060"/>
                <w:lang w:val="uk-UA"/>
              </w:rPr>
            </w:pPr>
            <w:r w:rsidRPr="005B52A9">
              <w:rPr>
                <w:b/>
                <w:bCs/>
                <w:color w:val="002060"/>
                <w:lang w:val="uk-UA"/>
              </w:rPr>
              <w:t>Мета та завдання проєкту:</w:t>
            </w:r>
          </w:p>
          <w:p w14:paraId="396F20A3" w14:textId="77777777" w:rsidR="00F46B4E" w:rsidRPr="005B52A9" w:rsidRDefault="00F46B4E" w:rsidP="004B693E">
            <w:pPr>
              <w:jc w:val="both"/>
              <w:rPr>
                <w:color w:val="002060"/>
                <w:lang w:val="uk-UA"/>
              </w:rPr>
            </w:pPr>
          </w:p>
          <w:p w14:paraId="7743F0CB" w14:textId="77777777" w:rsidR="00F46B4E" w:rsidRPr="005B52A9" w:rsidRDefault="00F46B4E" w:rsidP="004B693E">
            <w:pPr>
              <w:jc w:val="both"/>
              <w:rPr>
                <w:color w:val="002060"/>
                <w:lang w:val="uk-UA"/>
              </w:rPr>
            </w:pPr>
            <w:r w:rsidRPr="005B52A9">
              <w:rPr>
                <w:color w:val="002060"/>
                <w:lang w:val="uk-UA"/>
              </w:rPr>
              <w:t>Проєкт EUROWUNU має на меті розробку інституційної платформи для освітньої (дидактичної) та науково-дослідної діяльності у сфері європейської інтеграції в Західноукраїнському національному університеті (ЗУНУ).</w:t>
            </w:r>
          </w:p>
          <w:p w14:paraId="047984F3" w14:textId="77777777" w:rsidR="00F46B4E" w:rsidRPr="005B52A9" w:rsidRDefault="00F46B4E" w:rsidP="004B693E">
            <w:pPr>
              <w:jc w:val="both"/>
              <w:rPr>
                <w:color w:val="002060"/>
                <w:lang w:val="uk-UA"/>
              </w:rPr>
            </w:pPr>
          </w:p>
          <w:p w14:paraId="44EE12A7" w14:textId="77777777" w:rsidR="00F46B4E" w:rsidRPr="005B52A9" w:rsidRDefault="00F46B4E" w:rsidP="004B693E">
            <w:pPr>
              <w:jc w:val="both"/>
              <w:rPr>
                <w:color w:val="002060"/>
                <w:lang w:val="uk-UA"/>
              </w:rPr>
            </w:pPr>
            <w:r w:rsidRPr="005B52A9">
              <w:rPr>
                <w:color w:val="002060"/>
                <w:lang w:val="uk-UA"/>
              </w:rPr>
              <w:t>Конкретні цілі проєкту:</w:t>
            </w:r>
          </w:p>
          <w:p w14:paraId="7C4E693B" w14:textId="77777777" w:rsidR="00F46B4E" w:rsidRPr="005B52A9" w:rsidRDefault="00F46B4E" w:rsidP="00F46B4E">
            <w:pPr>
              <w:pStyle w:val="a8"/>
              <w:numPr>
                <w:ilvl w:val="0"/>
                <w:numId w:val="40"/>
              </w:numPr>
              <w:tabs>
                <w:tab w:val="left" w:pos="360"/>
              </w:tabs>
              <w:spacing w:after="0" w:line="240" w:lineRule="auto"/>
              <w:ind w:left="0" w:firstLine="22"/>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Запровадження в ЗУНУ системи базових академічних курсів, орієнтованих на ЄС, у межах трициклової структури освіти (бакалавр – магістр – доктор філософії).</w:t>
            </w:r>
          </w:p>
          <w:p w14:paraId="6727F118" w14:textId="77777777" w:rsidR="00F46B4E" w:rsidRPr="005B52A9" w:rsidRDefault="00F46B4E" w:rsidP="00F46B4E">
            <w:pPr>
              <w:pStyle w:val="a8"/>
              <w:numPr>
                <w:ilvl w:val="0"/>
                <w:numId w:val="40"/>
              </w:numPr>
              <w:tabs>
                <w:tab w:val="left" w:pos="360"/>
              </w:tabs>
              <w:spacing w:after="0" w:line="240" w:lineRule="auto"/>
              <w:ind w:left="0" w:firstLine="22"/>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Запуск комплексу навчальних курсів у сфері європейської інтеграції для практиків різних галузей.</w:t>
            </w:r>
          </w:p>
          <w:p w14:paraId="02591EE2" w14:textId="77777777" w:rsidR="00F46B4E" w:rsidRPr="005B52A9" w:rsidRDefault="00F46B4E" w:rsidP="00F46B4E">
            <w:pPr>
              <w:pStyle w:val="a8"/>
              <w:numPr>
                <w:ilvl w:val="0"/>
                <w:numId w:val="40"/>
              </w:numPr>
              <w:tabs>
                <w:tab w:val="left" w:pos="360"/>
              </w:tabs>
              <w:spacing w:after="0" w:line="240" w:lineRule="auto"/>
              <w:ind w:left="0" w:firstLine="22"/>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Ініціювання серії заходів з метою створення платформи для дискусій між науковцями та політичними елітами, а також обміну досвідом ЄС серед українських фахівців і широкої громадськості. Планується організація відповідних заходів.</w:t>
            </w:r>
          </w:p>
          <w:p w14:paraId="30026C90" w14:textId="77777777" w:rsidR="00F46B4E" w:rsidRPr="005B52A9" w:rsidRDefault="00F46B4E" w:rsidP="00F46B4E">
            <w:pPr>
              <w:pStyle w:val="a8"/>
              <w:numPr>
                <w:ilvl w:val="0"/>
                <w:numId w:val="40"/>
              </w:numPr>
              <w:tabs>
                <w:tab w:val="left" w:pos="360"/>
              </w:tabs>
              <w:spacing w:after="0" w:line="240" w:lineRule="auto"/>
              <w:ind w:left="0" w:firstLine="22"/>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Проведення науково-дослідної співпраці між учасниками проєкту.</w:t>
            </w:r>
          </w:p>
          <w:p w14:paraId="680BAD73" w14:textId="77777777" w:rsidR="00F46B4E" w:rsidRPr="005B52A9" w:rsidRDefault="00F46B4E" w:rsidP="004B693E">
            <w:pPr>
              <w:pStyle w:val="a8"/>
              <w:jc w:val="both"/>
              <w:rPr>
                <w:rFonts w:ascii="Times New Roman" w:hAnsi="Times New Roman" w:cs="Times New Roman"/>
                <w:b/>
                <w:bCs/>
                <w:color w:val="002060"/>
                <w:sz w:val="24"/>
                <w:szCs w:val="24"/>
              </w:rPr>
            </w:pPr>
          </w:p>
        </w:tc>
      </w:tr>
      <w:tr w:rsidR="00F46B4E" w:rsidRPr="005B52A9" w14:paraId="41809C0E" w14:textId="77777777" w:rsidTr="004B693E">
        <w:tc>
          <w:tcPr>
            <w:tcW w:w="9627" w:type="dxa"/>
            <w:gridSpan w:val="2"/>
          </w:tcPr>
          <w:p w14:paraId="51419BFB" w14:textId="77777777" w:rsidR="00F46B4E" w:rsidRPr="005B52A9" w:rsidRDefault="00F46B4E" w:rsidP="004B693E">
            <w:pPr>
              <w:snapToGrid w:val="0"/>
              <w:spacing w:line="276" w:lineRule="auto"/>
              <w:jc w:val="both"/>
              <w:rPr>
                <w:b/>
                <w:bCs/>
                <w:color w:val="002060"/>
                <w:lang w:val="uk-UA"/>
              </w:rPr>
            </w:pPr>
            <w:r w:rsidRPr="005B52A9">
              <w:rPr>
                <w:b/>
                <w:bCs/>
                <w:color w:val="002060"/>
                <w:lang w:val="uk-UA"/>
              </w:rPr>
              <w:t>Напрями діяльності за проєктом:</w:t>
            </w:r>
          </w:p>
          <w:p w14:paraId="5D09CBB7" w14:textId="77777777" w:rsidR="00F46B4E" w:rsidRPr="005B52A9" w:rsidRDefault="00F46B4E" w:rsidP="00F46B4E">
            <w:pPr>
              <w:pStyle w:val="a8"/>
              <w:numPr>
                <w:ilvl w:val="0"/>
                <w:numId w:val="1"/>
              </w:numPr>
              <w:tabs>
                <w:tab w:val="left" w:pos="405"/>
              </w:tabs>
              <w:spacing w:after="0" w:line="240" w:lineRule="auto"/>
              <w:ind w:left="22" w:firstLine="0"/>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Формування середовища для впровадження діяльності кафедри</w:t>
            </w:r>
          </w:p>
          <w:p w14:paraId="5BD91C05" w14:textId="77777777" w:rsidR="00F46B4E" w:rsidRPr="005B52A9" w:rsidRDefault="00F46B4E" w:rsidP="00F46B4E">
            <w:pPr>
              <w:pStyle w:val="a8"/>
              <w:numPr>
                <w:ilvl w:val="0"/>
                <w:numId w:val="1"/>
              </w:numPr>
              <w:tabs>
                <w:tab w:val="left" w:pos="405"/>
              </w:tabs>
              <w:spacing w:after="0" w:line="240" w:lineRule="auto"/>
              <w:ind w:left="22" w:firstLine="0"/>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Розроблення дидактичних матеріалів та навчальних інструментів</w:t>
            </w:r>
          </w:p>
          <w:p w14:paraId="3314E547" w14:textId="77777777" w:rsidR="00F46B4E" w:rsidRPr="005B52A9" w:rsidRDefault="00F46B4E" w:rsidP="00F46B4E">
            <w:pPr>
              <w:pStyle w:val="a8"/>
              <w:numPr>
                <w:ilvl w:val="0"/>
                <w:numId w:val="1"/>
              </w:numPr>
              <w:tabs>
                <w:tab w:val="left" w:pos="405"/>
              </w:tabs>
              <w:spacing w:after="0" w:line="240" w:lineRule="auto"/>
              <w:ind w:left="22" w:firstLine="0"/>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Набір студентів і впровадження нових академічних курсів</w:t>
            </w:r>
          </w:p>
          <w:p w14:paraId="43AC9921" w14:textId="77777777" w:rsidR="00F46B4E" w:rsidRPr="005B52A9" w:rsidRDefault="00F46B4E" w:rsidP="00F46B4E">
            <w:pPr>
              <w:pStyle w:val="a8"/>
              <w:numPr>
                <w:ilvl w:val="0"/>
                <w:numId w:val="1"/>
              </w:numPr>
              <w:tabs>
                <w:tab w:val="left" w:pos="405"/>
              </w:tabs>
              <w:spacing w:after="0" w:line="240" w:lineRule="auto"/>
              <w:ind w:left="22" w:firstLine="0"/>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Набір слухачів і впровадження нових навчально-тренінгових курсів</w:t>
            </w:r>
          </w:p>
          <w:p w14:paraId="4F7B53A4" w14:textId="77777777" w:rsidR="00F46B4E" w:rsidRPr="005B52A9" w:rsidRDefault="00F46B4E" w:rsidP="00F46B4E">
            <w:pPr>
              <w:pStyle w:val="a8"/>
              <w:numPr>
                <w:ilvl w:val="0"/>
                <w:numId w:val="1"/>
              </w:numPr>
              <w:tabs>
                <w:tab w:val="left" w:pos="405"/>
              </w:tabs>
              <w:spacing w:after="0" w:line="240" w:lineRule="auto"/>
              <w:ind w:left="22" w:firstLine="0"/>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Кабінетні та польові дослідження з проблематики проєкту</w:t>
            </w:r>
          </w:p>
          <w:p w14:paraId="49448D73" w14:textId="77777777" w:rsidR="00F46B4E" w:rsidRPr="005B52A9" w:rsidRDefault="00F46B4E" w:rsidP="00F46B4E">
            <w:pPr>
              <w:pStyle w:val="a8"/>
              <w:numPr>
                <w:ilvl w:val="0"/>
                <w:numId w:val="1"/>
              </w:numPr>
              <w:tabs>
                <w:tab w:val="left" w:pos="405"/>
              </w:tabs>
              <w:spacing w:after="0" w:line="240" w:lineRule="auto"/>
              <w:ind w:left="22" w:firstLine="0"/>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Поширення результатів та забезпечення сталості проєкту</w:t>
            </w:r>
          </w:p>
          <w:p w14:paraId="65F34A91" w14:textId="77777777" w:rsidR="00F46B4E" w:rsidRPr="005B52A9" w:rsidRDefault="00F46B4E" w:rsidP="004B693E">
            <w:pPr>
              <w:pStyle w:val="a8"/>
              <w:jc w:val="both"/>
              <w:rPr>
                <w:rFonts w:ascii="Times New Roman" w:hAnsi="Times New Roman" w:cs="Times New Roman"/>
                <w:b/>
                <w:bCs/>
                <w:color w:val="002060"/>
                <w:sz w:val="24"/>
                <w:szCs w:val="24"/>
              </w:rPr>
            </w:pPr>
          </w:p>
        </w:tc>
      </w:tr>
      <w:tr w:rsidR="00F46B4E" w:rsidRPr="005B52A9" w14:paraId="3A480BBA" w14:textId="77777777" w:rsidTr="004B693E">
        <w:tc>
          <w:tcPr>
            <w:tcW w:w="9627" w:type="dxa"/>
            <w:gridSpan w:val="2"/>
          </w:tcPr>
          <w:p w14:paraId="7DEF96D4" w14:textId="77777777" w:rsidR="00F46B4E" w:rsidRPr="005B52A9" w:rsidRDefault="00F46B4E" w:rsidP="004B693E">
            <w:pPr>
              <w:pStyle w:val="a8"/>
              <w:jc w:val="both"/>
              <w:rPr>
                <w:rFonts w:ascii="Times New Roman" w:hAnsi="Times New Roman" w:cs="Times New Roman"/>
                <w:b/>
                <w:bCs/>
                <w:color w:val="002060"/>
                <w:sz w:val="24"/>
                <w:szCs w:val="24"/>
              </w:rPr>
            </w:pPr>
            <w:r w:rsidRPr="005B52A9">
              <w:rPr>
                <w:rFonts w:ascii="Times New Roman" w:hAnsi="Times New Roman" w:cs="Times New Roman"/>
                <w:b/>
                <w:bCs/>
                <w:color w:val="002060"/>
                <w:sz w:val="24"/>
                <w:szCs w:val="24"/>
              </w:rPr>
              <w:lastRenderedPageBreak/>
              <w:t>Очікувані результати:</w:t>
            </w:r>
          </w:p>
          <w:p w14:paraId="6B7A49BC" w14:textId="77777777" w:rsidR="00F46B4E" w:rsidRPr="005B52A9" w:rsidRDefault="00F46B4E" w:rsidP="00F46B4E">
            <w:pPr>
              <w:pStyle w:val="a8"/>
              <w:numPr>
                <w:ilvl w:val="0"/>
                <w:numId w:val="1"/>
              </w:numPr>
              <w:tabs>
                <w:tab w:val="left" w:pos="405"/>
              </w:tabs>
              <w:spacing w:after="0" w:line="240" w:lineRule="auto"/>
              <w:ind w:left="22" w:firstLine="0"/>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Методологія та інфраструктура кафедри</w:t>
            </w:r>
          </w:p>
          <w:p w14:paraId="4D6BA1EA" w14:textId="77777777" w:rsidR="00F46B4E" w:rsidRPr="005B52A9" w:rsidRDefault="00F46B4E" w:rsidP="00F46B4E">
            <w:pPr>
              <w:pStyle w:val="a8"/>
              <w:numPr>
                <w:ilvl w:val="0"/>
                <w:numId w:val="1"/>
              </w:numPr>
              <w:tabs>
                <w:tab w:val="left" w:pos="405"/>
              </w:tabs>
              <w:spacing w:after="0" w:line="240" w:lineRule="auto"/>
              <w:ind w:left="22" w:firstLine="0"/>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Дидактичні матеріали та навчальні інструменти</w:t>
            </w:r>
          </w:p>
          <w:p w14:paraId="352F6826" w14:textId="77777777" w:rsidR="00F46B4E" w:rsidRPr="005B52A9" w:rsidRDefault="00F46B4E" w:rsidP="00F46B4E">
            <w:pPr>
              <w:pStyle w:val="a8"/>
              <w:numPr>
                <w:ilvl w:val="0"/>
                <w:numId w:val="1"/>
              </w:numPr>
              <w:tabs>
                <w:tab w:val="left" w:pos="405"/>
              </w:tabs>
              <w:spacing w:after="0" w:line="240" w:lineRule="auto"/>
              <w:ind w:left="22" w:firstLine="0"/>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Викладання та підвищення кваліфікації (навчання і тренінги)</w:t>
            </w:r>
          </w:p>
          <w:p w14:paraId="76BB40FC" w14:textId="77777777" w:rsidR="00F46B4E" w:rsidRPr="005B52A9" w:rsidRDefault="00F46B4E" w:rsidP="00F46B4E">
            <w:pPr>
              <w:pStyle w:val="a8"/>
              <w:numPr>
                <w:ilvl w:val="0"/>
                <w:numId w:val="1"/>
              </w:numPr>
              <w:tabs>
                <w:tab w:val="left" w:pos="405"/>
              </w:tabs>
              <w:spacing w:after="0" w:line="240" w:lineRule="auto"/>
              <w:ind w:left="22" w:firstLine="0"/>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Публікації</w:t>
            </w:r>
          </w:p>
          <w:p w14:paraId="08B8F2D2" w14:textId="77777777" w:rsidR="00F46B4E" w:rsidRPr="005B52A9" w:rsidRDefault="00F46B4E" w:rsidP="00F46B4E">
            <w:pPr>
              <w:pStyle w:val="a8"/>
              <w:numPr>
                <w:ilvl w:val="0"/>
                <w:numId w:val="1"/>
              </w:numPr>
              <w:tabs>
                <w:tab w:val="left" w:pos="405"/>
              </w:tabs>
              <w:spacing w:after="0" w:line="240" w:lineRule="auto"/>
              <w:ind w:left="22" w:firstLine="0"/>
              <w:jc w:val="both"/>
              <w:rPr>
                <w:rFonts w:ascii="Times New Roman" w:hAnsi="Times New Roman" w:cs="Times New Roman"/>
                <w:b/>
                <w:bCs/>
                <w:color w:val="002060"/>
                <w:sz w:val="24"/>
                <w:szCs w:val="24"/>
              </w:rPr>
            </w:pPr>
            <w:r w:rsidRPr="005B52A9">
              <w:rPr>
                <w:rFonts w:ascii="Times New Roman" w:hAnsi="Times New Roman" w:cs="Times New Roman"/>
                <w:color w:val="002060"/>
                <w:sz w:val="24"/>
                <w:szCs w:val="24"/>
              </w:rPr>
              <w:t>Поширення результатів та забезпечення сталості</w:t>
            </w:r>
          </w:p>
        </w:tc>
      </w:tr>
      <w:tr w:rsidR="00F46B4E" w:rsidRPr="005B52A9" w14:paraId="5A0B6FE2" w14:textId="77777777" w:rsidTr="004B693E">
        <w:tc>
          <w:tcPr>
            <w:tcW w:w="9627" w:type="dxa"/>
            <w:gridSpan w:val="2"/>
          </w:tcPr>
          <w:p w14:paraId="78F6A334" w14:textId="77777777" w:rsidR="00F46B4E" w:rsidRPr="005B52A9" w:rsidRDefault="00F46B4E" w:rsidP="004B693E">
            <w:pPr>
              <w:jc w:val="both"/>
              <w:rPr>
                <w:b/>
                <w:bCs/>
                <w:color w:val="002060"/>
                <w:lang w:val="uk-UA"/>
              </w:rPr>
            </w:pPr>
            <w:r w:rsidRPr="005B52A9">
              <w:rPr>
                <w:b/>
                <w:bCs/>
                <w:color w:val="002060"/>
                <w:lang w:val="uk-UA"/>
              </w:rPr>
              <w:t xml:space="preserve">Веб-сайт проєкту: </w:t>
            </w:r>
            <w:r w:rsidRPr="005B52A9">
              <w:rPr>
                <w:color w:val="002060"/>
                <w:lang w:val="uk-UA"/>
              </w:rPr>
              <w:t>https://www.wunu.edu.ua/erasmus-project/eurowunu/</w:t>
            </w:r>
          </w:p>
          <w:p w14:paraId="28DFEA6B" w14:textId="77777777" w:rsidR="00F46B4E" w:rsidRPr="005B52A9" w:rsidRDefault="00F46B4E" w:rsidP="004B693E">
            <w:pPr>
              <w:jc w:val="both"/>
              <w:rPr>
                <w:b/>
                <w:bCs/>
                <w:color w:val="002060"/>
                <w:lang w:val="en-GB"/>
              </w:rPr>
            </w:pPr>
            <w:r w:rsidRPr="005B52A9">
              <w:rPr>
                <w:b/>
                <w:bCs/>
                <w:color w:val="002060"/>
                <w:lang w:val="en-GB"/>
              </w:rPr>
              <w:t xml:space="preserve">Projects results platform: </w:t>
            </w:r>
            <w:r w:rsidRPr="005B52A9">
              <w:rPr>
                <w:color w:val="002060"/>
                <w:lang w:val="en-GB"/>
              </w:rPr>
              <w:t xml:space="preserve">… </w:t>
            </w:r>
          </w:p>
          <w:p w14:paraId="3130CD55" w14:textId="77777777" w:rsidR="00F46B4E" w:rsidRPr="005B52A9" w:rsidRDefault="00F46B4E" w:rsidP="004B693E">
            <w:pPr>
              <w:jc w:val="both"/>
              <w:rPr>
                <w:color w:val="002060"/>
                <w:lang w:val="en-GB"/>
              </w:rPr>
            </w:pPr>
            <w:r w:rsidRPr="005B52A9">
              <w:rPr>
                <w:b/>
                <w:bCs/>
                <w:color w:val="002060"/>
                <w:lang w:val="en-GB"/>
              </w:rPr>
              <w:t xml:space="preserve">Facebook: </w:t>
            </w:r>
            <w:r w:rsidRPr="005B52A9">
              <w:rPr>
                <w:color w:val="002060"/>
                <w:lang w:val="en-GB"/>
              </w:rPr>
              <w:t>https://www.facebook.com/groups/MEVUP</w:t>
            </w:r>
          </w:p>
          <w:p w14:paraId="38421424" w14:textId="77777777" w:rsidR="00F46B4E" w:rsidRPr="005B52A9" w:rsidRDefault="00F46B4E" w:rsidP="004B693E">
            <w:pPr>
              <w:jc w:val="both"/>
              <w:rPr>
                <w:b/>
                <w:bCs/>
                <w:color w:val="002060"/>
                <w:lang w:val="uk-UA"/>
              </w:rPr>
            </w:pPr>
            <w:r w:rsidRPr="005B52A9">
              <w:rPr>
                <w:b/>
                <w:bCs/>
                <w:color w:val="002060"/>
                <w:lang w:val="uk-UA"/>
              </w:rPr>
              <w:t>Інші соціальні медіа (за наявності):</w:t>
            </w:r>
          </w:p>
        </w:tc>
      </w:tr>
    </w:tbl>
    <w:p w14:paraId="03D023E5" w14:textId="77777777" w:rsidR="00F46B4E" w:rsidRPr="005B52A9" w:rsidRDefault="00F46B4E" w:rsidP="00F46B4E">
      <w:pPr>
        <w:jc w:val="center"/>
        <w:rPr>
          <w:b/>
          <w:bCs/>
          <w:color w:val="44546A" w:themeColor="text2"/>
        </w:rPr>
      </w:pPr>
    </w:p>
    <w:p w14:paraId="76866910" w14:textId="0F71E1EC" w:rsidR="00FB3FC8" w:rsidRPr="005B52A9" w:rsidRDefault="00FB3FC8" w:rsidP="00AD2D94">
      <w:pPr>
        <w:spacing w:after="160" w:line="259" w:lineRule="auto"/>
        <w:rPr>
          <w:bCs/>
          <w:color w:val="002060"/>
          <w:shd w:val="clear" w:color="auto" w:fill="FFFFFF"/>
        </w:rPr>
      </w:pPr>
    </w:p>
    <w:sectPr w:rsidR="00FB3FC8" w:rsidRPr="005B52A9">
      <w:headerReference w:type="default" r:id="rId124"/>
      <w:pgSz w:w="11906" w:h="16838"/>
      <w:pgMar w:top="850" w:right="850" w:bottom="850"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0D18D6" w14:textId="77777777" w:rsidR="00B72D2C" w:rsidRDefault="00B72D2C" w:rsidP="00EE63D9">
      <w:r>
        <w:separator/>
      </w:r>
    </w:p>
  </w:endnote>
  <w:endnote w:type="continuationSeparator" w:id="0">
    <w:p w14:paraId="6E454916" w14:textId="77777777" w:rsidR="00B72D2C" w:rsidRDefault="00B72D2C" w:rsidP="00EE63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rial Unicode MS">
    <w:panose1 w:val="020B0604020202020204"/>
    <w:charset w:val="00"/>
    <w:family w:val="roman"/>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EA58F9" w14:textId="77777777" w:rsidR="00B72D2C" w:rsidRDefault="00B72D2C" w:rsidP="00EE63D9">
      <w:r>
        <w:separator/>
      </w:r>
    </w:p>
  </w:footnote>
  <w:footnote w:type="continuationSeparator" w:id="0">
    <w:p w14:paraId="5B1216FC" w14:textId="77777777" w:rsidR="00B72D2C" w:rsidRDefault="00B72D2C" w:rsidP="00EE63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700D7C" w14:textId="169AA276" w:rsidR="00EE63D9" w:rsidRDefault="00EE63D9" w:rsidP="00EE63D9">
    <w:pPr>
      <w:pStyle w:val="a3"/>
      <w:jc w:val="center"/>
    </w:pPr>
    <w:r w:rsidRPr="00E03BF5">
      <w:rPr>
        <w:noProof/>
        <w:color w:val="44546A" w:themeColor="text2"/>
        <w:sz w:val="20"/>
        <w:szCs w:val="20"/>
      </w:rPr>
      <w:drawing>
        <wp:anchor distT="0" distB="0" distL="114300" distR="114300" simplePos="0" relativeHeight="251659264" behindDoc="1" locked="0" layoutInCell="1" allowOverlap="1" wp14:anchorId="7AC1FFDF" wp14:editId="7F820631">
          <wp:simplePos x="0" y="0"/>
          <wp:positionH relativeFrom="margin">
            <wp:align>left</wp:align>
          </wp:positionH>
          <wp:positionV relativeFrom="paragraph">
            <wp:posOffset>-181610</wp:posOffset>
          </wp:positionV>
          <wp:extent cx="1155700" cy="537845"/>
          <wp:effectExtent l="0" t="0" r="0" b="0"/>
          <wp:wrapTight wrapText="bothSides">
            <wp:wrapPolygon edited="0">
              <wp:start x="3916" y="4590"/>
              <wp:lineTo x="1424" y="8416"/>
              <wp:lineTo x="1424" y="13771"/>
              <wp:lineTo x="6409" y="16066"/>
              <wp:lineTo x="14598" y="16066"/>
              <wp:lineTo x="19582" y="13771"/>
              <wp:lineTo x="19938" y="10711"/>
              <wp:lineTo x="17446" y="4590"/>
              <wp:lineTo x="3916" y="4590"/>
            </wp:wrapPolygon>
          </wp:wrapTight>
          <wp:docPr id="2115824892" name="Рисунок 2" descr="Изображение выглядит как текст, Шрифт, снимок экрана, Графика&#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1656831" name="Рисунок 2" descr="Изображение выглядит как текст, Шрифт, снимок экрана, Графика&#10;&#10;Автоматически созданное описание"/>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55700" cy="537845"/>
                  </a:xfrm>
                  <a:prstGeom prst="rect">
                    <a:avLst/>
                  </a:prstGeom>
                  <a:noFill/>
                  <a:ln>
                    <a:noFill/>
                  </a:ln>
                </pic:spPr>
              </pic:pic>
            </a:graphicData>
          </a:graphic>
          <wp14:sizeRelH relativeFrom="margin">
            <wp14:pctWidth>0</wp14:pctWidth>
          </wp14:sizeRelH>
          <wp14:sizeRelV relativeFrom="margin">
            <wp14:pctHeight>0</wp14:pctHeight>
          </wp14:sizeRelV>
        </wp:anchor>
      </w:drawing>
    </w:r>
    <w:r>
      <w:rPr>
        <w:b/>
        <w:color w:val="002060"/>
        <w:sz w:val="18"/>
      </w:rPr>
      <w:t xml:space="preserve">EU </w:t>
    </w:r>
    <w:r w:rsidRPr="00E03BF5">
      <w:rPr>
        <w:b/>
        <w:color w:val="002060"/>
        <w:sz w:val="18"/>
      </w:rPr>
      <w:t xml:space="preserve">Erasmus+ </w:t>
    </w:r>
    <w:r>
      <w:rPr>
        <w:b/>
        <w:color w:val="002060"/>
        <w:sz w:val="18"/>
      </w:rPr>
      <w:t>Jean Monnet Actions Projects in Ukraine</w:t>
    </w:r>
    <w:r>
      <w:rPr>
        <w:b/>
        <w:color w:val="002060"/>
        <w:sz w:val="18"/>
        <w:lang w:val="uk-UA"/>
      </w:rPr>
      <w:t xml:space="preserve">/ </w:t>
    </w:r>
    <w:r w:rsidRPr="00030630">
      <w:rPr>
        <w:b/>
        <w:color w:val="002060"/>
        <w:sz w:val="18"/>
        <w:lang w:val="uk-UA"/>
      </w:rPr>
      <w:t>Проєкти напряму Жан Моне Програми ЄС Еразмус+ в Україні:</w:t>
    </w:r>
    <w:r w:rsidRPr="00030630">
      <w:rPr>
        <w:b/>
        <w:color w:val="002060"/>
        <w:sz w:val="18"/>
      </w:rPr>
      <w:t xml:space="preserve"> </w:t>
    </w:r>
    <w:r w:rsidRPr="00E03BF5">
      <w:rPr>
        <w:b/>
        <w:color w:val="002060"/>
        <w:sz w:val="18"/>
      </w:rPr>
      <w:t>Calls for proposals</w:t>
    </w:r>
    <w:r>
      <w:rPr>
        <w:b/>
        <w:color w:val="002060"/>
        <w:sz w:val="18"/>
        <w:lang w:val="uk-UA"/>
      </w:rPr>
      <w:t xml:space="preserve"> 202</w:t>
    </w:r>
    <w:r>
      <w:rPr>
        <w:b/>
        <w:color w:val="002060"/>
        <w:sz w:val="18"/>
        <w:lang w:val="en-US"/>
      </w:rPr>
      <w:t>4</w:t>
    </w:r>
    <w:r>
      <w:rPr>
        <w:b/>
        <w:color w:val="002060"/>
        <w:sz w:val="18"/>
        <w:lang w:val="uk-UA"/>
      </w:rPr>
      <w:t xml:space="preserve"> </w:t>
    </w:r>
    <w:r w:rsidRPr="00E03BF5">
      <w:rPr>
        <w:b/>
        <w:color w:val="002060"/>
        <w:sz w:val="18"/>
      </w:rPr>
      <w:t xml:space="preserve">/ </w:t>
    </w:r>
    <w:r w:rsidRPr="00030630">
      <w:rPr>
        <w:b/>
        <w:color w:val="002060"/>
        <w:sz w:val="18"/>
        <w:lang w:val="uk-UA"/>
      </w:rPr>
      <w:t>переможці конкурсу 202</w:t>
    </w:r>
    <w:r>
      <w:rPr>
        <w:b/>
        <w:color w:val="002060"/>
        <w:sz w:val="18"/>
        <w:lang w:val="en-US"/>
      </w:rPr>
      <w:t>4</w:t>
    </w:r>
    <w:r w:rsidRPr="00030630">
      <w:rPr>
        <w:b/>
        <w:color w:val="002060"/>
        <w:sz w:val="18"/>
        <w:lang w:val="uk-UA"/>
      </w:rPr>
      <w:t xml:space="preserve"> р.</w:t>
    </w:r>
  </w:p>
  <w:p w14:paraId="35EBCA05" w14:textId="1AE9E12C" w:rsidR="00EE63D9" w:rsidRDefault="00EE63D9">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87561"/>
    <w:multiLevelType w:val="hybridMultilevel"/>
    <w:tmpl w:val="EDEAEBAA"/>
    <w:lvl w:ilvl="0" w:tplc="9216B8B2">
      <w:start w:val="1"/>
      <w:numFmt w:val="bullet"/>
      <w:lvlText w:val=""/>
      <w:lvlJc w:val="left"/>
      <w:pPr>
        <w:ind w:left="720" w:hanging="360"/>
      </w:pPr>
      <w:rPr>
        <w:rFonts w:ascii="Symbol" w:hAnsi="Symbol" w:hint="default"/>
        <w:color w:val="002060"/>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15:restartNumberingAfterBreak="0">
    <w:nsid w:val="07F14AE3"/>
    <w:multiLevelType w:val="hybridMultilevel"/>
    <w:tmpl w:val="E7E02B74"/>
    <w:lvl w:ilvl="0" w:tplc="605651A8">
      <w:start w:val="1"/>
      <w:numFmt w:val="decimal"/>
      <w:lvlText w:val="%1."/>
      <w:lvlJc w:val="left"/>
      <w:pPr>
        <w:ind w:left="720" w:hanging="360"/>
      </w:pPr>
      <w:rPr>
        <w:rFonts w:hint="default"/>
        <w:b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15:restartNumberingAfterBreak="0">
    <w:nsid w:val="08A97F31"/>
    <w:multiLevelType w:val="hybridMultilevel"/>
    <w:tmpl w:val="9A7C147E"/>
    <w:lvl w:ilvl="0" w:tplc="1F36D3D6">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0B1D02F7"/>
    <w:multiLevelType w:val="multilevel"/>
    <w:tmpl w:val="CE2C03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B945061"/>
    <w:multiLevelType w:val="multilevel"/>
    <w:tmpl w:val="ACC459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EF0347F"/>
    <w:multiLevelType w:val="hybridMultilevel"/>
    <w:tmpl w:val="FB908088"/>
    <w:lvl w:ilvl="0" w:tplc="9C4C9C68">
      <w:start w:val="1"/>
      <w:numFmt w:val="bullet"/>
      <w:lvlText w:val=""/>
      <w:lvlJc w:val="left"/>
      <w:pPr>
        <w:ind w:left="720" w:hanging="360"/>
      </w:pPr>
      <w:rPr>
        <w:rFonts w:ascii="Symbol" w:hAnsi="Symbol" w:hint="default"/>
        <w:color w:val="002060"/>
        <w:sz w:val="22"/>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02E704D"/>
    <w:multiLevelType w:val="hybridMultilevel"/>
    <w:tmpl w:val="F3BC15E4"/>
    <w:lvl w:ilvl="0" w:tplc="BF12CD92">
      <w:start w:val="1"/>
      <w:numFmt w:val="bullet"/>
      <w:lvlText w:val=""/>
      <w:lvlJc w:val="left"/>
      <w:pPr>
        <w:ind w:left="1451" w:hanging="360"/>
      </w:pPr>
      <w:rPr>
        <w:rFonts w:ascii="Symbol" w:hAnsi="Symbol" w:hint="default"/>
      </w:rPr>
    </w:lvl>
    <w:lvl w:ilvl="1" w:tplc="04090003" w:tentative="1">
      <w:start w:val="1"/>
      <w:numFmt w:val="bullet"/>
      <w:lvlText w:val="o"/>
      <w:lvlJc w:val="left"/>
      <w:pPr>
        <w:ind w:left="2171" w:hanging="360"/>
      </w:pPr>
      <w:rPr>
        <w:rFonts w:ascii="Courier New" w:hAnsi="Courier New" w:cs="Courier New" w:hint="default"/>
      </w:rPr>
    </w:lvl>
    <w:lvl w:ilvl="2" w:tplc="04090005" w:tentative="1">
      <w:start w:val="1"/>
      <w:numFmt w:val="bullet"/>
      <w:lvlText w:val=""/>
      <w:lvlJc w:val="left"/>
      <w:pPr>
        <w:ind w:left="2891" w:hanging="360"/>
      </w:pPr>
      <w:rPr>
        <w:rFonts w:ascii="Wingdings" w:hAnsi="Wingdings" w:hint="default"/>
      </w:rPr>
    </w:lvl>
    <w:lvl w:ilvl="3" w:tplc="04090001" w:tentative="1">
      <w:start w:val="1"/>
      <w:numFmt w:val="bullet"/>
      <w:lvlText w:val=""/>
      <w:lvlJc w:val="left"/>
      <w:pPr>
        <w:ind w:left="3611" w:hanging="360"/>
      </w:pPr>
      <w:rPr>
        <w:rFonts w:ascii="Symbol" w:hAnsi="Symbol" w:hint="default"/>
      </w:rPr>
    </w:lvl>
    <w:lvl w:ilvl="4" w:tplc="04090003" w:tentative="1">
      <w:start w:val="1"/>
      <w:numFmt w:val="bullet"/>
      <w:lvlText w:val="o"/>
      <w:lvlJc w:val="left"/>
      <w:pPr>
        <w:ind w:left="4331" w:hanging="360"/>
      </w:pPr>
      <w:rPr>
        <w:rFonts w:ascii="Courier New" w:hAnsi="Courier New" w:cs="Courier New" w:hint="default"/>
      </w:rPr>
    </w:lvl>
    <w:lvl w:ilvl="5" w:tplc="04090005" w:tentative="1">
      <w:start w:val="1"/>
      <w:numFmt w:val="bullet"/>
      <w:lvlText w:val=""/>
      <w:lvlJc w:val="left"/>
      <w:pPr>
        <w:ind w:left="5051" w:hanging="360"/>
      </w:pPr>
      <w:rPr>
        <w:rFonts w:ascii="Wingdings" w:hAnsi="Wingdings" w:hint="default"/>
      </w:rPr>
    </w:lvl>
    <w:lvl w:ilvl="6" w:tplc="04090001" w:tentative="1">
      <w:start w:val="1"/>
      <w:numFmt w:val="bullet"/>
      <w:lvlText w:val=""/>
      <w:lvlJc w:val="left"/>
      <w:pPr>
        <w:ind w:left="5771" w:hanging="360"/>
      </w:pPr>
      <w:rPr>
        <w:rFonts w:ascii="Symbol" w:hAnsi="Symbol" w:hint="default"/>
      </w:rPr>
    </w:lvl>
    <w:lvl w:ilvl="7" w:tplc="04090003" w:tentative="1">
      <w:start w:val="1"/>
      <w:numFmt w:val="bullet"/>
      <w:lvlText w:val="o"/>
      <w:lvlJc w:val="left"/>
      <w:pPr>
        <w:ind w:left="6491" w:hanging="360"/>
      </w:pPr>
      <w:rPr>
        <w:rFonts w:ascii="Courier New" w:hAnsi="Courier New" w:cs="Courier New" w:hint="default"/>
      </w:rPr>
    </w:lvl>
    <w:lvl w:ilvl="8" w:tplc="04090005" w:tentative="1">
      <w:start w:val="1"/>
      <w:numFmt w:val="bullet"/>
      <w:lvlText w:val=""/>
      <w:lvlJc w:val="left"/>
      <w:pPr>
        <w:ind w:left="7211" w:hanging="360"/>
      </w:pPr>
      <w:rPr>
        <w:rFonts w:ascii="Wingdings" w:hAnsi="Wingdings" w:hint="default"/>
      </w:rPr>
    </w:lvl>
  </w:abstractNum>
  <w:abstractNum w:abstractNumId="7" w15:restartNumberingAfterBreak="0">
    <w:nsid w:val="140D5CFD"/>
    <w:multiLevelType w:val="hybridMultilevel"/>
    <w:tmpl w:val="43DA77C2"/>
    <w:lvl w:ilvl="0" w:tplc="2D9C375C">
      <w:start w:val="1"/>
      <w:numFmt w:val="decimal"/>
      <w:lvlText w:val="%1."/>
      <w:lvlJc w:val="left"/>
      <w:pPr>
        <w:ind w:left="720" w:hanging="360"/>
      </w:pPr>
      <w:rPr>
        <w:rFonts w:hint="default"/>
        <w:b w:val="0"/>
        <w:bCs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15:restartNumberingAfterBreak="0">
    <w:nsid w:val="19877433"/>
    <w:multiLevelType w:val="multilevel"/>
    <w:tmpl w:val="8116A2AA"/>
    <w:lvl w:ilvl="0">
      <w:start w:val="1"/>
      <w:numFmt w:val="bullet"/>
      <w:lvlText w:val=""/>
      <w:lvlJc w:val="left"/>
      <w:pPr>
        <w:tabs>
          <w:tab w:val="num" w:pos="720"/>
        </w:tabs>
        <w:ind w:left="720" w:hanging="360"/>
      </w:pPr>
      <w:rPr>
        <w:rFonts w:ascii="Symbol" w:hAnsi="Symbol" w:hint="default"/>
        <w:b w:val="0"/>
        <w:bCs w:val="0"/>
        <w:color w:val="00206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9A90C33"/>
    <w:multiLevelType w:val="hybridMultilevel"/>
    <w:tmpl w:val="5EF40A70"/>
    <w:lvl w:ilvl="0" w:tplc="D04C9242">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0" w15:restartNumberingAfterBreak="0">
    <w:nsid w:val="1E6E1F73"/>
    <w:multiLevelType w:val="hybridMultilevel"/>
    <w:tmpl w:val="9CC6E66C"/>
    <w:lvl w:ilvl="0" w:tplc="FFFFFFFF">
      <w:start w:val="1"/>
      <w:numFmt w:val="bullet"/>
      <w:lvlText w:val=""/>
      <w:lvlJc w:val="left"/>
      <w:pPr>
        <w:ind w:left="720" w:hanging="360"/>
      </w:pPr>
      <w:rPr>
        <w:rFonts w:ascii="Symbol" w:hAnsi="Symbol" w:hint="default"/>
      </w:rPr>
    </w:lvl>
    <w:lvl w:ilvl="1" w:tplc="9216B8B2">
      <w:start w:val="1"/>
      <w:numFmt w:val="bullet"/>
      <w:lvlText w:val=""/>
      <w:lvlJc w:val="left"/>
      <w:pPr>
        <w:ind w:left="720" w:hanging="360"/>
      </w:pPr>
      <w:rPr>
        <w:rFonts w:ascii="Symbol" w:hAnsi="Symbol" w:hint="default"/>
        <w:color w:val="002060"/>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1EC353E8"/>
    <w:multiLevelType w:val="hybridMultilevel"/>
    <w:tmpl w:val="71CAC878"/>
    <w:lvl w:ilvl="0" w:tplc="9216B8B2">
      <w:start w:val="1"/>
      <w:numFmt w:val="bullet"/>
      <w:lvlText w:val=""/>
      <w:lvlJc w:val="left"/>
      <w:pPr>
        <w:ind w:left="1080" w:hanging="360"/>
      </w:pPr>
      <w:rPr>
        <w:rFonts w:ascii="Symbol" w:hAnsi="Symbol" w:hint="default"/>
        <w:color w:val="00206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217A6FED"/>
    <w:multiLevelType w:val="hybridMultilevel"/>
    <w:tmpl w:val="56266A0E"/>
    <w:lvl w:ilvl="0" w:tplc="9C4C9C6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702398A"/>
    <w:multiLevelType w:val="hybridMultilevel"/>
    <w:tmpl w:val="703C0D88"/>
    <w:lvl w:ilvl="0" w:tplc="9216B8B2">
      <w:start w:val="1"/>
      <w:numFmt w:val="bullet"/>
      <w:lvlText w:val=""/>
      <w:lvlJc w:val="left"/>
      <w:pPr>
        <w:ind w:left="720" w:hanging="360"/>
      </w:pPr>
      <w:rPr>
        <w:rFonts w:ascii="Symbol" w:hAnsi="Symbol" w:hint="default"/>
        <w:b w:val="0"/>
        <w:bCs w:val="0"/>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86A2A7B"/>
    <w:multiLevelType w:val="hybridMultilevel"/>
    <w:tmpl w:val="E2325A32"/>
    <w:lvl w:ilvl="0" w:tplc="9216B8B2">
      <w:start w:val="1"/>
      <w:numFmt w:val="bullet"/>
      <w:lvlText w:val=""/>
      <w:lvlJc w:val="left"/>
      <w:pPr>
        <w:ind w:left="1080" w:hanging="360"/>
      </w:pPr>
      <w:rPr>
        <w:rFonts w:ascii="Symbol" w:hAnsi="Symbol" w:hint="default"/>
        <w:color w:val="00206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28DF2C91"/>
    <w:multiLevelType w:val="multilevel"/>
    <w:tmpl w:val="D9540520"/>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C450566"/>
    <w:multiLevelType w:val="hybridMultilevel"/>
    <w:tmpl w:val="743C8E00"/>
    <w:lvl w:ilvl="0" w:tplc="0419000D">
      <w:start w:val="1"/>
      <w:numFmt w:val="bullet"/>
      <w:lvlText w:val=""/>
      <w:lvlJc w:val="left"/>
      <w:pPr>
        <w:ind w:left="720" w:hanging="360"/>
      </w:pPr>
      <w:rPr>
        <w:rFonts w:ascii="Wingdings" w:hAnsi="Wingdings" w:hint="default"/>
        <w:color w:val="00206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3364366A"/>
    <w:multiLevelType w:val="hybridMultilevel"/>
    <w:tmpl w:val="E1203D4E"/>
    <w:lvl w:ilvl="0" w:tplc="9216B8B2">
      <w:start w:val="1"/>
      <w:numFmt w:val="bullet"/>
      <w:lvlText w:val=""/>
      <w:lvlJc w:val="left"/>
      <w:pPr>
        <w:ind w:left="720" w:hanging="360"/>
      </w:pPr>
      <w:rPr>
        <w:rFonts w:ascii="Symbol" w:hAnsi="Symbol" w:hint="default"/>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36AC1256"/>
    <w:multiLevelType w:val="hybridMultilevel"/>
    <w:tmpl w:val="442826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82F194C"/>
    <w:multiLevelType w:val="multilevel"/>
    <w:tmpl w:val="4D64806C"/>
    <w:lvl w:ilvl="0">
      <w:start w:val="1"/>
      <w:numFmt w:val="bullet"/>
      <w:lvlText w:val="−"/>
      <w:lvlJc w:val="left"/>
      <w:pPr>
        <w:ind w:left="1080" w:hanging="360"/>
      </w:pPr>
      <w:rPr>
        <w:rFonts w:ascii="Noto Sans Symbols" w:eastAsia="Noto Sans Symbols" w:hAnsi="Noto Sans Symbols" w:cs="Noto Sans Symbols"/>
        <w:color w:val="002060"/>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0" w15:restartNumberingAfterBreak="0">
    <w:nsid w:val="387A728E"/>
    <w:multiLevelType w:val="hybridMultilevel"/>
    <w:tmpl w:val="51FE0E22"/>
    <w:lvl w:ilvl="0" w:tplc="9C4C9C6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9400D43"/>
    <w:multiLevelType w:val="hybridMultilevel"/>
    <w:tmpl w:val="5BE62220"/>
    <w:lvl w:ilvl="0" w:tplc="9216B8B2">
      <w:start w:val="1"/>
      <w:numFmt w:val="bullet"/>
      <w:lvlText w:val=""/>
      <w:lvlJc w:val="left"/>
      <w:pPr>
        <w:ind w:left="720" w:hanging="360"/>
      </w:pPr>
      <w:rPr>
        <w:rFonts w:ascii="Symbol" w:hAnsi="Symbol" w:hint="default"/>
        <w:b w:val="0"/>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3BDF23F9"/>
    <w:multiLevelType w:val="multilevel"/>
    <w:tmpl w:val="6A06DE1A"/>
    <w:lvl w:ilvl="0">
      <w:start w:val="1"/>
      <w:numFmt w:val="bullet"/>
      <w:lvlText w:val=""/>
      <w:lvlJc w:val="left"/>
      <w:pPr>
        <w:tabs>
          <w:tab w:val="num" w:pos="720"/>
        </w:tabs>
        <w:ind w:left="720" w:hanging="360"/>
      </w:pPr>
      <w:rPr>
        <w:rFonts w:ascii="Symbol" w:hAnsi="Symbol" w:hint="default"/>
        <w:color w:val="002060"/>
      </w:r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18C5265"/>
    <w:multiLevelType w:val="hybridMultilevel"/>
    <w:tmpl w:val="7A7C4800"/>
    <w:lvl w:ilvl="0" w:tplc="87B24F56">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4" w15:restartNumberingAfterBreak="0">
    <w:nsid w:val="42CC57EE"/>
    <w:multiLevelType w:val="hybridMultilevel"/>
    <w:tmpl w:val="3184E096"/>
    <w:lvl w:ilvl="0" w:tplc="7BC01320">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color w:val="002060"/>
        <w:spacing w:val="0"/>
        <w:w w:val="100"/>
        <w:kern w:val="0"/>
        <w:position w:val="0"/>
        <w:highlight w:val="none"/>
        <w:vertAlign w:val="baseline"/>
      </w:rPr>
    </w:lvl>
    <w:lvl w:ilvl="1" w:tplc="F38A78B8">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color w:val="002060"/>
        <w:spacing w:val="0"/>
        <w:w w:val="100"/>
        <w:kern w:val="0"/>
        <w:position w:val="0"/>
        <w:highlight w:val="none"/>
        <w:vertAlign w:val="baseline"/>
      </w:rPr>
    </w:lvl>
    <w:lvl w:ilvl="2" w:tplc="BE52ECC4">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color w:val="002060"/>
        <w:spacing w:val="0"/>
        <w:w w:val="100"/>
        <w:kern w:val="0"/>
        <w:position w:val="0"/>
        <w:highlight w:val="none"/>
        <w:vertAlign w:val="baseline"/>
      </w:rPr>
    </w:lvl>
    <w:lvl w:ilvl="3" w:tplc="9A60F944">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color w:val="002060"/>
        <w:spacing w:val="0"/>
        <w:w w:val="100"/>
        <w:kern w:val="0"/>
        <w:position w:val="0"/>
        <w:highlight w:val="none"/>
        <w:vertAlign w:val="baseline"/>
      </w:rPr>
    </w:lvl>
    <w:lvl w:ilvl="4" w:tplc="470CE65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color w:val="002060"/>
        <w:spacing w:val="0"/>
        <w:w w:val="100"/>
        <w:kern w:val="0"/>
        <w:position w:val="0"/>
        <w:highlight w:val="none"/>
        <w:vertAlign w:val="baseline"/>
      </w:rPr>
    </w:lvl>
    <w:lvl w:ilvl="5" w:tplc="88F6EC1C">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color w:val="002060"/>
        <w:spacing w:val="0"/>
        <w:w w:val="100"/>
        <w:kern w:val="0"/>
        <w:position w:val="0"/>
        <w:highlight w:val="none"/>
        <w:vertAlign w:val="baseline"/>
      </w:rPr>
    </w:lvl>
    <w:lvl w:ilvl="6" w:tplc="7F3CB05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color w:val="002060"/>
        <w:spacing w:val="0"/>
        <w:w w:val="100"/>
        <w:kern w:val="0"/>
        <w:position w:val="0"/>
        <w:highlight w:val="none"/>
        <w:vertAlign w:val="baseline"/>
      </w:rPr>
    </w:lvl>
    <w:lvl w:ilvl="7" w:tplc="13006564">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color w:val="002060"/>
        <w:spacing w:val="0"/>
        <w:w w:val="100"/>
        <w:kern w:val="0"/>
        <w:position w:val="0"/>
        <w:highlight w:val="none"/>
        <w:vertAlign w:val="baseline"/>
      </w:rPr>
    </w:lvl>
    <w:lvl w:ilvl="8" w:tplc="4C4A2BAC">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color w:val="002060"/>
        <w:spacing w:val="0"/>
        <w:w w:val="100"/>
        <w:kern w:val="0"/>
        <w:position w:val="0"/>
        <w:highlight w:val="none"/>
        <w:vertAlign w:val="baseline"/>
      </w:rPr>
    </w:lvl>
  </w:abstractNum>
  <w:abstractNum w:abstractNumId="25" w15:restartNumberingAfterBreak="0">
    <w:nsid w:val="48A46DB8"/>
    <w:multiLevelType w:val="hybridMultilevel"/>
    <w:tmpl w:val="009CAD86"/>
    <w:lvl w:ilvl="0" w:tplc="61EADEA2">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4DA32E27"/>
    <w:multiLevelType w:val="hybridMultilevel"/>
    <w:tmpl w:val="852A06E0"/>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7" w15:restartNumberingAfterBreak="0">
    <w:nsid w:val="50616376"/>
    <w:multiLevelType w:val="hybridMultilevel"/>
    <w:tmpl w:val="D63E7F6A"/>
    <w:lvl w:ilvl="0" w:tplc="9216B8B2">
      <w:start w:val="1"/>
      <w:numFmt w:val="bullet"/>
      <w:lvlText w:val=""/>
      <w:lvlJc w:val="left"/>
      <w:pPr>
        <w:ind w:left="1440" w:hanging="360"/>
      </w:pPr>
      <w:rPr>
        <w:rFonts w:ascii="Symbol" w:hAnsi="Symbol" w:hint="default"/>
        <w:color w:val="00206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51992FC7"/>
    <w:multiLevelType w:val="multilevel"/>
    <w:tmpl w:val="8116A2AA"/>
    <w:lvl w:ilvl="0">
      <w:start w:val="1"/>
      <w:numFmt w:val="bullet"/>
      <w:lvlText w:val=""/>
      <w:lvlJc w:val="left"/>
      <w:pPr>
        <w:tabs>
          <w:tab w:val="num" w:pos="720"/>
        </w:tabs>
        <w:ind w:left="720" w:hanging="360"/>
      </w:pPr>
      <w:rPr>
        <w:rFonts w:ascii="Symbol" w:hAnsi="Symbol" w:hint="default"/>
        <w:color w:val="00206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50039E3"/>
    <w:multiLevelType w:val="hybridMultilevel"/>
    <w:tmpl w:val="F1C6CEBC"/>
    <w:lvl w:ilvl="0" w:tplc="9216B8B2">
      <w:start w:val="1"/>
      <w:numFmt w:val="bullet"/>
      <w:lvlText w:val=""/>
      <w:lvlJc w:val="left"/>
      <w:pPr>
        <w:ind w:left="720" w:hanging="360"/>
      </w:pPr>
      <w:rPr>
        <w:rFonts w:ascii="Symbol" w:hAnsi="Symbol" w:hint="default"/>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5D0F6521"/>
    <w:multiLevelType w:val="hybridMultilevel"/>
    <w:tmpl w:val="CA3A8ECA"/>
    <w:lvl w:ilvl="0" w:tplc="0409000F">
      <w:start w:val="1"/>
      <w:numFmt w:val="decimal"/>
      <w:lvlText w:val="%1."/>
      <w:lvlJc w:val="left"/>
      <w:pPr>
        <w:ind w:left="720" w:hanging="360"/>
      </w:pPr>
      <w:rPr>
        <w:rFonts w:hint="default"/>
        <w:color w:val="002060"/>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1" w15:restartNumberingAfterBreak="0">
    <w:nsid w:val="5D42762A"/>
    <w:multiLevelType w:val="hybridMultilevel"/>
    <w:tmpl w:val="134E07EC"/>
    <w:lvl w:ilvl="0" w:tplc="22FA17B4">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color w:val="002060"/>
        <w:spacing w:val="0"/>
        <w:w w:val="100"/>
        <w:kern w:val="0"/>
        <w:position w:val="0"/>
        <w:highlight w:val="none"/>
        <w:vertAlign w:val="baseline"/>
      </w:rPr>
    </w:lvl>
    <w:lvl w:ilvl="1" w:tplc="B7329C24">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color w:val="002060"/>
        <w:spacing w:val="0"/>
        <w:w w:val="100"/>
        <w:kern w:val="0"/>
        <w:position w:val="0"/>
        <w:highlight w:val="none"/>
        <w:vertAlign w:val="baseline"/>
      </w:rPr>
    </w:lvl>
    <w:lvl w:ilvl="2" w:tplc="8BB875FE">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color w:val="002060"/>
        <w:spacing w:val="0"/>
        <w:w w:val="100"/>
        <w:kern w:val="0"/>
        <w:position w:val="0"/>
        <w:highlight w:val="none"/>
        <w:vertAlign w:val="baseline"/>
      </w:rPr>
    </w:lvl>
    <w:lvl w:ilvl="3" w:tplc="178CB59C">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color w:val="002060"/>
        <w:spacing w:val="0"/>
        <w:w w:val="100"/>
        <w:kern w:val="0"/>
        <w:position w:val="0"/>
        <w:highlight w:val="none"/>
        <w:vertAlign w:val="baseline"/>
      </w:rPr>
    </w:lvl>
    <w:lvl w:ilvl="4" w:tplc="9BD0147C">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color w:val="002060"/>
        <w:spacing w:val="0"/>
        <w:w w:val="100"/>
        <w:kern w:val="0"/>
        <w:position w:val="0"/>
        <w:highlight w:val="none"/>
        <w:vertAlign w:val="baseline"/>
      </w:rPr>
    </w:lvl>
    <w:lvl w:ilvl="5" w:tplc="4C74561E">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color w:val="002060"/>
        <w:spacing w:val="0"/>
        <w:w w:val="100"/>
        <w:kern w:val="0"/>
        <w:position w:val="0"/>
        <w:highlight w:val="none"/>
        <w:vertAlign w:val="baseline"/>
      </w:rPr>
    </w:lvl>
    <w:lvl w:ilvl="6" w:tplc="337C6510">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color w:val="002060"/>
        <w:spacing w:val="0"/>
        <w:w w:val="100"/>
        <w:kern w:val="0"/>
        <w:position w:val="0"/>
        <w:highlight w:val="none"/>
        <w:vertAlign w:val="baseline"/>
      </w:rPr>
    </w:lvl>
    <w:lvl w:ilvl="7" w:tplc="6F349D64">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color w:val="002060"/>
        <w:spacing w:val="0"/>
        <w:w w:val="100"/>
        <w:kern w:val="0"/>
        <w:position w:val="0"/>
        <w:highlight w:val="none"/>
        <w:vertAlign w:val="baseline"/>
      </w:rPr>
    </w:lvl>
    <w:lvl w:ilvl="8" w:tplc="83CA4CB6">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color w:val="002060"/>
        <w:spacing w:val="0"/>
        <w:w w:val="100"/>
        <w:kern w:val="0"/>
        <w:position w:val="0"/>
        <w:highlight w:val="none"/>
        <w:vertAlign w:val="baseline"/>
      </w:rPr>
    </w:lvl>
  </w:abstractNum>
  <w:abstractNum w:abstractNumId="32" w15:restartNumberingAfterBreak="0">
    <w:nsid w:val="5F004178"/>
    <w:multiLevelType w:val="multilevel"/>
    <w:tmpl w:val="BB4038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38A6A18"/>
    <w:multiLevelType w:val="hybridMultilevel"/>
    <w:tmpl w:val="D50CA950"/>
    <w:lvl w:ilvl="0" w:tplc="9C4C9C68">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4" w15:restartNumberingAfterBreak="0">
    <w:nsid w:val="68183966"/>
    <w:multiLevelType w:val="multilevel"/>
    <w:tmpl w:val="8116A2AA"/>
    <w:lvl w:ilvl="0">
      <w:start w:val="1"/>
      <w:numFmt w:val="bullet"/>
      <w:lvlText w:val=""/>
      <w:lvlJc w:val="left"/>
      <w:pPr>
        <w:tabs>
          <w:tab w:val="num" w:pos="720"/>
        </w:tabs>
        <w:ind w:left="720" w:hanging="360"/>
      </w:pPr>
      <w:rPr>
        <w:rFonts w:ascii="Symbol" w:hAnsi="Symbol" w:hint="default"/>
        <w:color w:val="00206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8431EF8"/>
    <w:multiLevelType w:val="hybridMultilevel"/>
    <w:tmpl w:val="67D84872"/>
    <w:lvl w:ilvl="0" w:tplc="9216B8B2">
      <w:start w:val="1"/>
      <w:numFmt w:val="bullet"/>
      <w:lvlText w:val=""/>
      <w:lvlJc w:val="left"/>
      <w:pPr>
        <w:ind w:left="927" w:hanging="360"/>
      </w:pPr>
      <w:rPr>
        <w:rFonts w:ascii="Symbol" w:hAnsi="Symbol" w:hint="default"/>
        <w:b w:val="0"/>
        <w:bCs w:val="0"/>
        <w:color w:val="002060"/>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36" w15:restartNumberingAfterBreak="0">
    <w:nsid w:val="6C4C5EA9"/>
    <w:multiLevelType w:val="hybridMultilevel"/>
    <w:tmpl w:val="A0C6767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70A82EF7"/>
    <w:multiLevelType w:val="hybridMultilevel"/>
    <w:tmpl w:val="D422A9E2"/>
    <w:lvl w:ilvl="0" w:tplc="15DE39B2">
      <w:start w:val="5"/>
      <w:numFmt w:val="bullet"/>
      <w:lvlText w:val="-"/>
      <w:lvlJc w:val="left"/>
      <w:pPr>
        <w:ind w:left="720" w:hanging="360"/>
      </w:pPr>
      <w:rPr>
        <w:rFonts w:ascii="Times New Roman" w:eastAsia="Times New Roman" w:hAnsi="Times New Roman" w:cs="Times New Roman" w:hint="default"/>
        <w:b/>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71674A57"/>
    <w:multiLevelType w:val="hybridMultilevel"/>
    <w:tmpl w:val="60D438EA"/>
    <w:lvl w:ilvl="0" w:tplc="CE201B44">
      <w:start w:val="1"/>
      <w:numFmt w:val="bullet"/>
      <w:lvlText w:val="•"/>
      <w:lvlJc w:val="left"/>
      <w:pPr>
        <w:ind w:left="174" w:hanging="174"/>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1" w:tplc="7374C874">
      <w:start w:val="1"/>
      <w:numFmt w:val="bullet"/>
      <w:lvlText w:val="•"/>
      <w:lvlJc w:val="left"/>
      <w:pPr>
        <w:ind w:left="774" w:hanging="174"/>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2" w:tplc="8696B8D8">
      <w:start w:val="1"/>
      <w:numFmt w:val="bullet"/>
      <w:lvlText w:val="•"/>
      <w:lvlJc w:val="left"/>
      <w:pPr>
        <w:ind w:left="1374" w:hanging="174"/>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3" w:tplc="B70A863E">
      <w:start w:val="1"/>
      <w:numFmt w:val="bullet"/>
      <w:lvlText w:val="•"/>
      <w:lvlJc w:val="left"/>
      <w:pPr>
        <w:ind w:left="1974" w:hanging="174"/>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4" w:tplc="A1D641B0">
      <w:start w:val="1"/>
      <w:numFmt w:val="bullet"/>
      <w:lvlText w:val="•"/>
      <w:lvlJc w:val="left"/>
      <w:pPr>
        <w:ind w:left="2574" w:hanging="174"/>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5" w:tplc="4A2AB4DC">
      <w:start w:val="1"/>
      <w:numFmt w:val="bullet"/>
      <w:lvlText w:val="•"/>
      <w:lvlJc w:val="left"/>
      <w:pPr>
        <w:ind w:left="3174" w:hanging="174"/>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6" w:tplc="F84C3FF0">
      <w:start w:val="1"/>
      <w:numFmt w:val="bullet"/>
      <w:lvlText w:val="•"/>
      <w:lvlJc w:val="left"/>
      <w:pPr>
        <w:ind w:left="3774" w:hanging="174"/>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7" w:tplc="42D2D6E6">
      <w:start w:val="1"/>
      <w:numFmt w:val="bullet"/>
      <w:lvlText w:val="•"/>
      <w:lvlJc w:val="left"/>
      <w:pPr>
        <w:ind w:left="4374" w:hanging="174"/>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8" w:tplc="F7F4E038">
      <w:start w:val="1"/>
      <w:numFmt w:val="bullet"/>
      <w:lvlText w:val="•"/>
      <w:lvlJc w:val="left"/>
      <w:pPr>
        <w:ind w:left="4974" w:hanging="174"/>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9" w15:restartNumberingAfterBreak="0">
    <w:nsid w:val="717C6864"/>
    <w:multiLevelType w:val="hybridMultilevel"/>
    <w:tmpl w:val="1382B51C"/>
    <w:lvl w:ilvl="0" w:tplc="61EADEA2">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721F5461"/>
    <w:multiLevelType w:val="hybridMultilevel"/>
    <w:tmpl w:val="CC7661A4"/>
    <w:lvl w:ilvl="0" w:tplc="9216B8B2">
      <w:start w:val="1"/>
      <w:numFmt w:val="bullet"/>
      <w:lvlText w:val=""/>
      <w:lvlJc w:val="left"/>
      <w:pPr>
        <w:ind w:left="927" w:hanging="360"/>
      </w:pPr>
      <w:rPr>
        <w:rFonts w:ascii="Symbol" w:hAnsi="Symbol" w:hint="default"/>
        <w:b w:val="0"/>
        <w:bCs w:val="0"/>
        <w:color w:val="002060"/>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41" w15:restartNumberingAfterBreak="0">
    <w:nsid w:val="787039E2"/>
    <w:multiLevelType w:val="multilevel"/>
    <w:tmpl w:val="BB66A6E6"/>
    <w:lvl w:ilvl="0">
      <w:start w:val="1"/>
      <w:numFmt w:val="bullet"/>
      <w:lvlText w:val="−"/>
      <w:lvlJc w:val="left"/>
      <w:pPr>
        <w:ind w:left="720" w:hanging="360"/>
      </w:pPr>
      <w:rPr>
        <w:rFonts w:ascii="Noto Sans Symbols" w:eastAsia="Noto Sans Symbols" w:hAnsi="Noto Sans Symbols" w:cs="Noto Sans Symbols"/>
        <w:color w:val="00206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2" w15:restartNumberingAfterBreak="0">
    <w:nsid w:val="7CAE0488"/>
    <w:multiLevelType w:val="hybridMultilevel"/>
    <w:tmpl w:val="D912043C"/>
    <w:lvl w:ilvl="0" w:tplc="9216B8B2">
      <w:start w:val="1"/>
      <w:numFmt w:val="bullet"/>
      <w:lvlText w:val=""/>
      <w:lvlJc w:val="left"/>
      <w:pPr>
        <w:ind w:left="720" w:hanging="360"/>
      </w:pPr>
      <w:rPr>
        <w:rFonts w:ascii="Symbol" w:hAnsi="Symbol" w:hint="default"/>
        <w:b w:val="0"/>
        <w:bCs w:val="0"/>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305814577">
    <w:abstractNumId w:val="0"/>
  </w:num>
  <w:num w:numId="2" w16cid:durableId="570623197">
    <w:abstractNumId w:val="26"/>
  </w:num>
  <w:num w:numId="3" w16cid:durableId="1262452335">
    <w:abstractNumId w:val="8"/>
  </w:num>
  <w:num w:numId="4" w16cid:durableId="440342817">
    <w:abstractNumId w:val="34"/>
  </w:num>
  <w:num w:numId="5" w16cid:durableId="332682826">
    <w:abstractNumId w:val="4"/>
  </w:num>
  <w:num w:numId="6" w16cid:durableId="615598587">
    <w:abstractNumId w:val="3"/>
  </w:num>
  <w:num w:numId="7" w16cid:durableId="1568616055">
    <w:abstractNumId w:val="7"/>
  </w:num>
  <w:num w:numId="8" w16cid:durableId="1869250486">
    <w:abstractNumId w:val="1"/>
  </w:num>
  <w:num w:numId="9" w16cid:durableId="1202740305">
    <w:abstractNumId w:val="40"/>
  </w:num>
  <w:num w:numId="10" w16cid:durableId="80223926">
    <w:abstractNumId w:val="42"/>
  </w:num>
  <w:num w:numId="11" w16cid:durableId="976373120">
    <w:abstractNumId w:val="17"/>
  </w:num>
  <w:num w:numId="12" w16cid:durableId="1852834242">
    <w:abstractNumId w:val="21"/>
  </w:num>
  <w:num w:numId="13" w16cid:durableId="1788045915">
    <w:abstractNumId w:val="15"/>
  </w:num>
  <w:num w:numId="14" w16cid:durableId="1499732580">
    <w:abstractNumId w:val="35"/>
  </w:num>
  <w:num w:numId="15" w16cid:durableId="675503461">
    <w:abstractNumId w:val="28"/>
  </w:num>
  <w:num w:numId="16" w16cid:durableId="1211841597">
    <w:abstractNumId w:val="22"/>
  </w:num>
  <w:num w:numId="17" w16cid:durableId="1659309108">
    <w:abstractNumId w:val="32"/>
  </w:num>
  <w:num w:numId="18" w16cid:durableId="95756107">
    <w:abstractNumId w:val="23"/>
  </w:num>
  <w:num w:numId="19" w16cid:durableId="1620257518">
    <w:abstractNumId w:val="11"/>
  </w:num>
  <w:num w:numId="20" w16cid:durableId="160585908">
    <w:abstractNumId w:val="14"/>
  </w:num>
  <w:num w:numId="21" w16cid:durableId="504903923">
    <w:abstractNumId w:val="6"/>
  </w:num>
  <w:num w:numId="22" w16cid:durableId="16854276">
    <w:abstractNumId w:val="18"/>
  </w:num>
  <w:num w:numId="23" w16cid:durableId="989401233">
    <w:abstractNumId w:val="10"/>
  </w:num>
  <w:num w:numId="24" w16cid:durableId="1671449866">
    <w:abstractNumId w:val="27"/>
  </w:num>
  <w:num w:numId="25" w16cid:durableId="1646621847">
    <w:abstractNumId w:val="20"/>
  </w:num>
  <w:num w:numId="26" w16cid:durableId="755249011">
    <w:abstractNumId w:val="5"/>
  </w:num>
  <w:num w:numId="27" w16cid:durableId="1391732878">
    <w:abstractNumId w:val="33"/>
  </w:num>
  <w:num w:numId="28" w16cid:durableId="1470589310">
    <w:abstractNumId w:val="12"/>
  </w:num>
  <w:num w:numId="29" w16cid:durableId="735131505">
    <w:abstractNumId w:val="13"/>
  </w:num>
  <w:num w:numId="30" w16cid:durableId="74479466">
    <w:abstractNumId w:val="29"/>
  </w:num>
  <w:num w:numId="31" w16cid:durableId="1481578502">
    <w:abstractNumId w:val="38"/>
  </w:num>
  <w:num w:numId="32" w16cid:durableId="1053698285">
    <w:abstractNumId w:val="24"/>
  </w:num>
  <w:num w:numId="33" w16cid:durableId="24210212">
    <w:abstractNumId w:val="31"/>
  </w:num>
  <w:num w:numId="34" w16cid:durableId="373308345">
    <w:abstractNumId w:val="2"/>
  </w:num>
  <w:num w:numId="35" w16cid:durableId="1611813922">
    <w:abstractNumId w:val="37"/>
  </w:num>
  <w:num w:numId="36" w16cid:durableId="1168063121">
    <w:abstractNumId w:val="25"/>
  </w:num>
  <w:num w:numId="37" w16cid:durableId="1283800383">
    <w:abstractNumId w:val="36"/>
  </w:num>
  <w:num w:numId="38" w16cid:durableId="572355729">
    <w:abstractNumId w:val="16"/>
  </w:num>
  <w:num w:numId="39" w16cid:durableId="1021079948">
    <w:abstractNumId w:val="39"/>
  </w:num>
  <w:num w:numId="40" w16cid:durableId="1191795430">
    <w:abstractNumId w:val="30"/>
  </w:num>
  <w:num w:numId="41" w16cid:durableId="1729643980">
    <w:abstractNumId w:val="41"/>
  </w:num>
  <w:num w:numId="42" w16cid:durableId="1214269278">
    <w:abstractNumId w:val="19"/>
  </w:num>
  <w:num w:numId="43" w16cid:durableId="58052476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A83"/>
    <w:rsid w:val="00000CA2"/>
    <w:rsid w:val="00045A2C"/>
    <w:rsid w:val="00045F25"/>
    <w:rsid w:val="00085AE7"/>
    <w:rsid w:val="000B3286"/>
    <w:rsid w:val="000D76F9"/>
    <w:rsid w:val="001143EB"/>
    <w:rsid w:val="00145F67"/>
    <w:rsid w:val="00162B3D"/>
    <w:rsid w:val="0017248D"/>
    <w:rsid w:val="00181802"/>
    <w:rsid w:val="00191973"/>
    <w:rsid w:val="001B07D3"/>
    <w:rsid w:val="001B5B8F"/>
    <w:rsid w:val="001C663A"/>
    <w:rsid w:val="001E49AD"/>
    <w:rsid w:val="001F37E6"/>
    <w:rsid w:val="001F4581"/>
    <w:rsid w:val="0020751B"/>
    <w:rsid w:val="002139BA"/>
    <w:rsid w:val="002C0557"/>
    <w:rsid w:val="002D650D"/>
    <w:rsid w:val="002E4A60"/>
    <w:rsid w:val="003438B3"/>
    <w:rsid w:val="00371F72"/>
    <w:rsid w:val="003A138C"/>
    <w:rsid w:val="003A28D1"/>
    <w:rsid w:val="00424368"/>
    <w:rsid w:val="004278BC"/>
    <w:rsid w:val="004828EA"/>
    <w:rsid w:val="00484DED"/>
    <w:rsid w:val="00495926"/>
    <w:rsid w:val="004A27CC"/>
    <w:rsid w:val="004C1D79"/>
    <w:rsid w:val="004E7820"/>
    <w:rsid w:val="00504E18"/>
    <w:rsid w:val="0055705B"/>
    <w:rsid w:val="005B52A9"/>
    <w:rsid w:val="005D4E17"/>
    <w:rsid w:val="005E383C"/>
    <w:rsid w:val="005F52B2"/>
    <w:rsid w:val="00620CAA"/>
    <w:rsid w:val="006B3ADE"/>
    <w:rsid w:val="006F7928"/>
    <w:rsid w:val="007617E2"/>
    <w:rsid w:val="00773058"/>
    <w:rsid w:val="00794C77"/>
    <w:rsid w:val="00800F56"/>
    <w:rsid w:val="00821D63"/>
    <w:rsid w:val="00825B83"/>
    <w:rsid w:val="00865936"/>
    <w:rsid w:val="0089612A"/>
    <w:rsid w:val="008A5EBB"/>
    <w:rsid w:val="008B3521"/>
    <w:rsid w:val="00902C88"/>
    <w:rsid w:val="00945FD2"/>
    <w:rsid w:val="00963222"/>
    <w:rsid w:val="00964FBE"/>
    <w:rsid w:val="00965D95"/>
    <w:rsid w:val="009F49DF"/>
    <w:rsid w:val="00A058BC"/>
    <w:rsid w:val="00A37445"/>
    <w:rsid w:val="00A5776A"/>
    <w:rsid w:val="00A67D42"/>
    <w:rsid w:val="00A740FD"/>
    <w:rsid w:val="00AD2D94"/>
    <w:rsid w:val="00AD727A"/>
    <w:rsid w:val="00AF3C60"/>
    <w:rsid w:val="00AF7A83"/>
    <w:rsid w:val="00B12394"/>
    <w:rsid w:val="00B23599"/>
    <w:rsid w:val="00B70EF1"/>
    <w:rsid w:val="00B72D2C"/>
    <w:rsid w:val="00BA1E77"/>
    <w:rsid w:val="00BC5AB7"/>
    <w:rsid w:val="00BD121A"/>
    <w:rsid w:val="00C166FE"/>
    <w:rsid w:val="00C5255F"/>
    <w:rsid w:val="00C54A77"/>
    <w:rsid w:val="00C659A9"/>
    <w:rsid w:val="00C87638"/>
    <w:rsid w:val="00C91A24"/>
    <w:rsid w:val="00CC6E0F"/>
    <w:rsid w:val="00CC757D"/>
    <w:rsid w:val="00CD0DA7"/>
    <w:rsid w:val="00D14E9D"/>
    <w:rsid w:val="00D43AEB"/>
    <w:rsid w:val="00D61DD6"/>
    <w:rsid w:val="00D64D24"/>
    <w:rsid w:val="00D65B8C"/>
    <w:rsid w:val="00D67463"/>
    <w:rsid w:val="00D87D5B"/>
    <w:rsid w:val="00DA249F"/>
    <w:rsid w:val="00DE74F4"/>
    <w:rsid w:val="00E17055"/>
    <w:rsid w:val="00E60154"/>
    <w:rsid w:val="00E9017C"/>
    <w:rsid w:val="00EC23E3"/>
    <w:rsid w:val="00EE63D9"/>
    <w:rsid w:val="00F34397"/>
    <w:rsid w:val="00F46B4E"/>
    <w:rsid w:val="00FB3FC8"/>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41C685"/>
  <w15:chartTrackingRefBased/>
  <w15:docId w15:val="{AC2B1B6F-0FFD-4F15-930B-69E419B94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F49DF"/>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4">
    <w:name w:val="heading 4"/>
    <w:basedOn w:val="a"/>
    <w:link w:val="40"/>
    <w:uiPriority w:val="9"/>
    <w:qFormat/>
    <w:rsid w:val="00C87638"/>
    <w:pPr>
      <w:spacing w:before="100" w:beforeAutospacing="1" w:after="100" w:afterAutospacing="1"/>
      <w:outlineLvl w:val="3"/>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E63D9"/>
    <w:pPr>
      <w:tabs>
        <w:tab w:val="center" w:pos="4680"/>
        <w:tab w:val="right" w:pos="9360"/>
      </w:tabs>
    </w:pPr>
  </w:style>
  <w:style w:type="character" w:customStyle="1" w:styleId="a4">
    <w:name w:val="Верхній колонтитул Знак"/>
    <w:basedOn w:val="a0"/>
    <w:link w:val="a3"/>
    <w:uiPriority w:val="99"/>
    <w:rsid w:val="00EE63D9"/>
    <w:rPr>
      <w:rFonts w:ascii="Times New Roman" w:eastAsia="Times New Roman" w:hAnsi="Times New Roman" w:cs="Times New Roman"/>
      <w:kern w:val="0"/>
      <w:sz w:val="24"/>
      <w:szCs w:val="24"/>
      <w:lang w:val="ru-RU" w:eastAsia="ru-RU"/>
      <w14:ligatures w14:val="none"/>
    </w:rPr>
  </w:style>
  <w:style w:type="paragraph" w:styleId="a5">
    <w:name w:val="footer"/>
    <w:basedOn w:val="a"/>
    <w:link w:val="a6"/>
    <w:uiPriority w:val="99"/>
    <w:unhideWhenUsed/>
    <w:rsid w:val="00EE63D9"/>
    <w:pPr>
      <w:tabs>
        <w:tab w:val="center" w:pos="4680"/>
        <w:tab w:val="right" w:pos="9360"/>
      </w:tabs>
    </w:pPr>
  </w:style>
  <w:style w:type="character" w:customStyle="1" w:styleId="a6">
    <w:name w:val="Нижній колонтитул Знак"/>
    <w:basedOn w:val="a0"/>
    <w:link w:val="a5"/>
    <w:uiPriority w:val="99"/>
    <w:rsid w:val="00EE63D9"/>
    <w:rPr>
      <w:rFonts w:ascii="Times New Roman" w:eastAsia="Times New Roman" w:hAnsi="Times New Roman" w:cs="Times New Roman"/>
      <w:kern w:val="0"/>
      <w:sz w:val="24"/>
      <w:szCs w:val="24"/>
      <w:lang w:val="ru-RU" w:eastAsia="ru-RU"/>
      <w14:ligatures w14:val="none"/>
    </w:rPr>
  </w:style>
  <w:style w:type="table" w:styleId="a7">
    <w:name w:val="Table Grid"/>
    <w:basedOn w:val="a1"/>
    <w:uiPriority w:val="39"/>
    <w:rsid w:val="00EE63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EE63D9"/>
    <w:pPr>
      <w:spacing w:after="160" w:line="259" w:lineRule="auto"/>
      <w:ind w:left="720"/>
      <w:contextualSpacing/>
    </w:pPr>
    <w:rPr>
      <w:rFonts w:asciiTheme="minorHAnsi" w:eastAsiaTheme="minorHAnsi" w:hAnsiTheme="minorHAnsi" w:cstheme="minorBidi"/>
      <w:kern w:val="2"/>
      <w:sz w:val="22"/>
      <w:szCs w:val="22"/>
      <w:lang w:val="uk-UA" w:eastAsia="en-US"/>
      <w14:ligatures w14:val="standardContextual"/>
    </w:rPr>
  </w:style>
  <w:style w:type="character" w:styleId="a9">
    <w:name w:val="Hyperlink"/>
    <w:basedOn w:val="a0"/>
    <w:uiPriority w:val="99"/>
    <w:unhideWhenUsed/>
    <w:rsid w:val="00EE63D9"/>
    <w:rPr>
      <w:color w:val="0563C1" w:themeColor="hyperlink"/>
      <w:u w:val="single"/>
    </w:rPr>
  </w:style>
  <w:style w:type="paragraph" w:customStyle="1" w:styleId="1">
    <w:name w:val="Обычный1"/>
    <w:rsid w:val="00EE63D9"/>
    <w:pPr>
      <w:spacing w:after="0" w:line="276" w:lineRule="auto"/>
    </w:pPr>
    <w:rPr>
      <w:rFonts w:ascii="Arial" w:eastAsia="Arial" w:hAnsi="Arial" w:cs="Arial"/>
      <w:kern w:val="0"/>
      <w:lang w:eastAsia="uk-UA"/>
      <w14:ligatures w14:val="none"/>
    </w:rPr>
  </w:style>
  <w:style w:type="character" w:customStyle="1" w:styleId="40">
    <w:name w:val="Заголовок 4 Знак"/>
    <w:basedOn w:val="a0"/>
    <w:link w:val="4"/>
    <w:uiPriority w:val="9"/>
    <w:rsid w:val="00C87638"/>
    <w:rPr>
      <w:rFonts w:ascii="Times New Roman" w:eastAsia="Times New Roman" w:hAnsi="Times New Roman" w:cs="Times New Roman"/>
      <w:b/>
      <w:bCs/>
      <w:kern w:val="0"/>
      <w:sz w:val="24"/>
      <w:szCs w:val="24"/>
      <w:lang w:eastAsia="ru-RU"/>
      <w14:ligatures w14:val="none"/>
    </w:rPr>
  </w:style>
  <w:style w:type="paragraph" w:styleId="aa">
    <w:name w:val="Normal (Web)"/>
    <w:basedOn w:val="a"/>
    <w:uiPriority w:val="99"/>
    <w:unhideWhenUsed/>
    <w:rsid w:val="00C87638"/>
    <w:pPr>
      <w:spacing w:before="100" w:beforeAutospacing="1" w:after="100" w:afterAutospacing="1"/>
    </w:pPr>
  </w:style>
  <w:style w:type="paragraph" w:styleId="ab">
    <w:name w:val="No Spacing"/>
    <w:uiPriority w:val="1"/>
    <w:qFormat/>
    <w:rsid w:val="00C54A77"/>
    <w:pPr>
      <w:spacing w:after="0" w:line="240" w:lineRule="auto"/>
    </w:pPr>
    <w:rPr>
      <w:rFonts w:ascii="Calibri" w:eastAsia="Times New Roman" w:hAnsi="Calibri" w:cs="Times New Roman"/>
      <w:kern w:val="0"/>
      <w14:ligatures w14:val="none"/>
    </w:rPr>
  </w:style>
  <w:style w:type="character" w:styleId="ac">
    <w:name w:val="Strong"/>
    <w:basedOn w:val="a0"/>
    <w:uiPriority w:val="22"/>
    <w:qFormat/>
    <w:rsid w:val="000B3286"/>
    <w:rPr>
      <w:b/>
      <w:bCs/>
    </w:rPr>
  </w:style>
  <w:style w:type="character" w:styleId="ad">
    <w:name w:val="Emphasis"/>
    <w:basedOn w:val="a0"/>
    <w:uiPriority w:val="20"/>
    <w:qFormat/>
    <w:rsid w:val="000B3286"/>
    <w:rPr>
      <w:i/>
      <w:iCs/>
    </w:rPr>
  </w:style>
  <w:style w:type="paragraph" w:styleId="2">
    <w:name w:val="Body Text Indent 2"/>
    <w:basedOn w:val="a"/>
    <w:link w:val="20"/>
    <w:rsid w:val="00F34397"/>
    <w:pPr>
      <w:widowControl w:val="0"/>
      <w:autoSpaceDE w:val="0"/>
      <w:autoSpaceDN w:val="0"/>
      <w:adjustRightInd w:val="0"/>
      <w:ind w:left="993" w:hanging="993"/>
    </w:pPr>
    <w:rPr>
      <w:sz w:val="22"/>
      <w:szCs w:val="22"/>
      <w:lang w:val="en-GB" w:eastAsia="en-GB"/>
    </w:rPr>
  </w:style>
  <w:style w:type="character" w:customStyle="1" w:styleId="20">
    <w:name w:val="Основний текст з відступом 2 Знак"/>
    <w:basedOn w:val="a0"/>
    <w:link w:val="2"/>
    <w:rsid w:val="00F34397"/>
    <w:rPr>
      <w:rFonts w:ascii="Times New Roman" w:eastAsia="Times New Roman" w:hAnsi="Times New Roman" w:cs="Times New Roman"/>
      <w:kern w:val="0"/>
      <w:lang w:val="en-GB" w:eastAsia="en-GB"/>
      <w14:ligatures w14:val="none"/>
    </w:rPr>
  </w:style>
  <w:style w:type="table" w:customStyle="1" w:styleId="TableNormal">
    <w:name w:val="Table Normal"/>
    <w:rsid w:val="00045A2C"/>
    <w:pPr>
      <w:pBdr>
        <w:top w:val="nil"/>
        <w:left w:val="nil"/>
        <w:bottom w:val="nil"/>
        <w:right w:val="nil"/>
        <w:between w:val="nil"/>
        <w:bar w:val="nil"/>
      </w:pBdr>
      <w:spacing w:after="0" w:line="240" w:lineRule="auto"/>
    </w:pPr>
    <w:rPr>
      <w:rFonts w:ascii="Times New Roman" w:eastAsia="Arial Unicode MS" w:hAnsi="Times New Roman" w:cs="Times New Roman"/>
      <w:kern w:val="0"/>
      <w:sz w:val="20"/>
      <w:szCs w:val="20"/>
      <w:bdr w:val="nil"/>
      <w14:ligatures w14:val="none"/>
    </w:rPr>
    <w:tblPr>
      <w:tblInd w:w="0" w:type="dxa"/>
      <w:tblCellMar>
        <w:top w:w="0" w:type="dxa"/>
        <w:left w:w="0" w:type="dxa"/>
        <w:bottom w:w="0" w:type="dxa"/>
        <w:right w:w="0" w:type="dxa"/>
      </w:tblCellMar>
    </w:tblPr>
  </w:style>
  <w:style w:type="character" w:customStyle="1" w:styleId="None">
    <w:name w:val="None"/>
    <w:rsid w:val="00045A2C"/>
  </w:style>
  <w:style w:type="character" w:customStyle="1" w:styleId="Hyperlink0">
    <w:name w:val="Hyperlink.0"/>
    <w:basedOn w:val="None"/>
    <w:rsid w:val="00045A2C"/>
    <w:rPr>
      <w:rFonts w:ascii="Calibri" w:eastAsia="Calibri" w:hAnsi="Calibri" w:cs="Calibri"/>
      <w:outline w:val="0"/>
      <w:color w:val="0563C1"/>
      <w:u w:val="single" w:color="0563C1"/>
      <w:lang w:val="en-US"/>
    </w:rPr>
  </w:style>
  <w:style w:type="character" w:customStyle="1" w:styleId="Hyperlink1">
    <w:name w:val="Hyperlink.1"/>
    <w:basedOn w:val="None"/>
    <w:rsid w:val="00045A2C"/>
    <w:rPr>
      <w:rFonts w:ascii="Calibri" w:eastAsia="Calibri" w:hAnsi="Calibri" w:cs="Calibri"/>
      <w:b/>
      <w:bCs/>
      <w:outline w:val="0"/>
      <w:color w:val="0563C1"/>
      <w:u w:val="single" w:color="0563C1"/>
      <w:lang w:val="en-US"/>
    </w:rPr>
  </w:style>
  <w:style w:type="character" w:customStyle="1" w:styleId="Hyperlink2">
    <w:name w:val="Hyperlink.2"/>
    <w:basedOn w:val="None"/>
    <w:rsid w:val="00045A2C"/>
    <w:rPr>
      <w:rFonts w:ascii="Calibri" w:eastAsia="Calibri" w:hAnsi="Calibri" w:cs="Calibri"/>
      <w:b/>
      <w:bCs/>
      <w:outline w:val="0"/>
      <w:color w:val="002060"/>
      <w:u w:color="002060"/>
      <w:lang w:val="en-US"/>
    </w:rPr>
  </w:style>
  <w:style w:type="character" w:customStyle="1" w:styleId="Hyperlink3">
    <w:name w:val="Hyperlink.3"/>
    <w:basedOn w:val="None"/>
    <w:rsid w:val="00045A2C"/>
    <w:rPr>
      <w:rFonts w:ascii="Calibri" w:eastAsia="Calibri" w:hAnsi="Calibri" w:cs="Calibri"/>
      <w:outline w:val="0"/>
      <w:color w:val="0563C1"/>
      <w:u w:val="single" w:color="0563C1"/>
      <w:lang w:val="ru-RU"/>
    </w:rPr>
  </w:style>
  <w:style w:type="character" w:customStyle="1" w:styleId="Hyperlink4">
    <w:name w:val="Hyperlink.4"/>
    <w:basedOn w:val="None"/>
    <w:rsid w:val="00045A2C"/>
    <w:rPr>
      <w:outline w:val="0"/>
      <w:color w:val="0563C1"/>
      <w:u w:val="single" w:color="0563C1"/>
      <w:lang w:val="en-US"/>
    </w:rPr>
  </w:style>
  <w:style w:type="character" w:customStyle="1" w:styleId="ae">
    <w:name w:val="Немає"/>
    <w:rsid w:val="00000CA2"/>
  </w:style>
  <w:style w:type="paragraph" w:customStyle="1" w:styleId="10">
    <w:name w:val="Основний текст1"/>
    <w:rsid w:val="00000CA2"/>
    <w:pPr>
      <w:pBdr>
        <w:top w:val="nil"/>
        <w:left w:val="nil"/>
        <w:bottom w:val="nil"/>
        <w:right w:val="nil"/>
        <w:between w:val="nil"/>
        <w:bar w:val="nil"/>
      </w:pBdr>
    </w:pPr>
    <w:rPr>
      <w:rFonts w:ascii="Calibri" w:eastAsia="Arial Unicode MS" w:hAnsi="Calibri" w:cs="Arial Unicode MS"/>
      <w:color w:val="000000"/>
      <w:kern w:val="0"/>
      <w:u w:color="000000"/>
      <w:bdr w:val="nil"/>
      <w:lang w:val="en-US" w:eastAsia="uk-UA"/>
      <w14:textOutline w14:w="0" w14:cap="flat" w14:cmpd="sng" w14:algn="ctr">
        <w14:noFill/>
        <w14:prstDash w14:val="solid"/>
        <w14:bevel/>
      </w14:textOutlin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mailto:krav4enya.alena@ukr.net" TargetMode="External"/><Relationship Id="rId117" Type="http://schemas.openxmlformats.org/officeDocument/2006/relationships/hyperlink" Target="https://TSUELU.gnpu.edu.ua" TargetMode="External"/><Relationship Id="rId21" Type="http://schemas.openxmlformats.org/officeDocument/2006/relationships/hyperlink" Target="https://mu.edu.ua/en/%D0%9CuseEU_project" TargetMode="External"/><Relationship Id="rId42" Type="http://schemas.openxmlformats.org/officeDocument/2006/relationships/hyperlink" Target="https://lpnu.ua/synergy" TargetMode="External"/><Relationship Id="rId47" Type="http://schemas.openxmlformats.org/officeDocument/2006/relationships/hyperlink" Target="https://lpnu.ua/" TargetMode="External"/><Relationship Id="rId63" Type="http://schemas.openxmlformats.org/officeDocument/2006/relationships/hyperlink" Target="https://lpnu.ua/digitaldoc" TargetMode="External"/><Relationship Id="rId68" Type="http://schemas.openxmlformats.org/officeDocument/2006/relationships/hyperlink" Target="https://zakon.rada.gov.ua/laws/show/994_763" TargetMode="External"/><Relationship Id="rId84" Type="http://schemas.openxmlformats.org/officeDocument/2006/relationships/hyperlink" Target="https://www.facebook.com/people/%D0%A1%D0%BE%D1%86%D1%96%D0%B0%D0%BB%D1%8C%D0%BD%D0%BE-%D0%BF%D1%81%D0%B8%D1%85%D0%BE%D0%BB%D0%BE%D0%B3%D1%96%D1%87%D0%BD%D1%96-%D0%B0%D1%81%D0%BF%D0%B5%D0%BA%D1%82%D0%B8-%D1%94%D0%B2%D1%80%D0%BE%D0%BF%D0%B5%D0%B9%D1%81%D1%8C%D0%BA%D0%B8%D1%85-%D1%86%D1%96%D0%BD%D0%BD%D0%BE%D1%81%D1%82%D0%B5%D0%B9/61581252689092/" TargetMode="External"/><Relationship Id="rId89" Type="http://schemas.openxmlformats.org/officeDocument/2006/relationships/hyperlink" Target="https://old.duan.edu.ua/international-cooperation-ukr/proiekty-jean-monnet/2509-proiekt-modul-zhan-mone-2025-2028-about.html" TargetMode="External"/><Relationship Id="rId112" Type="http://schemas.openxmlformats.org/officeDocument/2006/relationships/hyperlink" Target="https://erasmus-plus.ec.europa.eu/projects/search/details/101240700" TargetMode="External"/><Relationship Id="rId16" Type="http://schemas.openxmlformats.org/officeDocument/2006/relationships/hyperlink" Target="https://mu.edu.ua/en/%D0%9CuseEU_project" TargetMode="External"/><Relationship Id="rId107" Type="http://schemas.openxmlformats.org/officeDocument/2006/relationships/hyperlink" Target="https://erasmus-plus.ec.europa.eu/projects/search/details/101239480" TargetMode="External"/><Relationship Id="rId11" Type="http://schemas.openxmlformats.org/officeDocument/2006/relationships/hyperlink" Target="mailto:office@erasmusplus.org.ua" TargetMode="External"/><Relationship Id="rId32" Type="http://schemas.openxmlformats.org/officeDocument/2006/relationships/hyperlink" Target="https://zakon.rada.gov.ua/laws/show/994_763%23Text" TargetMode="External"/><Relationship Id="rId37" Type="http://schemas.openxmlformats.org/officeDocument/2006/relationships/image" Target="media/image6.jpg"/><Relationship Id="rId53" Type="http://schemas.openxmlformats.org/officeDocument/2006/relationships/image" Target="media/image7.png"/><Relationship Id="rId58" Type="http://schemas.openxmlformats.org/officeDocument/2006/relationships/hyperlink" Target="https://lpnu.ua/digitaldoc/proiektna-diialnist" TargetMode="External"/><Relationship Id="rId74" Type="http://schemas.openxmlformats.org/officeDocument/2006/relationships/hyperlink" Target="https://oa.edu.ua/" TargetMode="External"/><Relationship Id="rId79" Type="http://schemas.openxmlformats.org/officeDocument/2006/relationships/hyperlink" Target="mailto:bayer.o@duan.edu.ua" TargetMode="External"/><Relationship Id="rId102" Type="http://schemas.openxmlformats.org/officeDocument/2006/relationships/hyperlink" Target="https://sites.google.com/ksaeu.kherson.ua/esdi-neu/%D0%B3%D0%BE%D0%BB%D0%BE%D0%B2%D0%BD%D0%B0" TargetMode="External"/><Relationship Id="rId123" Type="http://schemas.openxmlformats.org/officeDocument/2006/relationships/hyperlink" Target="https://zakon.rada.gov.ua/laws/show/994_763" TargetMode="External"/><Relationship Id="rId5" Type="http://schemas.openxmlformats.org/officeDocument/2006/relationships/footnotes" Target="footnotes.xml"/><Relationship Id="rId90" Type="http://schemas.openxmlformats.org/officeDocument/2006/relationships/hyperlink" Target="https://old.duan.edu.ua/international-cooperation-ukr/proiekty-jean-monnet/2509-proiekt-modul-zhan-mone-2025-2028-about.html" TargetMode="External"/><Relationship Id="rId95" Type="http://schemas.openxmlformats.org/officeDocument/2006/relationships/oleObject" Target="embeddings/oleObject1.bin"/><Relationship Id="rId22" Type="http://schemas.openxmlformats.org/officeDocument/2006/relationships/hyperlink" Target="https://moodle.mu.edu.ua/?lang=en" TargetMode="External"/><Relationship Id="rId27" Type="http://schemas.openxmlformats.org/officeDocument/2006/relationships/hyperlink" Target="https://surl.li/goqqeq" TargetMode="External"/><Relationship Id="rId43" Type="http://schemas.openxmlformats.org/officeDocument/2006/relationships/hyperlink" Target="https://lpnu.ua/synergy" TargetMode="External"/><Relationship Id="rId48" Type="http://schemas.openxmlformats.org/officeDocument/2006/relationships/hyperlink" Target="mailto:ihor.i.helzhynskyi@lpnu.ua" TargetMode="External"/><Relationship Id="rId64" Type="http://schemas.openxmlformats.org/officeDocument/2006/relationships/hyperlink" Target="https://lpnu.ua/digitaldoc/proiektna-diialnist" TargetMode="External"/><Relationship Id="rId69" Type="http://schemas.openxmlformats.org/officeDocument/2006/relationships/hyperlink" Target="https://oa.edu.ua/" TargetMode="External"/><Relationship Id="rId113" Type="http://schemas.openxmlformats.org/officeDocument/2006/relationships/hyperlink" Target="https://www.facebook.com/TSUELU/" TargetMode="External"/><Relationship Id="rId118" Type="http://schemas.openxmlformats.org/officeDocument/2006/relationships/hyperlink" Target="https://erasmus-plus.ec.europa.eu/projects/search/details/101240700" TargetMode="External"/><Relationship Id="rId80" Type="http://schemas.openxmlformats.org/officeDocument/2006/relationships/hyperlink" Target="mailto:bayer.o@duan.edu.ua" TargetMode="External"/><Relationship Id="rId85" Type="http://schemas.openxmlformats.org/officeDocument/2006/relationships/hyperlink" Target="https://www.instagram.com/spev.module/?igsh=MTR3N2dxNXJnbWFnaA%3D%3D&amp;utm_source=qr" TargetMode="External"/><Relationship Id="rId12" Type="http://schemas.openxmlformats.org/officeDocument/2006/relationships/image" Target="media/image1.png"/><Relationship Id="rId17" Type="http://schemas.openxmlformats.org/officeDocument/2006/relationships/hyperlink" Target="https://moodle.mu.edu.ua/?lang=en" TargetMode="External"/><Relationship Id="rId33" Type="http://schemas.openxmlformats.org/officeDocument/2006/relationships/hyperlink" Target="http://www.hgpa.kharkov.com/" TargetMode="External"/><Relationship Id="rId38" Type="http://schemas.openxmlformats.org/officeDocument/2006/relationships/hyperlink" Target="https://zakon.rada.gov.ua/laws/show/994_763" TargetMode="External"/><Relationship Id="rId59" Type="http://schemas.openxmlformats.org/officeDocument/2006/relationships/hyperlink" Target="https://www.facebook.com/profile.php?id=61585440538054" TargetMode="External"/><Relationship Id="rId103" Type="http://schemas.openxmlformats.org/officeDocument/2006/relationships/hyperlink" Target="https://erasmus-plus.ec.europa.eu/projects/search/details/101239480" TargetMode="External"/><Relationship Id="rId108" Type="http://schemas.openxmlformats.org/officeDocument/2006/relationships/hyperlink" Target="https://www.facebook.com/share/1ABz4uh4t1/?mibextid=wwXIfr" TargetMode="External"/><Relationship Id="rId124" Type="http://schemas.openxmlformats.org/officeDocument/2006/relationships/header" Target="header1.xml"/><Relationship Id="rId54" Type="http://schemas.openxmlformats.org/officeDocument/2006/relationships/hyperlink" Target="https://zakon.rada.gov.ua/laws/show/994_763" TargetMode="External"/><Relationship Id="rId70" Type="http://schemas.openxmlformats.org/officeDocument/2006/relationships/hyperlink" Target="mailto:anatolii.nikitin@oa.edu.ua" TargetMode="External"/><Relationship Id="rId75" Type="http://schemas.openxmlformats.org/officeDocument/2006/relationships/hyperlink" Target="mailto:anatolii.nikitin@oa.edu.ua" TargetMode="External"/><Relationship Id="rId91" Type="http://schemas.openxmlformats.org/officeDocument/2006/relationships/hyperlink" Target="https://erasmus-plus.ec.europa.eu/projects/search/details/1" TargetMode="External"/><Relationship Id="rId96" Type="http://schemas.openxmlformats.org/officeDocument/2006/relationships/hyperlink" Target="https://zakon.rada.gov.ua/laws/show/994_763" TargetMode="Externa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image" Target="media/image4.png"/><Relationship Id="rId28" Type="http://schemas.openxmlformats.org/officeDocument/2006/relationships/hyperlink" Target="https://surl.li/goqqeq" TargetMode="External"/><Relationship Id="rId49" Type="http://schemas.openxmlformats.org/officeDocument/2006/relationships/hyperlink" Target="https://lpnu.ua/synergy" TargetMode="External"/><Relationship Id="rId114" Type="http://schemas.openxmlformats.org/officeDocument/2006/relationships/hyperlink" Target="https://zakon.rada.gov.ua/laws/show/994_763" TargetMode="External"/><Relationship Id="rId119" Type="http://schemas.openxmlformats.org/officeDocument/2006/relationships/hyperlink" Target="https://www.facebook.com/TSUELU/" TargetMode="External"/><Relationship Id="rId44" Type="http://schemas.openxmlformats.org/officeDocument/2006/relationships/hyperlink" Target="https://www.facebook.com/SYNERGYlpnu/" TargetMode="External"/><Relationship Id="rId60" Type="http://schemas.openxmlformats.org/officeDocument/2006/relationships/hyperlink" Target="https://www.instagram.com/digitaldoc_nulp/" TargetMode="External"/><Relationship Id="rId65" Type="http://schemas.openxmlformats.org/officeDocument/2006/relationships/hyperlink" Target="https://www.facebook.com/profile.php?id=61585440538054" TargetMode="External"/><Relationship Id="rId81" Type="http://schemas.openxmlformats.org/officeDocument/2006/relationships/hyperlink" Target="https://old.duan.edu.ua/international-cooperation-ukr/proiekty-jean-monnet/2509-proiekt-modul-zhan-mone-2025-2028-about.html" TargetMode="External"/><Relationship Id="rId86" Type="http://schemas.openxmlformats.org/officeDocument/2006/relationships/hyperlink" Target="https://zakon.rada.gov.ua/laws/show/994_763" TargetMode="External"/><Relationship Id="rId13" Type="http://schemas.openxmlformats.org/officeDocument/2006/relationships/image" Target="media/image2.png"/><Relationship Id="rId18" Type="http://schemas.openxmlformats.org/officeDocument/2006/relationships/image" Target="media/image3.png"/><Relationship Id="rId39" Type="http://schemas.openxmlformats.org/officeDocument/2006/relationships/hyperlink" Target="https://lpnu.ua/" TargetMode="External"/><Relationship Id="rId109" Type="http://schemas.openxmlformats.org/officeDocument/2006/relationships/hyperlink" Target="https://zakon.rada.gov.ua/laws/show/994_763" TargetMode="External"/><Relationship Id="rId34" Type="http://schemas.openxmlformats.org/officeDocument/2006/relationships/hyperlink" Target="mailto:krav4enya.alena@ukr.net" TargetMode="External"/><Relationship Id="rId50" Type="http://schemas.openxmlformats.org/officeDocument/2006/relationships/hyperlink" Target="https://lpnu.ua/synergy" TargetMode="External"/><Relationship Id="rId55" Type="http://schemas.openxmlformats.org/officeDocument/2006/relationships/hyperlink" Target="https://lpnu.ua/" TargetMode="External"/><Relationship Id="rId76" Type="http://schemas.openxmlformats.org/officeDocument/2006/relationships/hyperlink" Target="https://eudemct.oa.edu.ua/" TargetMode="External"/><Relationship Id="rId97" Type="http://schemas.openxmlformats.org/officeDocument/2006/relationships/oleObject" Target="embeddings/oleObject2.bin"/><Relationship Id="rId104" Type="http://schemas.openxmlformats.org/officeDocument/2006/relationships/hyperlink" Target="https://www.facebook.com/share/1ABz4uh4t1/?mibextid=wwXIfr" TargetMode="External"/><Relationship Id="rId120" Type="http://schemas.openxmlformats.org/officeDocument/2006/relationships/hyperlink" Target="https://zakon.rada.gov.ua/laws/show/994_763" TargetMode="External"/><Relationship Id="rId125" Type="http://schemas.openxmlformats.org/officeDocument/2006/relationships/fontTable" Target="fontTable.xml"/><Relationship Id="rId7" Type="http://schemas.openxmlformats.org/officeDocument/2006/relationships/hyperlink" Target="skype:erasmusplus_ua?chat" TargetMode="External"/><Relationship Id="rId71" Type="http://schemas.openxmlformats.org/officeDocument/2006/relationships/hyperlink" Target="https://eudemct.oa.edu.ua/" TargetMode="External"/><Relationship Id="rId92" Type="http://schemas.openxmlformats.org/officeDocument/2006/relationships/hyperlink" Target="https://www.facebook.com/people/%D0%A1%D0%BE%D1%86%D1%96%D0%B0%D0%BB%D1%8C%D0%BD%D0%BE-%D0%BF%D1%81%D0%B8%D1%85%D0%BE%D0%BB%D0%BE%D0%B3%D1%96%D1%87%D0%BD%D1%96-%D0%B0%D1%81%D0%BF%D0%B5%D0%BA%D1%82%D0%B8-%D1%94%D0%B2%D1%80%D0%BE%D0%BF%D0%B5%D0%B9%D1%81%D1%8C%D0%BA%D0%B8%D1%85-%D1%86%D1%96%D0%BD%D0%BD%D0%BE%D1%81%D1%82%D0%B5%D0%B9/61581252689092/" TargetMode="External"/><Relationship Id="rId2" Type="http://schemas.openxmlformats.org/officeDocument/2006/relationships/styles" Target="styles.xml"/><Relationship Id="rId29" Type="http://schemas.openxmlformats.org/officeDocument/2006/relationships/hyperlink" Target="https://surl.lt/ukekgy" TargetMode="External"/><Relationship Id="rId24" Type="http://schemas.openxmlformats.org/officeDocument/2006/relationships/hyperlink" Target="https://zakon.rada.gov.ua/laws/show/994_763%23Text" TargetMode="External"/><Relationship Id="rId40" Type="http://schemas.openxmlformats.org/officeDocument/2006/relationships/hyperlink" Target="mailto:ihor.i.helzhynskyi@lpnu.ua" TargetMode="External"/><Relationship Id="rId45" Type="http://schemas.openxmlformats.org/officeDocument/2006/relationships/hyperlink" Target="https://www.instagram.com/synergy_lpnu?igsh=dnZhM2txbHBxbDh5" TargetMode="External"/><Relationship Id="rId66" Type="http://schemas.openxmlformats.org/officeDocument/2006/relationships/hyperlink" Target="https://www.instagram.com/digitaldoc_nulp/" TargetMode="External"/><Relationship Id="rId87" Type="http://schemas.openxmlformats.org/officeDocument/2006/relationships/hyperlink" Target="mailto:bayer.o@duan.edu.ua" TargetMode="External"/><Relationship Id="rId110" Type="http://schemas.openxmlformats.org/officeDocument/2006/relationships/hyperlink" Target="https://gnpu.edu.ua/" TargetMode="External"/><Relationship Id="rId115" Type="http://schemas.openxmlformats.org/officeDocument/2006/relationships/hyperlink" Target="https://gnpu.edu.ua" TargetMode="External"/><Relationship Id="rId61" Type="http://schemas.openxmlformats.org/officeDocument/2006/relationships/hyperlink" Target="https://zakon.rada.gov.ua/laws/show/994_763" TargetMode="External"/><Relationship Id="rId82" Type="http://schemas.openxmlformats.org/officeDocument/2006/relationships/hyperlink" Target="https://old.duan.edu.ua/international-cooperation-ukr/proiekty-jean-monnet/2509-proiekt-modul-zhan-mone-2025-2028-about.html" TargetMode="External"/><Relationship Id="rId19" Type="http://schemas.openxmlformats.org/officeDocument/2006/relationships/hyperlink" Target="https://zakon.rada.gov.ua/laws/show/994_763" TargetMode="External"/><Relationship Id="rId14" Type="http://schemas.openxmlformats.org/officeDocument/2006/relationships/hyperlink" Target="https://zakon.rada.gov.ua/laws/show/994_763" TargetMode="External"/><Relationship Id="rId30" Type="http://schemas.openxmlformats.org/officeDocument/2006/relationships/image" Target="media/image5.png"/><Relationship Id="rId35" Type="http://schemas.openxmlformats.org/officeDocument/2006/relationships/hyperlink" Target="https://surl.li/goqqeq" TargetMode="External"/><Relationship Id="rId56" Type="http://schemas.openxmlformats.org/officeDocument/2006/relationships/hyperlink" Target="https://lpnu.ua/digitaldoc" TargetMode="External"/><Relationship Id="rId77" Type="http://schemas.openxmlformats.org/officeDocument/2006/relationships/image" Target="media/image9.jpeg"/><Relationship Id="rId100" Type="http://schemas.openxmlformats.org/officeDocument/2006/relationships/hyperlink" Target="https://zakon.rada.gov.ua/laws/show/994_763" TargetMode="External"/><Relationship Id="rId105" Type="http://schemas.openxmlformats.org/officeDocument/2006/relationships/hyperlink" Target="https://zakon.rada.gov.ua/laws/show/994_763" TargetMode="External"/><Relationship Id="rId126" Type="http://schemas.openxmlformats.org/officeDocument/2006/relationships/theme" Target="theme/theme1.xml"/><Relationship Id="rId8" Type="http://schemas.openxmlformats.org/officeDocument/2006/relationships/hyperlink" Target="https://www.facebook.com/NEOinUkraine/" TargetMode="External"/><Relationship Id="rId51" Type="http://schemas.openxmlformats.org/officeDocument/2006/relationships/hyperlink" Target="https://www.facebook.com/SYNERGYlpnu/" TargetMode="External"/><Relationship Id="rId72" Type="http://schemas.openxmlformats.org/officeDocument/2006/relationships/hyperlink" Target="https://eudemct.oa.edu.ua/" TargetMode="External"/><Relationship Id="rId93" Type="http://schemas.openxmlformats.org/officeDocument/2006/relationships/hyperlink" Target="https://www.instagram.com/spev.module/?igsh=MTR3N2dxNXJnbWFnaA%3D%3D&amp;utm_source=qr" TargetMode="External"/><Relationship Id="rId98" Type="http://schemas.openxmlformats.org/officeDocument/2006/relationships/hyperlink" Target="https://zakon.rada.gov.ua/laws/show/994_763" TargetMode="External"/><Relationship Id="rId121" Type="http://schemas.openxmlformats.org/officeDocument/2006/relationships/hyperlink" Target="https://zakon.rada.gov.ua/laws/show/994_763" TargetMode="External"/><Relationship Id="rId3" Type="http://schemas.openxmlformats.org/officeDocument/2006/relationships/settings" Target="settings.xml"/><Relationship Id="rId25" Type="http://schemas.openxmlformats.org/officeDocument/2006/relationships/hyperlink" Target="http://www.hgpa.kharkov.com/" TargetMode="External"/><Relationship Id="rId46" Type="http://schemas.openxmlformats.org/officeDocument/2006/relationships/hyperlink" Target="https://zakon.rada.gov.ua/laws/show/994_763" TargetMode="External"/><Relationship Id="rId67" Type="http://schemas.openxmlformats.org/officeDocument/2006/relationships/image" Target="media/image8.png"/><Relationship Id="rId116" Type="http://schemas.openxmlformats.org/officeDocument/2006/relationships/hyperlink" Target="mailto:n.tkachenko@gnpu.edu.ua" TargetMode="External"/><Relationship Id="rId20" Type="http://schemas.openxmlformats.org/officeDocument/2006/relationships/hyperlink" Target="https://mu.edu.ua/%D0%9CuseEU_project" TargetMode="External"/><Relationship Id="rId41" Type="http://schemas.openxmlformats.org/officeDocument/2006/relationships/hyperlink" Target="https://lpnu.ua/synergy" TargetMode="External"/><Relationship Id="rId62" Type="http://schemas.openxmlformats.org/officeDocument/2006/relationships/hyperlink" Target="https://lpnu.ua/" TargetMode="External"/><Relationship Id="rId83" Type="http://schemas.openxmlformats.org/officeDocument/2006/relationships/hyperlink" Target="https://erasmus-plus.ec.europa.eu/projects/search/details/101238707" TargetMode="External"/><Relationship Id="rId88" Type="http://schemas.openxmlformats.org/officeDocument/2006/relationships/hyperlink" Target="mailto:bayer.o@duan.edu.ua" TargetMode="External"/><Relationship Id="rId111" Type="http://schemas.openxmlformats.org/officeDocument/2006/relationships/hyperlink" Target="https://TSUELU.gnpu.edu.ua" TargetMode="External"/><Relationship Id="rId15" Type="http://schemas.openxmlformats.org/officeDocument/2006/relationships/hyperlink" Target="https://mu.edu.ua/%D0%9CuseEU_project" TargetMode="External"/><Relationship Id="rId36" Type="http://schemas.openxmlformats.org/officeDocument/2006/relationships/hyperlink" Target="https://surl.lt/ukekgy" TargetMode="External"/><Relationship Id="rId57" Type="http://schemas.openxmlformats.org/officeDocument/2006/relationships/hyperlink" Target="https://lpnu.ua/digitaldoc" TargetMode="External"/><Relationship Id="rId106" Type="http://schemas.openxmlformats.org/officeDocument/2006/relationships/hyperlink" Target="https://sites.google.com/ksaeu.kherson.ua/esdi-neu/%D0%B3%D0%BE%D0%BB%D0%BE%D0%B2%D0%BD%D0%B0" TargetMode="External"/><Relationship Id="rId10" Type="http://schemas.openxmlformats.org/officeDocument/2006/relationships/hyperlink" Target="fax:+38%20(044)%20286-66-68" TargetMode="External"/><Relationship Id="rId31" Type="http://schemas.openxmlformats.org/officeDocument/2006/relationships/hyperlink" Target="tel:101238109" TargetMode="External"/><Relationship Id="rId52" Type="http://schemas.openxmlformats.org/officeDocument/2006/relationships/hyperlink" Target="https://www.instagram.com/synergy_lpnu?igsh=dnZhM2txbHBxbDh5" TargetMode="External"/><Relationship Id="rId73" Type="http://schemas.openxmlformats.org/officeDocument/2006/relationships/hyperlink" Target="https://zakon.rada.gov.ua/laws/show/994_763" TargetMode="External"/><Relationship Id="rId78" Type="http://schemas.openxmlformats.org/officeDocument/2006/relationships/hyperlink" Target="https://zakon.rada.gov.ua/laws/show/994_763" TargetMode="External"/><Relationship Id="rId94" Type="http://schemas.openxmlformats.org/officeDocument/2006/relationships/image" Target="media/image10.png"/><Relationship Id="rId99" Type="http://schemas.openxmlformats.org/officeDocument/2006/relationships/image" Target="media/image11.jpeg"/><Relationship Id="rId101" Type="http://schemas.openxmlformats.org/officeDocument/2006/relationships/hyperlink" Target="https://sites.google.com/ksaeu.kherson.ua/esdi-neu/%D0%B3%D0%BE%D0%BB%D0%BE%D0%B2%D0%BD%D0%B0" TargetMode="External"/><Relationship Id="rId122" Type="http://schemas.openxmlformats.org/officeDocument/2006/relationships/hyperlink" Target="https://zakon.rada.gov.ua/laws/show/994_763" TargetMode="External"/><Relationship Id="rId4" Type="http://schemas.openxmlformats.org/officeDocument/2006/relationships/webSettings" Target="webSettings.xml"/><Relationship Id="rId9" Type="http://schemas.openxmlformats.org/officeDocument/2006/relationships/hyperlink" Target="tel:+38%20(099)%20332-26-45"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87</TotalTime>
  <Pages>46</Pages>
  <Words>14571</Words>
  <Characters>83055</Characters>
  <Application>Microsoft Office Word</Application>
  <DocSecurity>0</DocSecurity>
  <Lines>692</Lines>
  <Paragraphs>194</Paragraphs>
  <ScaleCrop>false</ScaleCrop>
  <HeadingPairs>
    <vt:vector size="2" baseType="variant">
      <vt:variant>
        <vt:lpstr>Назва</vt:lpstr>
      </vt:variant>
      <vt:variant>
        <vt:i4>1</vt:i4>
      </vt:variant>
    </vt:vector>
  </HeadingPairs>
  <TitlesOfParts>
    <vt:vector size="1" baseType="lpstr">
      <vt:lpstr/>
    </vt:vector>
  </TitlesOfParts>
  <Company>SPecialiST RePack</Company>
  <LinksUpToDate>false</LinksUpToDate>
  <CharactersWithSpaces>97432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Petro Krainik</dc:creator>
  <cp:keywords/>
  <dc:description/>
  <cp:lastModifiedBy>Petro Krainik</cp:lastModifiedBy>
  <cp:revision>17</cp:revision>
  <dcterms:created xsi:type="dcterms:W3CDTF">2025-12-24T09:46:00Z</dcterms:created>
  <dcterms:modified xsi:type="dcterms:W3CDTF">2026-04-01T13:49:00Z</dcterms:modified>
</cp:coreProperties>
</file>