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2749C" w:rsidRPr="00F2749C" w:rsidRDefault="00F2749C" w:rsidP="00F2749C">
      <w:pPr>
        <w:shd w:val="clear" w:color="auto" w:fill="FFFFFF"/>
        <w:rPr>
          <w:rFonts w:ascii="Arial" w:eastAsia="Times New Roman" w:hAnsi="Arial" w:cs="Arial"/>
          <w:color w:val="222222"/>
          <w:kern w:val="0"/>
          <w14:ligatures w14:val="none"/>
        </w:rPr>
      </w:pPr>
      <w:r w:rsidRPr="00F2749C">
        <w:rPr>
          <w:rFonts w:ascii="Arial" w:eastAsia="Times New Roman" w:hAnsi="Arial" w:cs="Arial"/>
          <w:b/>
          <w:bCs/>
          <w:color w:val="073763"/>
          <w:kern w:val="0"/>
          <w14:ligatures w14:val="none"/>
        </w:rPr>
        <w:t>Invitation Text for your beneficiaries you may directly use to disseminate:</w:t>
      </w:r>
    </w:p>
    <w:p w:rsidR="00F2749C" w:rsidRPr="00F2749C" w:rsidRDefault="00F2749C" w:rsidP="00F2749C">
      <w:pPr>
        <w:shd w:val="clear" w:color="auto" w:fill="FFFFFF"/>
        <w:rPr>
          <w:rFonts w:ascii="Arial" w:eastAsia="Times New Roman" w:hAnsi="Arial" w:cs="Arial"/>
          <w:color w:val="222222"/>
          <w:kern w:val="0"/>
          <w14:ligatures w14:val="none"/>
        </w:rPr>
      </w:pPr>
      <w:r w:rsidRPr="00F2749C">
        <w:rPr>
          <w:rFonts w:ascii="Arial" w:eastAsia="Times New Roman" w:hAnsi="Arial" w:cs="Arial"/>
          <w:color w:val="073763"/>
          <w:kern w:val="0"/>
          <w14:ligatures w14:val="none"/>
        </w:rPr>
        <w:t>Dear Colleagues,</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t>We would like to inform you that on July 3rd, the National Erasmus+ Office in Georgia will host an online international conference titled ‘’Policy Dialogue Conference: Inclusive and Accessible Erasmus+ Actions’’</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fldChar w:fldCharType="begin"/>
      </w:r>
      <w:r w:rsidRPr="00F2749C">
        <w:rPr>
          <w:rFonts w:ascii="Arial" w:eastAsia="Times New Roman" w:hAnsi="Arial" w:cs="Arial"/>
          <w:color w:val="073763"/>
          <w:kern w:val="0"/>
          <w14:ligatures w14:val="none"/>
        </w:rPr>
        <w:instrText xml:space="preserve"> INCLUDEPICTURE "https://fonts.gstatic.com/s/e/notoemoji/17.0/1f4c5/32.png" \* MERGEFORMATINET </w:instrText>
      </w:r>
      <w:r w:rsidRPr="00F2749C">
        <w:rPr>
          <w:rFonts w:ascii="Arial" w:eastAsia="Times New Roman" w:hAnsi="Arial" w:cs="Arial"/>
          <w:color w:val="073763"/>
          <w:kern w:val="0"/>
          <w14:ligatures w14:val="none"/>
        </w:rPr>
        <w:fldChar w:fldCharType="separate"/>
      </w:r>
      <w:r w:rsidRPr="00F2749C">
        <w:rPr>
          <w:rFonts w:ascii="Arial" w:eastAsia="Times New Roman" w:hAnsi="Arial" w:cs="Arial"/>
          <w:noProof/>
          <w:color w:val="073763"/>
          <w:kern w:val="0"/>
          <w14:ligatures w14:val="none"/>
        </w:rPr>
        <w:drawing>
          <wp:inline distT="0" distB="0" distL="0" distR="0">
            <wp:extent cx="407035" cy="407035"/>
            <wp:effectExtent l="0" t="0" r="0" b="0"/>
            <wp:docPr id="765419142"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7035" cy="407035"/>
                    </a:xfrm>
                    <a:prstGeom prst="rect">
                      <a:avLst/>
                    </a:prstGeom>
                    <a:noFill/>
                    <a:ln>
                      <a:noFill/>
                    </a:ln>
                  </pic:spPr>
                </pic:pic>
              </a:graphicData>
            </a:graphic>
          </wp:inline>
        </w:drawing>
      </w:r>
      <w:r w:rsidRPr="00F2749C">
        <w:rPr>
          <w:rFonts w:ascii="Arial" w:eastAsia="Times New Roman" w:hAnsi="Arial" w:cs="Arial"/>
          <w:color w:val="073763"/>
          <w:kern w:val="0"/>
          <w14:ligatures w14:val="none"/>
        </w:rPr>
        <w:fldChar w:fldCharType="end"/>
      </w:r>
      <w:r w:rsidRPr="00F2749C">
        <w:rPr>
          <w:rFonts w:ascii="Arial" w:eastAsia="Times New Roman" w:hAnsi="Arial" w:cs="Arial"/>
          <w:b/>
          <w:bCs/>
          <w:color w:val="073763"/>
          <w:kern w:val="0"/>
          <w14:ligatures w14:val="none"/>
        </w:rPr>
        <w:t>Date:</w:t>
      </w:r>
      <w:r w:rsidRPr="00F2749C">
        <w:rPr>
          <w:rFonts w:ascii="Arial" w:eastAsia="Times New Roman" w:hAnsi="Arial" w:cs="Arial"/>
          <w:color w:val="073763"/>
          <w:kern w:val="0"/>
          <w14:ligatures w14:val="none"/>
        </w:rPr>
        <w:t xml:space="preserve"> July 3rd</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fldChar w:fldCharType="begin"/>
      </w:r>
      <w:r w:rsidRPr="00F2749C">
        <w:rPr>
          <w:rFonts w:ascii="Arial" w:eastAsia="Times New Roman" w:hAnsi="Arial" w:cs="Arial"/>
          <w:color w:val="073763"/>
          <w:kern w:val="0"/>
          <w14:ligatures w14:val="none"/>
        </w:rPr>
        <w:instrText xml:space="preserve"> INCLUDEPICTURE "https://fonts.gstatic.com/s/e/notoemoji/17.0/1f552/32.png" \* MERGEFORMATINET </w:instrText>
      </w:r>
      <w:r w:rsidRPr="00F2749C">
        <w:rPr>
          <w:rFonts w:ascii="Arial" w:eastAsia="Times New Roman" w:hAnsi="Arial" w:cs="Arial"/>
          <w:color w:val="073763"/>
          <w:kern w:val="0"/>
          <w14:ligatures w14:val="none"/>
        </w:rPr>
        <w:fldChar w:fldCharType="separate"/>
      </w:r>
      <w:r w:rsidRPr="00F2749C">
        <w:rPr>
          <w:rFonts w:ascii="Arial" w:eastAsia="Times New Roman" w:hAnsi="Arial" w:cs="Arial"/>
          <w:noProof/>
          <w:color w:val="073763"/>
          <w:kern w:val="0"/>
          <w14:ligatures w14:val="none"/>
        </w:rPr>
        <w:drawing>
          <wp:inline distT="0" distB="0" distL="0" distR="0">
            <wp:extent cx="407035" cy="407035"/>
            <wp:effectExtent l="0" t="0" r="0" b="0"/>
            <wp:docPr id="2023851120"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7035" cy="407035"/>
                    </a:xfrm>
                    <a:prstGeom prst="rect">
                      <a:avLst/>
                    </a:prstGeom>
                    <a:noFill/>
                    <a:ln>
                      <a:noFill/>
                    </a:ln>
                  </pic:spPr>
                </pic:pic>
              </a:graphicData>
            </a:graphic>
          </wp:inline>
        </w:drawing>
      </w:r>
      <w:r w:rsidRPr="00F2749C">
        <w:rPr>
          <w:rFonts w:ascii="Arial" w:eastAsia="Times New Roman" w:hAnsi="Arial" w:cs="Arial"/>
          <w:color w:val="073763"/>
          <w:kern w:val="0"/>
          <w14:ligatures w14:val="none"/>
        </w:rPr>
        <w:fldChar w:fldCharType="end"/>
      </w:r>
      <w:r w:rsidRPr="00F2749C">
        <w:rPr>
          <w:rFonts w:ascii="Arial" w:eastAsia="Times New Roman" w:hAnsi="Arial" w:cs="Arial"/>
          <w:b/>
          <w:bCs/>
          <w:color w:val="073763"/>
          <w:kern w:val="0"/>
          <w14:ligatures w14:val="none"/>
        </w:rPr>
        <w:t>Time:</w:t>
      </w:r>
      <w:r w:rsidRPr="00F2749C">
        <w:rPr>
          <w:rFonts w:ascii="Arial" w:eastAsia="Times New Roman" w:hAnsi="Arial" w:cs="Arial"/>
          <w:color w:val="073763"/>
          <w:kern w:val="0"/>
          <w14:ligatures w14:val="none"/>
        </w:rPr>
        <w:t xml:space="preserve"> 11:00 CEST</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fldChar w:fldCharType="begin"/>
      </w:r>
      <w:r w:rsidRPr="00F2749C">
        <w:rPr>
          <w:rFonts w:ascii="Arial" w:eastAsia="Times New Roman" w:hAnsi="Arial" w:cs="Arial"/>
          <w:color w:val="073763"/>
          <w:kern w:val="0"/>
          <w14:ligatures w14:val="none"/>
        </w:rPr>
        <w:instrText xml:space="preserve"> INCLUDEPICTURE "https://fonts.gstatic.com/s/e/notoemoji/17.0/1f4cd/32.png" \* MERGEFORMATINET </w:instrText>
      </w:r>
      <w:r w:rsidRPr="00F2749C">
        <w:rPr>
          <w:rFonts w:ascii="Arial" w:eastAsia="Times New Roman" w:hAnsi="Arial" w:cs="Arial"/>
          <w:color w:val="073763"/>
          <w:kern w:val="0"/>
          <w14:ligatures w14:val="none"/>
        </w:rPr>
        <w:fldChar w:fldCharType="separate"/>
      </w:r>
      <w:r w:rsidRPr="00F2749C">
        <w:rPr>
          <w:rFonts w:ascii="Arial" w:eastAsia="Times New Roman" w:hAnsi="Arial" w:cs="Arial"/>
          <w:noProof/>
          <w:color w:val="073763"/>
          <w:kern w:val="0"/>
          <w14:ligatures w14:val="none"/>
        </w:rPr>
        <w:drawing>
          <wp:inline distT="0" distB="0" distL="0" distR="0">
            <wp:extent cx="407035" cy="407035"/>
            <wp:effectExtent l="0" t="0" r="0" b="0"/>
            <wp:docPr id="129226574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7035" cy="407035"/>
                    </a:xfrm>
                    <a:prstGeom prst="rect">
                      <a:avLst/>
                    </a:prstGeom>
                    <a:noFill/>
                    <a:ln>
                      <a:noFill/>
                    </a:ln>
                  </pic:spPr>
                </pic:pic>
              </a:graphicData>
            </a:graphic>
          </wp:inline>
        </w:drawing>
      </w:r>
      <w:r w:rsidRPr="00F2749C">
        <w:rPr>
          <w:rFonts w:ascii="Arial" w:eastAsia="Times New Roman" w:hAnsi="Arial" w:cs="Arial"/>
          <w:color w:val="073763"/>
          <w:kern w:val="0"/>
          <w14:ligatures w14:val="none"/>
        </w:rPr>
        <w:fldChar w:fldCharType="end"/>
      </w:r>
      <w:r w:rsidRPr="00F2749C">
        <w:rPr>
          <w:rFonts w:ascii="Arial" w:eastAsia="Times New Roman" w:hAnsi="Arial" w:cs="Arial"/>
          <w:b/>
          <w:bCs/>
          <w:color w:val="073763"/>
          <w:kern w:val="0"/>
          <w14:ligatures w14:val="none"/>
        </w:rPr>
        <w:t>Format:</w:t>
      </w:r>
      <w:r w:rsidRPr="00F2749C">
        <w:rPr>
          <w:rFonts w:ascii="Arial" w:eastAsia="Times New Roman" w:hAnsi="Arial" w:cs="Arial"/>
          <w:color w:val="073763"/>
          <w:kern w:val="0"/>
          <w14:ligatures w14:val="none"/>
        </w:rPr>
        <w:t xml:space="preserve"> Online</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fldChar w:fldCharType="begin"/>
      </w:r>
      <w:r w:rsidRPr="00F2749C">
        <w:rPr>
          <w:rFonts w:ascii="Arial" w:eastAsia="Times New Roman" w:hAnsi="Arial" w:cs="Arial"/>
          <w:color w:val="073763"/>
          <w:kern w:val="0"/>
          <w14:ligatures w14:val="none"/>
        </w:rPr>
        <w:instrText xml:space="preserve"> INCLUDEPICTURE "https://fonts.gstatic.com/s/e/notoemoji/17.0/1f5e3_fe0f/32.png" \* MERGEFORMATINET </w:instrText>
      </w:r>
      <w:r w:rsidRPr="00F2749C">
        <w:rPr>
          <w:rFonts w:ascii="Arial" w:eastAsia="Times New Roman" w:hAnsi="Arial" w:cs="Arial"/>
          <w:color w:val="073763"/>
          <w:kern w:val="0"/>
          <w14:ligatures w14:val="none"/>
        </w:rPr>
        <w:fldChar w:fldCharType="separate"/>
      </w:r>
      <w:r w:rsidRPr="00F2749C">
        <w:rPr>
          <w:rFonts w:ascii="Arial" w:eastAsia="Times New Roman" w:hAnsi="Arial" w:cs="Arial"/>
          <w:noProof/>
          <w:color w:val="073763"/>
          <w:kern w:val="0"/>
          <w14:ligatures w14:val="none"/>
        </w:rPr>
        <w:drawing>
          <wp:inline distT="0" distB="0" distL="0" distR="0">
            <wp:extent cx="407035" cy="407035"/>
            <wp:effectExtent l="0" t="0" r="0" b="0"/>
            <wp:docPr id="1668719144"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035" cy="407035"/>
                    </a:xfrm>
                    <a:prstGeom prst="rect">
                      <a:avLst/>
                    </a:prstGeom>
                    <a:noFill/>
                    <a:ln>
                      <a:noFill/>
                    </a:ln>
                  </pic:spPr>
                </pic:pic>
              </a:graphicData>
            </a:graphic>
          </wp:inline>
        </w:drawing>
      </w:r>
      <w:r w:rsidRPr="00F2749C">
        <w:rPr>
          <w:rFonts w:ascii="Arial" w:eastAsia="Times New Roman" w:hAnsi="Arial" w:cs="Arial"/>
          <w:color w:val="073763"/>
          <w:kern w:val="0"/>
          <w14:ligatures w14:val="none"/>
        </w:rPr>
        <w:fldChar w:fldCharType="end"/>
      </w:r>
      <w:r w:rsidRPr="00F2749C">
        <w:rPr>
          <w:rFonts w:ascii="Arial" w:eastAsia="Times New Roman" w:hAnsi="Arial" w:cs="Arial"/>
          <w:b/>
          <w:bCs/>
          <w:color w:val="073763"/>
          <w:kern w:val="0"/>
          <w14:ligatures w14:val="none"/>
        </w:rPr>
        <w:t>Working Language:</w:t>
      </w:r>
      <w:r w:rsidRPr="00F2749C">
        <w:rPr>
          <w:rFonts w:ascii="Arial" w:eastAsia="Times New Roman" w:hAnsi="Arial" w:cs="Arial"/>
          <w:color w:val="073763"/>
          <w:kern w:val="0"/>
          <w14:ligatures w14:val="none"/>
        </w:rPr>
        <w:t xml:space="preserve"> English</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t>Inclusion and diversity stand as one of the four horizontal priorities of the Erasmus+ programme. This conference aims to discuss how to increase accessibility to Erasmus+ opportunities and ensure the inclusive engagement of programme beneficiaries.</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t>National Agencies of the Erasmus+ programme from EU member states have been invited to the conference. This will provide attendees with an excellent opportunity to familiarize themselves with EU standards, as well as the expectations and approaches of National Agencies regarding inclusion and diversity. This dialogue is particularly vital for ensuring that jointly planned and implemented projects and applications remain highly relevant, compliant with requirements, and of top quality.</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b/>
          <w:bCs/>
          <w:color w:val="073763"/>
          <w:kern w:val="0"/>
          <w14:ligatures w14:val="none"/>
        </w:rPr>
        <w:t>Key topics to be discussed include:</w:t>
      </w:r>
    </w:p>
    <w:p w:rsidR="00F2749C" w:rsidRPr="00F2749C" w:rsidRDefault="00F2749C" w:rsidP="00F2749C">
      <w:pPr>
        <w:rPr>
          <w:rFonts w:ascii="Times New Roman" w:eastAsia="Times New Roman" w:hAnsi="Times New Roman" w:cs="Times New Roman"/>
          <w:kern w:val="0"/>
          <w14:ligatures w14:val="none"/>
        </w:rPr>
      </w:pPr>
      <w:r w:rsidRPr="00F2749C">
        <w:rPr>
          <w:rFonts w:ascii="Arial" w:eastAsia="Times New Roman" w:hAnsi="Arial" w:cs="Arial"/>
          <w:color w:val="222222"/>
          <w:kern w:val="0"/>
          <w14:ligatures w14:val="none"/>
        </w:rPr>
        <w:t>Expectations of EU National Agencies in ensuring fairness during the selection process;</w:t>
      </w:r>
      <w:r w:rsidRPr="00F2749C">
        <w:rPr>
          <w:rFonts w:ascii="Arial" w:eastAsia="Times New Roman" w:hAnsi="Arial" w:cs="Arial"/>
          <w:color w:val="222222"/>
          <w:kern w:val="0"/>
          <w14:ligatures w14:val="none"/>
        </w:rPr>
        <w:br/>
        <w:t>Monitoring and Assessing Inclusivity during Implementation;</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t>The event will bring together organisations operating within the Eastern Partnership region (Georgia, Armenia, Azerbaijan, Moldova, and Ukraine), representatives from EU National Erasmus+ Agencies, and stakeholders interested in the Erasmus+ programme from all Erasmus+ covered sectors in Georgia.</w:t>
      </w:r>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t xml:space="preserve">Please note that registration is mandatory to attend the event. If you are interested, please register via the following link by </w:t>
      </w:r>
      <w:r w:rsidRPr="00F2749C">
        <w:rPr>
          <w:rFonts w:ascii="Arial" w:eastAsia="Times New Roman" w:hAnsi="Arial" w:cs="Arial"/>
          <w:b/>
          <w:bCs/>
          <w:color w:val="073763"/>
          <w:kern w:val="0"/>
          <w14:ligatures w14:val="none"/>
        </w:rPr>
        <w:t>June 29th</w:t>
      </w:r>
      <w:r w:rsidRPr="00F2749C">
        <w:rPr>
          <w:rFonts w:ascii="Arial" w:eastAsia="Times New Roman" w:hAnsi="Arial" w:cs="Arial"/>
          <w:color w:val="073763"/>
          <w:kern w:val="0"/>
          <w14:ligatures w14:val="none"/>
        </w:rPr>
        <w:t xml:space="preserve">: </w:t>
      </w:r>
      <w:r w:rsidRPr="00F2749C">
        <w:rPr>
          <w:rFonts w:ascii="Arial" w:eastAsia="Times New Roman" w:hAnsi="Arial" w:cs="Arial"/>
          <w:color w:val="073763"/>
          <w:kern w:val="0"/>
          <w14:ligatures w14:val="none"/>
        </w:rPr>
        <w:fldChar w:fldCharType="begin"/>
      </w:r>
      <w:r w:rsidRPr="00F2749C">
        <w:rPr>
          <w:rFonts w:ascii="Arial" w:eastAsia="Times New Roman" w:hAnsi="Arial" w:cs="Arial"/>
          <w:color w:val="073763"/>
          <w:kern w:val="0"/>
          <w14:ligatures w14:val="none"/>
        </w:rPr>
        <w:instrText xml:space="preserve"> INCLUDEPICTURE "https://fonts.gstatic.com/s/e/notoemoji/17.0/1f517/32.png" \* MERGEFORMATINET </w:instrText>
      </w:r>
      <w:r w:rsidRPr="00F2749C">
        <w:rPr>
          <w:rFonts w:ascii="Arial" w:eastAsia="Times New Roman" w:hAnsi="Arial" w:cs="Arial"/>
          <w:color w:val="073763"/>
          <w:kern w:val="0"/>
          <w14:ligatures w14:val="none"/>
        </w:rPr>
        <w:fldChar w:fldCharType="separate"/>
      </w:r>
      <w:r w:rsidRPr="00F2749C">
        <w:rPr>
          <w:rFonts w:ascii="Arial" w:eastAsia="Times New Roman" w:hAnsi="Arial" w:cs="Arial"/>
          <w:noProof/>
          <w:color w:val="073763"/>
          <w:kern w:val="0"/>
          <w14:ligatures w14:val="none"/>
        </w:rPr>
        <w:drawing>
          <wp:inline distT="0" distB="0" distL="0" distR="0">
            <wp:extent cx="407035" cy="407035"/>
            <wp:effectExtent l="0" t="0" r="0" b="0"/>
            <wp:docPr id="219877747"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035" cy="407035"/>
                    </a:xfrm>
                    <a:prstGeom prst="rect">
                      <a:avLst/>
                    </a:prstGeom>
                    <a:noFill/>
                    <a:ln>
                      <a:noFill/>
                    </a:ln>
                  </pic:spPr>
                </pic:pic>
              </a:graphicData>
            </a:graphic>
          </wp:inline>
        </w:drawing>
      </w:r>
      <w:r w:rsidRPr="00F2749C">
        <w:rPr>
          <w:rFonts w:ascii="Arial" w:eastAsia="Times New Roman" w:hAnsi="Arial" w:cs="Arial"/>
          <w:color w:val="073763"/>
          <w:kern w:val="0"/>
          <w14:ligatures w14:val="none"/>
        </w:rPr>
        <w:fldChar w:fldCharType="end"/>
      </w:r>
      <w:hyperlink r:id="rId9" w:tgtFrame="_blank" w:history="1">
        <w:r w:rsidRPr="00F2749C">
          <w:rPr>
            <w:rFonts w:ascii="Arial" w:eastAsia="Times New Roman" w:hAnsi="Arial" w:cs="Arial"/>
            <w:color w:val="1155CC"/>
            <w:kern w:val="0"/>
            <w:u w:val="single"/>
            <w14:ligatures w14:val="none"/>
          </w:rPr>
          <w:t>https://forms.gle/yv2WkST8nrhMFMEA6</w:t>
        </w:r>
      </w:hyperlink>
    </w:p>
    <w:p w:rsidR="00F2749C" w:rsidRPr="00F2749C" w:rsidRDefault="00F2749C" w:rsidP="00F2749C">
      <w:pPr>
        <w:shd w:val="clear" w:color="auto" w:fill="FFFFFF"/>
        <w:spacing w:before="240" w:after="240"/>
        <w:jc w:val="both"/>
        <w:rPr>
          <w:rFonts w:ascii="Arial" w:eastAsia="Times New Roman" w:hAnsi="Arial" w:cs="Arial"/>
          <w:color w:val="073763"/>
          <w:kern w:val="0"/>
          <w14:ligatures w14:val="none"/>
        </w:rPr>
      </w:pPr>
      <w:r w:rsidRPr="00F2749C">
        <w:rPr>
          <w:rFonts w:ascii="Arial" w:eastAsia="Times New Roman" w:hAnsi="Arial" w:cs="Arial"/>
          <w:color w:val="073763"/>
          <w:kern w:val="0"/>
          <w14:ligatures w14:val="none"/>
        </w:rPr>
        <w:lastRenderedPageBreak/>
        <w:t>Following registration, additional details and the final agenda of the event will be sent to your registered email address.</w:t>
      </w:r>
    </w:p>
    <w:p w:rsidR="00F2749C" w:rsidRPr="00F2749C" w:rsidRDefault="00F2749C" w:rsidP="00F2749C">
      <w:pPr>
        <w:shd w:val="clear" w:color="auto" w:fill="FFFFFF"/>
        <w:rPr>
          <w:rFonts w:ascii="Arial" w:eastAsia="Times New Roman" w:hAnsi="Arial" w:cs="Arial"/>
          <w:color w:val="222222"/>
          <w:kern w:val="0"/>
          <w14:ligatures w14:val="none"/>
        </w:rPr>
      </w:pPr>
    </w:p>
    <w:p w:rsidR="00F2749C" w:rsidRPr="00F2749C" w:rsidRDefault="00F2749C" w:rsidP="00F2749C">
      <w:pPr>
        <w:shd w:val="clear" w:color="auto" w:fill="FFFFFF"/>
        <w:rPr>
          <w:rFonts w:ascii="Arial" w:eastAsia="Times New Roman" w:hAnsi="Arial" w:cs="Arial"/>
          <w:color w:val="222222"/>
          <w:kern w:val="0"/>
          <w14:ligatures w14:val="none"/>
        </w:rPr>
      </w:pPr>
      <w:r w:rsidRPr="00F2749C">
        <w:rPr>
          <w:rFonts w:ascii="Arial" w:eastAsia="Times New Roman" w:hAnsi="Arial" w:cs="Arial"/>
          <w:color w:val="222222"/>
          <w:kern w:val="0"/>
          <w14:ligatures w14:val="none"/>
        </w:rPr>
        <w:t> </w:t>
      </w:r>
    </w:p>
    <w:p w:rsidR="00391164" w:rsidRDefault="00391164"/>
    <w:sectPr w:rsidR="0039116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49C"/>
    <w:rsid w:val="00106DE3"/>
    <w:rsid w:val="001B2798"/>
    <w:rsid w:val="00391164"/>
    <w:rsid w:val="007C4C35"/>
    <w:rsid w:val="00B03BD3"/>
    <w:rsid w:val="00F2749C"/>
  </w:rsids>
  <m:mathPr>
    <m:mathFont m:val="Cambria Math"/>
    <m:brkBin m:val="before"/>
    <m:brkBinSub m:val="--"/>
    <m:smallFrac m:val="0"/>
    <m:dispDef/>
    <m:lMargin m:val="0"/>
    <m:rMargin m:val="0"/>
    <m:defJc m:val="centerGroup"/>
    <m:wrapIndent m:val="1440"/>
    <m:intLim m:val="subSup"/>
    <m:naryLim m:val="undOvr"/>
  </m:mathPr>
  <w:themeFontLang w:val="en-AF"/>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E04537A-9D24-AF48-A645-812BAFCA0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F"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749C"/>
    <w:pPr>
      <w:spacing w:before="100" w:beforeAutospacing="1" w:after="100" w:afterAutospacing="1"/>
    </w:pPr>
    <w:rPr>
      <w:rFonts w:ascii="Times New Roman" w:eastAsia="Times New Roman" w:hAnsi="Times New Roman" w:cs="Times New Roman"/>
      <w:kern w:val="0"/>
      <w14:ligatures w14:val="none"/>
    </w:rPr>
  </w:style>
  <w:style w:type="character" w:customStyle="1" w:styleId="gmaildefault">
    <w:name w:val="gmail_default"/>
    <w:basedOn w:val="DefaultParagraphFont"/>
    <w:rsid w:val="00F2749C"/>
  </w:style>
  <w:style w:type="character" w:styleId="Hyperlink">
    <w:name w:val="Hyperlink"/>
    <w:basedOn w:val="DefaultParagraphFont"/>
    <w:uiPriority w:val="99"/>
    <w:semiHidden/>
    <w:unhideWhenUsed/>
    <w:rsid w:val="00F274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642002">
      <w:bodyDiv w:val="1"/>
      <w:marLeft w:val="0"/>
      <w:marRight w:val="0"/>
      <w:marTop w:val="0"/>
      <w:marBottom w:val="0"/>
      <w:divBdr>
        <w:top w:val="none" w:sz="0" w:space="0" w:color="auto"/>
        <w:left w:val="none" w:sz="0" w:space="0" w:color="auto"/>
        <w:bottom w:val="none" w:sz="0" w:space="0" w:color="auto"/>
        <w:right w:val="none" w:sz="0" w:space="0" w:color="auto"/>
      </w:divBdr>
      <w:divsChild>
        <w:div w:id="1882595265">
          <w:marLeft w:val="0"/>
          <w:marRight w:val="0"/>
          <w:marTop w:val="0"/>
          <w:marBottom w:val="0"/>
          <w:divBdr>
            <w:top w:val="none" w:sz="0" w:space="0" w:color="auto"/>
            <w:left w:val="none" w:sz="0" w:space="0" w:color="auto"/>
            <w:bottom w:val="none" w:sz="0" w:space="0" w:color="auto"/>
            <w:right w:val="none" w:sz="0" w:space="0" w:color="auto"/>
          </w:divBdr>
        </w:div>
        <w:div w:id="1624340291">
          <w:marLeft w:val="0"/>
          <w:marRight w:val="0"/>
          <w:marTop w:val="0"/>
          <w:marBottom w:val="0"/>
          <w:divBdr>
            <w:top w:val="none" w:sz="0" w:space="0" w:color="auto"/>
            <w:left w:val="none" w:sz="0" w:space="0" w:color="auto"/>
            <w:bottom w:val="none" w:sz="0" w:space="0" w:color="auto"/>
            <w:right w:val="none" w:sz="0" w:space="0" w:color="auto"/>
          </w:divBdr>
          <w:divsChild>
            <w:div w:id="1086806592">
              <w:marLeft w:val="0"/>
              <w:marRight w:val="0"/>
              <w:marTop w:val="0"/>
              <w:marBottom w:val="0"/>
              <w:divBdr>
                <w:top w:val="none" w:sz="0" w:space="0" w:color="auto"/>
                <w:left w:val="none" w:sz="0" w:space="0" w:color="auto"/>
                <w:bottom w:val="none" w:sz="0" w:space="0" w:color="auto"/>
                <w:right w:val="none" w:sz="0" w:space="0" w:color="auto"/>
              </w:divBdr>
            </w:div>
          </w:divsChild>
        </w:div>
        <w:div w:id="2130779255">
          <w:marLeft w:val="0"/>
          <w:marRight w:val="0"/>
          <w:marTop w:val="0"/>
          <w:marBottom w:val="0"/>
          <w:divBdr>
            <w:top w:val="none" w:sz="0" w:space="0" w:color="auto"/>
            <w:left w:val="none" w:sz="0" w:space="0" w:color="auto"/>
            <w:bottom w:val="none" w:sz="0" w:space="0" w:color="auto"/>
            <w:right w:val="none" w:sz="0" w:space="0" w:color="auto"/>
          </w:divBdr>
        </w:div>
        <w:div w:id="291789142">
          <w:marLeft w:val="0"/>
          <w:marRight w:val="0"/>
          <w:marTop w:val="0"/>
          <w:marBottom w:val="0"/>
          <w:divBdr>
            <w:top w:val="none" w:sz="0" w:space="0" w:color="auto"/>
            <w:left w:val="none" w:sz="0" w:space="0" w:color="auto"/>
            <w:bottom w:val="none" w:sz="0" w:space="0" w:color="auto"/>
            <w:right w:val="none" w:sz="0" w:space="0" w:color="auto"/>
          </w:divBdr>
        </w:div>
        <w:div w:id="1394087304">
          <w:marLeft w:val="0"/>
          <w:marRight w:val="0"/>
          <w:marTop w:val="0"/>
          <w:marBottom w:val="0"/>
          <w:divBdr>
            <w:top w:val="none" w:sz="0" w:space="0" w:color="auto"/>
            <w:left w:val="none" w:sz="0" w:space="0" w:color="auto"/>
            <w:bottom w:val="none" w:sz="0" w:space="0" w:color="auto"/>
            <w:right w:val="none" w:sz="0" w:space="0" w:color="auto"/>
          </w:divBdr>
        </w:div>
        <w:div w:id="490877490">
          <w:marLeft w:val="0"/>
          <w:marRight w:val="0"/>
          <w:marTop w:val="0"/>
          <w:marBottom w:val="0"/>
          <w:divBdr>
            <w:top w:val="none" w:sz="0" w:space="0" w:color="auto"/>
            <w:left w:val="none" w:sz="0" w:space="0" w:color="auto"/>
            <w:bottom w:val="none" w:sz="0" w:space="0" w:color="auto"/>
            <w:right w:val="none" w:sz="0" w:space="0" w:color="auto"/>
          </w:divBdr>
        </w:div>
        <w:div w:id="800418412">
          <w:marLeft w:val="0"/>
          <w:marRight w:val="0"/>
          <w:marTop w:val="0"/>
          <w:marBottom w:val="0"/>
          <w:divBdr>
            <w:top w:val="none" w:sz="0" w:space="0" w:color="auto"/>
            <w:left w:val="none" w:sz="0" w:space="0" w:color="auto"/>
            <w:bottom w:val="none" w:sz="0" w:space="0" w:color="auto"/>
            <w:right w:val="none" w:sz="0" w:space="0" w:color="auto"/>
          </w:divBdr>
        </w:div>
        <w:div w:id="1566797032">
          <w:marLeft w:val="0"/>
          <w:marRight w:val="0"/>
          <w:marTop w:val="0"/>
          <w:marBottom w:val="0"/>
          <w:divBdr>
            <w:top w:val="none" w:sz="0" w:space="0" w:color="auto"/>
            <w:left w:val="none" w:sz="0" w:space="0" w:color="auto"/>
            <w:bottom w:val="none" w:sz="0" w:space="0" w:color="auto"/>
            <w:right w:val="none" w:sz="0" w:space="0" w:color="auto"/>
          </w:divBdr>
        </w:div>
        <w:div w:id="565189594">
          <w:marLeft w:val="0"/>
          <w:marRight w:val="0"/>
          <w:marTop w:val="0"/>
          <w:marBottom w:val="0"/>
          <w:divBdr>
            <w:top w:val="none" w:sz="0" w:space="0" w:color="auto"/>
            <w:left w:val="none" w:sz="0" w:space="0" w:color="auto"/>
            <w:bottom w:val="none" w:sz="0" w:space="0" w:color="auto"/>
            <w:right w:val="none" w:sz="0" w:space="0" w:color="auto"/>
          </w:divBdr>
        </w:div>
        <w:div w:id="231090596">
          <w:marLeft w:val="0"/>
          <w:marRight w:val="0"/>
          <w:marTop w:val="0"/>
          <w:marBottom w:val="0"/>
          <w:divBdr>
            <w:top w:val="none" w:sz="0" w:space="0" w:color="auto"/>
            <w:left w:val="none" w:sz="0" w:space="0" w:color="auto"/>
            <w:bottom w:val="none" w:sz="0" w:space="0" w:color="auto"/>
            <w:right w:val="none" w:sz="0" w:space="0" w:color="auto"/>
          </w:divBdr>
        </w:div>
        <w:div w:id="131485915">
          <w:marLeft w:val="0"/>
          <w:marRight w:val="0"/>
          <w:marTop w:val="0"/>
          <w:marBottom w:val="0"/>
          <w:divBdr>
            <w:top w:val="none" w:sz="0" w:space="0" w:color="auto"/>
            <w:left w:val="none" w:sz="0" w:space="0" w:color="auto"/>
            <w:bottom w:val="none" w:sz="0" w:space="0" w:color="auto"/>
            <w:right w:val="none" w:sz="0" w:space="0" w:color="auto"/>
          </w:divBdr>
        </w:div>
        <w:div w:id="33311327">
          <w:marLeft w:val="0"/>
          <w:marRight w:val="0"/>
          <w:marTop w:val="0"/>
          <w:marBottom w:val="0"/>
          <w:divBdr>
            <w:top w:val="none" w:sz="0" w:space="0" w:color="auto"/>
            <w:left w:val="none" w:sz="0" w:space="0" w:color="auto"/>
            <w:bottom w:val="none" w:sz="0" w:space="0" w:color="auto"/>
            <w:right w:val="none" w:sz="0" w:space="0" w:color="auto"/>
          </w:divBdr>
        </w:div>
        <w:div w:id="710685499">
          <w:marLeft w:val="0"/>
          <w:marRight w:val="0"/>
          <w:marTop w:val="0"/>
          <w:marBottom w:val="0"/>
          <w:divBdr>
            <w:top w:val="none" w:sz="0" w:space="0" w:color="auto"/>
            <w:left w:val="none" w:sz="0" w:space="0" w:color="auto"/>
            <w:bottom w:val="none" w:sz="0" w:space="0" w:color="auto"/>
            <w:right w:val="none" w:sz="0" w:space="0" w:color="auto"/>
          </w:divBdr>
        </w:div>
        <w:div w:id="2087994077">
          <w:marLeft w:val="0"/>
          <w:marRight w:val="0"/>
          <w:marTop w:val="0"/>
          <w:marBottom w:val="0"/>
          <w:divBdr>
            <w:top w:val="none" w:sz="0" w:space="0" w:color="auto"/>
            <w:left w:val="none" w:sz="0" w:space="0" w:color="auto"/>
            <w:bottom w:val="none" w:sz="0" w:space="0" w:color="auto"/>
            <w:right w:val="none" w:sz="0" w:space="0" w:color="auto"/>
          </w:divBdr>
        </w:div>
        <w:div w:id="11905303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forms.gle/yv2WkST8nrhMFMEA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368</Words>
  <Characters>2099</Characters>
  <Application>Microsoft Office Word</Application>
  <DocSecurity>0</DocSecurity>
  <Lines>17</Lines>
  <Paragraphs>4</Paragraphs>
  <ScaleCrop>false</ScaleCrop>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Mariam SULASHVILI</dc:creator>
  <cp:keywords/>
  <dc:description/>
  <cp:lastModifiedBy>Mariam SULASHVILI</cp:lastModifiedBy>
  <cp:revision>2</cp:revision>
  <dcterms:created xsi:type="dcterms:W3CDTF">2026-06-22T12:53:00Z</dcterms:created>
  <dcterms:modified xsi:type="dcterms:W3CDTF">2026-06-22T12:53:00Z</dcterms:modified>
</cp:coreProperties>
</file>